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FD38" w14:textId="37672B88" w:rsidR="00E75537" w:rsidRDefault="00F95DB9" w:rsidP="00F95DB9">
      <w:pPr>
        <w:jc w:val="center"/>
        <w:rPr>
          <w:sz w:val="44"/>
          <w:szCs w:val="44"/>
          <w:lang w:val="en-US"/>
        </w:rPr>
      </w:pPr>
      <w:r w:rsidRPr="00F95DB9">
        <w:rPr>
          <w:sz w:val="44"/>
          <w:szCs w:val="44"/>
          <w:highlight w:val="yellow"/>
          <w:lang w:val="en-US"/>
        </w:rPr>
        <w:t>Login with Facebook and Google</w:t>
      </w:r>
    </w:p>
    <w:p w14:paraId="0BFDC1BF" w14:textId="20FE7EDA" w:rsidR="00F95DB9" w:rsidRDefault="00F95DB9" w:rsidP="00F95DB9">
      <w:pPr>
        <w:rPr>
          <w:sz w:val="24"/>
          <w:szCs w:val="24"/>
          <w:lang w:val="en-US"/>
        </w:rPr>
      </w:pPr>
    </w:p>
    <w:p w14:paraId="5E552917" w14:textId="1583A165" w:rsidR="00F95DB9" w:rsidRDefault="00F95DB9" w:rsidP="00F95D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env in </w:t>
      </w:r>
      <w:proofErr w:type="spellStart"/>
      <w:r>
        <w:rPr>
          <w:sz w:val="24"/>
          <w:szCs w:val="24"/>
          <w:lang w:val="en-US"/>
        </w:rPr>
        <w:t>gitbash</w:t>
      </w:r>
      <w:proofErr w:type="spellEnd"/>
    </w:p>
    <w:p w14:paraId="75D34E5E" w14:textId="47B1E03F" w:rsidR="00F95DB9" w:rsidRDefault="00F95DB9" w:rsidP="00F95D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 the </w:t>
      </w:r>
      <w:proofErr w:type="gramStart"/>
      <w:r>
        <w:rPr>
          <w:sz w:val="24"/>
          <w:szCs w:val="24"/>
          <w:lang w:val="en-US"/>
        </w:rPr>
        <w:t>command  -</w:t>
      </w:r>
      <w:proofErr w:type="gramEnd"/>
      <w:r>
        <w:rPr>
          <w:sz w:val="24"/>
          <w:szCs w:val="24"/>
          <w:lang w:val="en-US"/>
        </w:rPr>
        <w:t xml:space="preserve"> all auth command</w:t>
      </w:r>
    </w:p>
    <w:p w14:paraId="38083255" w14:textId="49925B42" w:rsidR="00F95DB9" w:rsidRDefault="00F95DB9" w:rsidP="002E1575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Pip install Django-</w:t>
      </w:r>
      <w:proofErr w:type="spellStart"/>
      <w:r>
        <w:rPr>
          <w:sz w:val="24"/>
          <w:szCs w:val="24"/>
          <w:lang w:val="en-US"/>
        </w:rPr>
        <w:t>allauth</w:t>
      </w:r>
      <w:proofErr w:type="spellEnd"/>
    </w:p>
    <w:p w14:paraId="654FBB78" w14:textId="2F095E37" w:rsidR="00F95DB9" w:rsidRPr="00827A07" w:rsidRDefault="002E1575" w:rsidP="00F95DB9">
      <w:pPr>
        <w:rPr>
          <w:b/>
          <w:bCs/>
          <w:sz w:val="28"/>
          <w:szCs w:val="28"/>
          <w:lang w:val="en-US"/>
        </w:rPr>
      </w:pPr>
      <w:r w:rsidRPr="00827A07">
        <w:rPr>
          <w:b/>
          <w:bCs/>
          <w:sz w:val="28"/>
          <w:szCs w:val="28"/>
          <w:lang w:val="en-US"/>
        </w:rPr>
        <w:t>If it give</w:t>
      </w:r>
      <w:r w:rsidR="00827A07" w:rsidRPr="00827A07">
        <w:rPr>
          <w:b/>
          <w:bCs/>
          <w:sz w:val="28"/>
          <w:szCs w:val="28"/>
          <w:lang w:val="en-US"/>
        </w:rPr>
        <w:t>s</w:t>
      </w:r>
      <w:r w:rsidRPr="00827A07">
        <w:rPr>
          <w:b/>
          <w:bCs/>
          <w:sz w:val="28"/>
          <w:szCs w:val="28"/>
          <w:lang w:val="en-US"/>
        </w:rPr>
        <w:t xml:space="preserve"> environmental error than restart the pc</w:t>
      </w:r>
    </w:p>
    <w:p w14:paraId="782A15E3" w14:textId="0196A3B9" w:rsidR="00F95DB9" w:rsidRDefault="00F95DB9" w:rsidP="00F95DB9">
      <w:pPr>
        <w:rPr>
          <w:sz w:val="24"/>
          <w:szCs w:val="24"/>
          <w:lang w:val="en-US"/>
        </w:rPr>
      </w:pPr>
    </w:p>
    <w:p w14:paraId="0B13A63C" w14:textId="0BDCFDDB" w:rsidR="00F95DB9" w:rsidRDefault="00F95DB9" w:rsidP="00F95DB9">
      <w:pPr>
        <w:rPr>
          <w:sz w:val="24"/>
          <w:szCs w:val="24"/>
          <w:lang w:val="en-US"/>
        </w:rPr>
      </w:pPr>
    </w:p>
    <w:p w14:paraId="38036010" w14:textId="7489090F" w:rsidR="00F95DB9" w:rsidRDefault="00F95DB9" w:rsidP="00F95DB9">
      <w:pPr>
        <w:rPr>
          <w:sz w:val="24"/>
          <w:szCs w:val="24"/>
          <w:lang w:val="en-US"/>
        </w:rPr>
      </w:pPr>
    </w:p>
    <w:p w14:paraId="482D724B" w14:textId="12868C2D" w:rsidR="00F95DB9" w:rsidRDefault="00F95DB9" w:rsidP="00F95DB9">
      <w:pPr>
        <w:rPr>
          <w:sz w:val="24"/>
          <w:szCs w:val="24"/>
          <w:lang w:val="en-US"/>
        </w:rPr>
      </w:pPr>
    </w:p>
    <w:p w14:paraId="4EBC6786" w14:textId="2CDC5CF8" w:rsidR="00F95DB9" w:rsidRDefault="00F95DB9" w:rsidP="00F95DB9">
      <w:pPr>
        <w:rPr>
          <w:sz w:val="24"/>
          <w:szCs w:val="24"/>
          <w:lang w:val="en-US"/>
        </w:rPr>
      </w:pPr>
    </w:p>
    <w:p w14:paraId="1CE74F0B" w14:textId="70D00E44" w:rsidR="00F95DB9" w:rsidRDefault="00F95DB9" w:rsidP="00F95DB9">
      <w:pPr>
        <w:rPr>
          <w:sz w:val="24"/>
          <w:szCs w:val="24"/>
          <w:lang w:val="en-US"/>
        </w:rPr>
      </w:pPr>
    </w:p>
    <w:p w14:paraId="78C04C86" w14:textId="04449A68" w:rsidR="00F95DB9" w:rsidRDefault="00F95DB9" w:rsidP="00F95DB9">
      <w:pPr>
        <w:rPr>
          <w:sz w:val="24"/>
          <w:szCs w:val="24"/>
          <w:lang w:val="en-US"/>
        </w:rPr>
      </w:pPr>
    </w:p>
    <w:p w14:paraId="56E446A5" w14:textId="0E7710FF" w:rsidR="00F95DB9" w:rsidRDefault="00F95DB9" w:rsidP="00F95DB9">
      <w:pPr>
        <w:rPr>
          <w:sz w:val="24"/>
          <w:szCs w:val="24"/>
          <w:lang w:val="en-US"/>
        </w:rPr>
      </w:pPr>
    </w:p>
    <w:p w14:paraId="08D3AD14" w14:textId="3BA392B6" w:rsidR="00F95DB9" w:rsidRDefault="00F95DB9" w:rsidP="00F95DB9">
      <w:pPr>
        <w:rPr>
          <w:sz w:val="24"/>
          <w:szCs w:val="24"/>
          <w:lang w:val="en-US"/>
        </w:rPr>
      </w:pPr>
    </w:p>
    <w:p w14:paraId="0D401DAC" w14:textId="6FBF02E2" w:rsidR="00F95DB9" w:rsidRDefault="00F95DB9" w:rsidP="00F95DB9">
      <w:pPr>
        <w:rPr>
          <w:sz w:val="24"/>
          <w:szCs w:val="24"/>
          <w:lang w:val="en-US"/>
        </w:rPr>
      </w:pPr>
    </w:p>
    <w:p w14:paraId="0DDE892C" w14:textId="2D411435" w:rsidR="00F95DB9" w:rsidRDefault="00F95DB9" w:rsidP="00F95DB9">
      <w:pPr>
        <w:rPr>
          <w:sz w:val="24"/>
          <w:szCs w:val="24"/>
          <w:lang w:val="en-US"/>
        </w:rPr>
      </w:pPr>
    </w:p>
    <w:p w14:paraId="34B10A13" w14:textId="06DC460F" w:rsidR="00F95DB9" w:rsidRDefault="00F95DB9" w:rsidP="00F95DB9">
      <w:pPr>
        <w:rPr>
          <w:sz w:val="24"/>
          <w:szCs w:val="24"/>
          <w:lang w:val="en-US"/>
        </w:rPr>
      </w:pPr>
    </w:p>
    <w:p w14:paraId="4B78680B" w14:textId="653C497B" w:rsidR="00F95DB9" w:rsidRDefault="00F95DB9" w:rsidP="00F95DB9">
      <w:pPr>
        <w:rPr>
          <w:sz w:val="24"/>
          <w:szCs w:val="24"/>
          <w:lang w:val="en-US"/>
        </w:rPr>
      </w:pPr>
    </w:p>
    <w:p w14:paraId="54DBEB91" w14:textId="13E90B7F" w:rsidR="00F95DB9" w:rsidRDefault="00F95DB9" w:rsidP="00F95DB9">
      <w:pPr>
        <w:rPr>
          <w:sz w:val="24"/>
          <w:szCs w:val="24"/>
          <w:lang w:val="en-US"/>
        </w:rPr>
      </w:pPr>
    </w:p>
    <w:p w14:paraId="6E6AB73D" w14:textId="0F049088" w:rsidR="00F95DB9" w:rsidRDefault="00F95DB9" w:rsidP="00F95DB9">
      <w:pPr>
        <w:rPr>
          <w:sz w:val="24"/>
          <w:szCs w:val="24"/>
          <w:lang w:val="en-US"/>
        </w:rPr>
      </w:pPr>
    </w:p>
    <w:p w14:paraId="3D295E24" w14:textId="770D4F69" w:rsidR="00F95DB9" w:rsidRDefault="00F95DB9" w:rsidP="00F95DB9">
      <w:pPr>
        <w:rPr>
          <w:sz w:val="24"/>
          <w:szCs w:val="24"/>
          <w:lang w:val="en-US"/>
        </w:rPr>
      </w:pPr>
    </w:p>
    <w:p w14:paraId="54AC6229" w14:textId="743E91D6" w:rsidR="00F95DB9" w:rsidRDefault="00F95DB9" w:rsidP="00F95DB9">
      <w:pPr>
        <w:rPr>
          <w:sz w:val="24"/>
          <w:szCs w:val="24"/>
          <w:lang w:val="en-US"/>
        </w:rPr>
      </w:pPr>
    </w:p>
    <w:p w14:paraId="1F6DC1DE" w14:textId="50B336B1" w:rsidR="00F95DB9" w:rsidRDefault="00F95DB9" w:rsidP="00F95DB9">
      <w:pPr>
        <w:rPr>
          <w:sz w:val="24"/>
          <w:szCs w:val="24"/>
          <w:lang w:val="en-US"/>
        </w:rPr>
      </w:pPr>
    </w:p>
    <w:p w14:paraId="0646045D" w14:textId="47221204" w:rsidR="00F95DB9" w:rsidRDefault="00F95DB9" w:rsidP="00F95DB9">
      <w:pPr>
        <w:rPr>
          <w:sz w:val="24"/>
          <w:szCs w:val="24"/>
          <w:lang w:val="en-US"/>
        </w:rPr>
      </w:pPr>
    </w:p>
    <w:p w14:paraId="011A0012" w14:textId="5D815322" w:rsidR="00F95DB9" w:rsidRDefault="00F95DB9" w:rsidP="00F95DB9">
      <w:pPr>
        <w:rPr>
          <w:sz w:val="24"/>
          <w:szCs w:val="24"/>
          <w:lang w:val="en-US"/>
        </w:rPr>
      </w:pPr>
    </w:p>
    <w:p w14:paraId="455F19B7" w14:textId="77777777" w:rsidR="00F95DB9" w:rsidRPr="00F95DB9" w:rsidRDefault="00F95DB9" w:rsidP="00F95DB9">
      <w:pPr>
        <w:rPr>
          <w:sz w:val="24"/>
          <w:szCs w:val="24"/>
          <w:lang w:val="en-US"/>
        </w:rPr>
      </w:pPr>
    </w:p>
    <w:sectPr w:rsidR="00F95DB9" w:rsidRPr="00F95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37"/>
    <w:rsid w:val="002E1575"/>
    <w:rsid w:val="00827A07"/>
    <w:rsid w:val="00E75537"/>
    <w:rsid w:val="00F9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74E7"/>
  <w15:chartTrackingRefBased/>
  <w15:docId w15:val="{A803627A-3A5E-4280-AD71-8E9BE242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datodiya</dc:creator>
  <cp:keywords/>
  <dc:description/>
  <cp:lastModifiedBy>vishal datodiya</cp:lastModifiedBy>
  <cp:revision>4</cp:revision>
  <dcterms:created xsi:type="dcterms:W3CDTF">2022-08-28T19:18:00Z</dcterms:created>
  <dcterms:modified xsi:type="dcterms:W3CDTF">2022-08-28T19:20:00Z</dcterms:modified>
</cp:coreProperties>
</file>