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998" w:tblpY="-600"/>
        <w:tblW w:w="11052" w:type="dxa"/>
        <w:tblLook w:val="04A0" w:firstRow="1" w:lastRow="0" w:firstColumn="1" w:lastColumn="0" w:noHBand="0" w:noVBand="1"/>
      </w:tblPr>
      <w:tblGrid>
        <w:gridCol w:w="3963"/>
        <w:gridCol w:w="7089"/>
      </w:tblGrid>
      <w:tr w:rsidR="006A55B0" w:rsidRPr="00D17545" w14:paraId="429BCB2B" w14:textId="77777777" w:rsidTr="0088007D">
        <w:trPr>
          <w:trHeight w:val="937"/>
        </w:trPr>
        <w:tc>
          <w:tcPr>
            <w:tcW w:w="3963" w:type="dxa"/>
          </w:tcPr>
          <w:p w14:paraId="6829AAE0" w14:textId="2C906CE3" w:rsidR="006A55B0" w:rsidRPr="00D17545" w:rsidRDefault="00925E3D" w:rsidP="0088007D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Research Article and Title</w:t>
            </w:r>
          </w:p>
        </w:tc>
        <w:tc>
          <w:tcPr>
            <w:tcW w:w="7089" w:type="dxa"/>
          </w:tcPr>
          <w:p w14:paraId="218D3E4D" w14:textId="16042114" w:rsidR="006A55B0" w:rsidRPr="00D17545" w:rsidRDefault="005B1701" w:rsidP="0088007D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A method of Skin disease detection using image processing and Machine learning</w:t>
            </w:r>
          </w:p>
        </w:tc>
      </w:tr>
      <w:tr w:rsidR="006A55B0" w:rsidRPr="00D17545" w14:paraId="236729BC" w14:textId="77777777" w:rsidTr="0088007D">
        <w:trPr>
          <w:trHeight w:val="999"/>
        </w:trPr>
        <w:tc>
          <w:tcPr>
            <w:tcW w:w="3963" w:type="dxa"/>
          </w:tcPr>
          <w:p w14:paraId="6DCDF720" w14:textId="4DA7FD39" w:rsidR="006A55B0" w:rsidRPr="00D17545" w:rsidRDefault="00925E3D" w:rsidP="0088007D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Author</w:t>
            </w:r>
          </w:p>
        </w:tc>
        <w:tc>
          <w:tcPr>
            <w:tcW w:w="7089" w:type="dxa"/>
          </w:tcPr>
          <w:p w14:paraId="118E83E9" w14:textId="49F07F75" w:rsidR="006A55B0" w:rsidRPr="00D17545" w:rsidRDefault="00F45C12" w:rsidP="0088007D">
            <w:pPr>
              <w:rPr>
                <w:sz w:val="24"/>
                <w:szCs w:val="24"/>
              </w:rPr>
            </w:pPr>
            <w:r w:rsidRPr="00D17545">
              <w:rPr>
                <w:rFonts w:ascii="ff3" w:hAnsi="ff3"/>
                <w:color w:val="000000"/>
                <w:sz w:val="24"/>
                <w:szCs w:val="24"/>
                <w:shd w:val="clear" w:color="auto" w:fill="FFFFFF"/>
              </w:rPr>
              <w:t xml:space="preserve">Elsevier </w:t>
            </w:r>
            <w:proofErr w:type="gramStart"/>
            <w:r w:rsidRPr="00D17545">
              <w:rPr>
                <w:rFonts w:ascii="ff3" w:hAnsi="ff3"/>
                <w:color w:val="000000"/>
                <w:sz w:val="24"/>
                <w:szCs w:val="24"/>
                <w:shd w:val="clear" w:color="auto" w:fill="FFFFFF"/>
              </w:rPr>
              <w:t>B.V</w:t>
            </w:r>
            <w:proofErr w:type="gramEnd"/>
          </w:p>
        </w:tc>
      </w:tr>
      <w:tr w:rsidR="006A55B0" w:rsidRPr="00D17545" w14:paraId="6FEEDE62" w14:textId="77777777" w:rsidTr="0088007D">
        <w:trPr>
          <w:trHeight w:val="937"/>
        </w:trPr>
        <w:tc>
          <w:tcPr>
            <w:tcW w:w="3963" w:type="dxa"/>
          </w:tcPr>
          <w:p w14:paraId="47B8CB97" w14:textId="52E4B97F" w:rsidR="006A55B0" w:rsidRPr="00D17545" w:rsidRDefault="00925E3D" w:rsidP="0088007D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Published Addressed/Identified</w:t>
            </w:r>
          </w:p>
        </w:tc>
        <w:tc>
          <w:tcPr>
            <w:tcW w:w="7089" w:type="dxa"/>
          </w:tcPr>
          <w:p w14:paraId="176745D6" w14:textId="2E4CF551" w:rsidR="006A55B0" w:rsidRPr="00D17545" w:rsidRDefault="00F45C12" w:rsidP="0088007D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2019</w:t>
            </w:r>
          </w:p>
        </w:tc>
      </w:tr>
      <w:tr w:rsidR="006A55B0" w:rsidRPr="00D17545" w14:paraId="5E4EEFD9" w14:textId="77777777" w:rsidTr="0088007D">
        <w:trPr>
          <w:trHeight w:val="937"/>
        </w:trPr>
        <w:tc>
          <w:tcPr>
            <w:tcW w:w="3963" w:type="dxa"/>
          </w:tcPr>
          <w:p w14:paraId="7E43D7AD" w14:textId="474E5DDE" w:rsidR="006A55B0" w:rsidRPr="00D17545" w:rsidRDefault="00925E3D" w:rsidP="0088007D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Aim and Objectives</w:t>
            </w:r>
          </w:p>
        </w:tc>
        <w:tc>
          <w:tcPr>
            <w:tcW w:w="7089" w:type="dxa"/>
          </w:tcPr>
          <w:p w14:paraId="0BB5F399" w14:textId="7A97C426" w:rsidR="006A55B0" w:rsidRPr="00D17545" w:rsidRDefault="00D47494" w:rsidP="0088007D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T</w:t>
            </w:r>
            <w:r w:rsidR="00F45C12" w:rsidRPr="00D17545">
              <w:rPr>
                <w:sz w:val="24"/>
                <w:szCs w:val="24"/>
              </w:rPr>
              <w:t>he cost of such diagnosis is still limited and very expensive. So, image processing techniques help to build automated screening system for dermatology at an initial st</w:t>
            </w:r>
            <w:r w:rsidRPr="00D17545">
              <w:rPr>
                <w:sz w:val="24"/>
                <w:szCs w:val="24"/>
              </w:rPr>
              <w:t>age.</w:t>
            </w:r>
          </w:p>
        </w:tc>
      </w:tr>
      <w:tr w:rsidR="006A55B0" w:rsidRPr="00D17545" w14:paraId="190C121D" w14:textId="77777777" w:rsidTr="0088007D">
        <w:trPr>
          <w:trHeight w:val="937"/>
        </w:trPr>
        <w:tc>
          <w:tcPr>
            <w:tcW w:w="3963" w:type="dxa"/>
          </w:tcPr>
          <w:p w14:paraId="1B454790" w14:textId="0F364B46" w:rsidR="006A55B0" w:rsidRPr="00D17545" w:rsidRDefault="00925E3D" w:rsidP="0088007D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Models /Algorithm used</w:t>
            </w:r>
          </w:p>
        </w:tc>
        <w:tc>
          <w:tcPr>
            <w:tcW w:w="7089" w:type="dxa"/>
          </w:tcPr>
          <w:p w14:paraId="4BD72DFD" w14:textId="4FA8AD82" w:rsidR="006A55B0" w:rsidRPr="00D17545" w:rsidRDefault="00D47494" w:rsidP="0088007D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Support Vector Machine</w:t>
            </w:r>
          </w:p>
        </w:tc>
      </w:tr>
      <w:tr w:rsidR="006A55B0" w:rsidRPr="00D17545" w14:paraId="112DFB29" w14:textId="77777777" w:rsidTr="0088007D">
        <w:trPr>
          <w:trHeight w:val="937"/>
        </w:trPr>
        <w:tc>
          <w:tcPr>
            <w:tcW w:w="3963" w:type="dxa"/>
          </w:tcPr>
          <w:p w14:paraId="3D9470FF" w14:textId="7FD38808" w:rsidR="006A55B0" w:rsidRPr="00D17545" w:rsidRDefault="00925E3D" w:rsidP="0088007D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Results</w:t>
            </w:r>
          </w:p>
        </w:tc>
        <w:tc>
          <w:tcPr>
            <w:tcW w:w="7089" w:type="dxa"/>
          </w:tcPr>
          <w:p w14:paraId="26A526C5" w14:textId="77777777" w:rsidR="00D17545" w:rsidRPr="00D17545" w:rsidRDefault="00D17545" w:rsidP="00D17545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The system is implemented in MATLAB 2018b. We used a platform of Intel Core i3 processor 2.10 GHz with 4-</w:t>
            </w:r>
          </w:p>
          <w:p w14:paraId="28CD2ADC" w14:textId="77777777" w:rsidR="00D17545" w:rsidRPr="00D17545" w:rsidRDefault="00D17545" w:rsidP="00D17545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GB RAM. </w:t>
            </w:r>
          </w:p>
          <w:p w14:paraId="61F204D9" w14:textId="77777777" w:rsidR="00D17545" w:rsidRPr="00D17545" w:rsidRDefault="00D17545" w:rsidP="00D17545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1CB0EB40" w14:textId="77777777" w:rsidR="00D17545" w:rsidRPr="00D17545" w:rsidRDefault="00D17545" w:rsidP="00D17545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The Implementation results are shown in Figure 6. Initially, the input images are </w:t>
            </w:r>
            <w:proofErr w:type="spellStart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preprocessed</w:t>
            </w:r>
            <w:proofErr w:type="spellEnd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, then features are </w:t>
            </w:r>
          </w:p>
          <w:p w14:paraId="4A3DB7BD" w14:textId="77777777" w:rsidR="00D17545" w:rsidRPr="00D17545" w:rsidRDefault="00D17545" w:rsidP="00D17545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extracted using pretrained CNN. Finally, classification is performed using SVM classifier</w:t>
            </w:r>
          </w:p>
          <w:p w14:paraId="6685AC17" w14:textId="77777777" w:rsidR="00D17545" w:rsidRPr="00D17545" w:rsidRDefault="00D17545" w:rsidP="00D17545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The system is implemented in MATLAB 2018b. We used a platform of Intel Core i3 processor 2.10 GHz with 4-</w:t>
            </w:r>
          </w:p>
          <w:p w14:paraId="3127D4A2" w14:textId="77777777" w:rsidR="00D17545" w:rsidRPr="00D17545" w:rsidRDefault="00D17545" w:rsidP="00D17545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GB RAM. </w:t>
            </w:r>
          </w:p>
          <w:p w14:paraId="6015225E" w14:textId="77777777" w:rsidR="00D17545" w:rsidRPr="00D17545" w:rsidRDefault="00D17545" w:rsidP="00D17545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25D44FFC" w14:textId="77777777" w:rsidR="00D17545" w:rsidRPr="00D17545" w:rsidRDefault="00D17545" w:rsidP="00D17545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The Implementation results are shown in Figure 6. Initially, the input images are </w:t>
            </w:r>
            <w:proofErr w:type="spellStart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preprocessed</w:t>
            </w:r>
            <w:proofErr w:type="spellEnd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, then features are </w:t>
            </w:r>
          </w:p>
          <w:p w14:paraId="5D0D363C" w14:textId="77777777" w:rsidR="00D17545" w:rsidRPr="00D17545" w:rsidRDefault="00D17545" w:rsidP="00D17545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extracted using pretrained CNN. Finally, classification is performed using SVM classifier</w:t>
            </w:r>
          </w:p>
          <w:p w14:paraId="3334C09E" w14:textId="77777777" w:rsidR="00D17545" w:rsidRPr="00D17545" w:rsidRDefault="00D17545" w:rsidP="00D17545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The system is implemented in MATLAB 2018b. We used a platform of Intel Core i3 processor 2.10 GHz with 4-</w:t>
            </w:r>
          </w:p>
          <w:p w14:paraId="09CE3722" w14:textId="77777777" w:rsidR="00D17545" w:rsidRPr="00D17545" w:rsidRDefault="00D17545" w:rsidP="00D17545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GB RAM. </w:t>
            </w:r>
          </w:p>
          <w:p w14:paraId="4725BCA3" w14:textId="77777777" w:rsidR="00D17545" w:rsidRPr="00D17545" w:rsidRDefault="00D17545" w:rsidP="00D17545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0DC29647" w14:textId="77777777" w:rsidR="00D17545" w:rsidRPr="00D17545" w:rsidRDefault="00D17545" w:rsidP="00D17545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The Implementation results are shown in Figure 6. Initially, the input images are </w:t>
            </w:r>
            <w:proofErr w:type="spellStart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preprocessed</w:t>
            </w:r>
            <w:proofErr w:type="spellEnd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, then features are </w:t>
            </w:r>
          </w:p>
          <w:p w14:paraId="7D0BEC32" w14:textId="77777777" w:rsidR="00D17545" w:rsidRPr="00D17545" w:rsidRDefault="00D17545" w:rsidP="00D17545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extracted using pretrained CNN. Finally, classification is performed using SVM classifier</w:t>
            </w:r>
          </w:p>
          <w:p w14:paraId="02BFBFCE" w14:textId="377B9F63" w:rsidR="006A55B0" w:rsidRPr="00D17545" w:rsidRDefault="00D17545" w:rsidP="0088007D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 xml:space="preserve">Initially, the input images are </w:t>
            </w:r>
            <w:proofErr w:type="spellStart"/>
            <w:r w:rsidRPr="00D17545">
              <w:rPr>
                <w:sz w:val="24"/>
                <w:szCs w:val="24"/>
              </w:rPr>
              <w:t>preprocessed</w:t>
            </w:r>
            <w:proofErr w:type="spellEnd"/>
            <w:r w:rsidRPr="00D17545">
              <w:rPr>
                <w:sz w:val="24"/>
                <w:szCs w:val="24"/>
              </w:rPr>
              <w:t>, then features are extracted using pretrained CNN. Finally, classification is performed using SVM classifier.</w:t>
            </w:r>
          </w:p>
        </w:tc>
      </w:tr>
      <w:tr w:rsidR="006A55B0" w:rsidRPr="00D17545" w14:paraId="095C6E47" w14:textId="77777777" w:rsidTr="0088007D">
        <w:trPr>
          <w:trHeight w:val="937"/>
        </w:trPr>
        <w:tc>
          <w:tcPr>
            <w:tcW w:w="3963" w:type="dxa"/>
          </w:tcPr>
          <w:p w14:paraId="2C0905A7" w14:textId="6702D3C6" w:rsidR="006A55B0" w:rsidRPr="00D17545" w:rsidRDefault="006A55B0" w:rsidP="0088007D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R</w:t>
            </w:r>
            <w:r w:rsidR="00925E3D" w:rsidRPr="00D17545">
              <w:rPr>
                <w:sz w:val="24"/>
                <w:szCs w:val="24"/>
              </w:rPr>
              <w:t>eference</w:t>
            </w:r>
          </w:p>
        </w:tc>
        <w:tc>
          <w:tcPr>
            <w:tcW w:w="7089" w:type="dxa"/>
          </w:tcPr>
          <w:p w14:paraId="7986236D" w14:textId="5616B935" w:rsidR="00D17545" w:rsidRPr="00D17545" w:rsidRDefault="00000000" w:rsidP="0088007D">
            <w:pPr>
              <w:rPr>
                <w:sz w:val="24"/>
                <w:szCs w:val="24"/>
              </w:rPr>
            </w:pPr>
            <w:hyperlink r:id="rId4" w:history="1">
              <w:r w:rsidR="00D17545" w:rsidRPr="00D17545">
                <w:rPr>
                  <w:rStyle w:val="Hyperlink"/>
                  <w:sz w:val="24"/>
                  <w:szCs w:val="24"/>
                </w:rPr>
                <w:t>https://www.researchgate.net/publication/338759556_A_</w:t>
              </w:r>
            </w:hyperlink>
          </w:p>
          <w:p w14:paraId="00D5B3FD" w14:textId="77777777" w:rsidR="00D17545" w:rsidRPr="00D17545" w:rsidRDefault="00D17545" w:rsidP="0088007D">
            <w:pPr>
              <w:rPr>
                <w:sz w:val="24"/>
                <w:szCs w:val="24"/>
              </w:rPr>
            </w:pPr>
            <w:proofErr w:type="spellStart"/>
            <w:r w:rsidRPr="00D17545">
              <w:rPr>
                <w:sz w:val="24"/>
                <w:szCs w:val="24"/>
              </w:rPr>
              <w:t>Method_Of_Skin_Disease_Detection_Using_Image_Processing</w:t>
            </w:r>
            <w:proofErr w:type="spellEnd"/>
            <w:r w:rsidRPr="00D17545">
              <w:rPr>
                <w:sz w:val="24"/>
                <w:szCs w:val="24"/>
              </w:rPr>
              <w:t>_</w:t>
            </w:r>
          </w:p>
          <w:p w14:paraId="712A9329" w14:textId="7BAB973B" w:rsidR="006A55B0" w:rsidRPr="00D17545" w:rsidRDefault="00D17545" w:rsidP="0088007D">
            <w:pPr>
              <w:rPr>
                <w:sz w:val="24"/>
                <w:szCs w:val="24"/>
              </w:rPr>
            </w:pPr>
            <w:proofErr w:type="spellStart"/>
            <w:r w:rsidRPr="00D17545">
              <w:rPr>
                <w:sz w:val="24"/>
                <w:szCs w:val="24"/>
              </w:rPr>
              <w:t>And_Machine_Learning</w:t>
            </w:r>
            <w:proofErr w:type="spellEnd"/>
          </w:p>
        </w:tc>
      </w:tr>
    </w:tbl>
    <w:p w14:paraId="18DF0145" w14:textId="5B924D41" w:rsidR="00EE65B7" w:rsidRDefault="00EE65B7">
      <w:pPr>
        <w:rPr>
          <w:sz w:val="24"/>
          <w:szCs w:val="24"/>
        </w:rPr>
      </w:pPr>
    </w:p>
    <w:p w14:paraId="16AA8D88" w14:textId="280468DC" w:rsidR="00D17545" w:rsidRDefault="00D17545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X="-998" w:tblpY="-600"/>
        <w:tblW w:w="11052" w:type="dxa"/>
        <w:tblLook w:val="04A0" w:firstRow="1" w:lastRow="0" w:firstColumn="1" w:lastColumn="0" w:noHBand="0" w:noVBand="1"/>
      </w:tblPr>
      <w:tblGrid>
        <w:gridCol w:w="3963"/>
        <w:gridCol w:w="7089"/>
      </w:tblGrid>
      <w:tr w:rsidR="00D17545" w:rsidRPr="00D17545" w14:paraId="369CAF0C" w14:textId="77777777" w:rsidTr="0088547E">
        <w:trPr>
          <w:trHeight w:val="937"/>
        </w:trPr>
        <w:tc>
          <w:tcPr>
            <w:tcW w:w="3963" w:type="dxa"/>
          </w:tcPr>
          <w:p w14:paraId="075875F6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Research Article and Title</w:t>
            </w:r>
          </w:p>
        </w:tc>
        <w:tc>
          <w:tcPr>
            <w:tcW w:w="7089" w:type="dxa"/>
          </w:tcPr>
          <w:p w14:paraId="67B21A02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A method of Skin disease detection using image processing and Machine learning</w:t>
            </w:r>
          </w:p>
        </w:tc>
      </w:tr>
      <w:tr w:rsidR="00D17545" w:rsidRPr="00D17545" w14:paraId="275E7B44" w14:textId="77777777" w:rsidTr="0088547E">
        <w:trPr>
          <w:trHeight w:val="999"/>
        </w:trPr>
        <w:tc>
          <w:tcPr>
            <w:tcW w:w="3963" w:type="dxa"/>
          </w:tcPr>
          <w:p w14:paraId="33F41D8D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Author</w:t>
            </w:r>
          </w:p>
        </w:tc>
        <w:tc>
          <w:tcPr>
            <w:tcW w:w="7089" w:type="dxa"/>
          </w:tcPr>
          <w:p w14:paraId="371E7AEC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rFonts w:ascii="ff3" w:hAnsi="ff3"/>
                <w:color w:val="000000"/>
                <w:sz w:val="24"/>
                <w:szCs w:val="24"/>
                <w:shd w:val="clear" w:color="auto" w:fill="FFFFFF"/>
              </w:rPr>
              <w:t xml:space="preserve">Elsevier </w:t>
            </w:r>
            <w:proofErr w:type="gramStart"/>
            <w:r w:rsidRPr="00D17545">
              <w:rPr>
                <w:rFonts w:ascii="ff3" w:hAnsi="ff3"/>
                <w:color w:val="000000"/>
                <w:sz w:val="24"/>
                <w:szCs w:val="24"/>
                <w:shd w:val="clear" w:color="auto" w:fill="FFFFFF"/>
              </w:rPr>
              <w:t>B.V</w:t>
            </w:r>
            <w:proofErr w:type="gramEnd"/>
          </w:p>
        </w:tc>
      </w:tr>
      <w:tr w:rsidR="00D17545" w:rsidRPr="00D17545" w14:paraId="48B9ECE4" w14:textId="77777777" w:rsidTr="0088547E">
        <w:trPr>
          <w:trHeight w:val="937"/>
        </w:trPr>
        <w:tc>
          <w:tcPr>
            <w:tcW w:w="3963" w:type="dxa"/>
          </w:tcPr>
          <w:p w14:paraId="6EAB96C6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Published Addressed/Identified</w:t>
            </w:r>
          </w:p>
        </w:tc>
        <w:tc>
          <w:tcPr>
            <w:tcW w:w="7089" w:type="dxa"/>
          </w:tcPr>
          <w:p w14:paraId="47C4172D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2019</w:t>
            </w:r>
          </w:p>
        </w:tc>
      </w:tr>
      <w:tr w:rsidR="00D17545" w:rsidRPr="00D17545" w14:paraId="23522A82" w14:textId="77777777" w:rsidTr="0088547E">
        <w:trPr>
          <w:trHeight w:val="937"/>
        </w:trPr>
        <w:tc>
          <w:tcPr>
            <w:tcW w:w="3963" w:type="dxa"/>
          </w:tcPr>
          <w:p w14:paraId="1FC1D4FA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Aim and Objectives</w:t>
            </w:r>
          </w:p>
        </w:tc>
        <w:tc>
          <w:tcPr>
            <w:tcW w:w="7089" w:type="dxa"/>
          </w:tcPr>
          <w:p w14:paraId="6A142EBE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The cost of such diagnosis is still limited and very expensive. So, image processing techniques help to build automated screening system for dermatology at an initial stage.</w:t>
            </w:r>
          </w:p>
        </w:tc>
      </w:tr>
      <w:tr w:rsidR="00D17545" w:rsidRPr="00D17545" w14:paraId="10B3BAF6" w14:textId="77777777" w:rsidTr="0088547E">
        <w:trPr>
          <w:trHeight w:val="937"/>
        </w:trPr>
        <w:tc>
          <w:tcPr>
            <w:tcW w:w="3963" w:type="dxa"/>
          </w:tcPr>
          <w:p w14:paraId="22357DE4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Models /Algorithm used</w:t>
            </w:r>
          </w:p>
        </w:tc>
        <w:tc>
          <w:tcPr>
            <w:tcW w:w="7089" w:type="dxa"/>
          </w:tcPr>
          <w:p w14:paraId="792B644C" w14:textId="64F46B88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Support Vector Machine</w:t>
            </w:r>
            <w:r w:rsidR="00E4644B">
              <w:rPr>
                <w:sz w:val="24"/>
                <w:szCs w:val="24"/>
              </w:rPr>
              <w:t xml:space="preserve"> (SVG)</w:t>
            </w:r>
          </w:p>
        </w:tc>
      </w:tr>
      <w:tr w:rsidR="00D17545" w:rsidRPr="00D17545" w14:paraId="5D6C7DF0" w14:textId="77777777" w:rsidTr="0088547E">
        <w:trPr>
          <w:trHeight w:val="937"/>
        </w:trPr>
        <w:tc>
          <w:tcPr>
            <w:tcW w:w="3963" w:type="dxa"/>
          </w:tcPr>
          <w:p w14:paraId="5A1832E0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Results</w:t>
            </w:r>
          </w:p>
        </w:tc>
        <w:tc>
          <w:tcPr>
            <w:tcW w:w="7089" w:type="dxa"/>
          </w:tcPr>
          <w:p w14:paraId="6D64AE76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The system is implemented in MATLAB 2018b. We used a platform of Intel Core i3 processor 2.10 GHz with 4-</w:t>
            </w:r>
          </w:p>
          <w:p w14:paraId="4A85E512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GB RAM. </w:t>
            </w:r>
          </w:p>
          <w:p w14:paraId="0DB1B54A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758491E0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The Implementation results are shown in Figure 6. Initially, the input images are </w:t>
            </w:r>
            <w:proofErr w:type="spellStart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preprocessed</w:t>
            </w:r>
            <w:proofErr w:type="spellEnd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, then features are </w:t>
            </w:r>
          </w:p>
          <w:p w14:paraId="79DD2ED7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extracted using pretrained CNN. Finally, classification is performed using SVM classifier</w:t>
            </w:r>
          </w:p>
          <w:p w14:paraId="355AE0AC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The system is implemented in MATLAB 2018b. We used a platform of Intel Core i3 processor 2.10 GHz with 4-</w:t>
            </w:r>
          </w:p>
          <w:p w14:paraId="7A69F5FB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GB RAM. </w:t>
            </w:r>
          </w:p>
          <w:p w14:paraId="4E0E93AC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20440022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The Implementation results are shown in Figure 6. Initially, the input images are </w:t>
            </w:r>
            <w:proofErr w:type="spellStart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preprocessed</w:t>
            </w:r>
            <w:proofErr w:type="spellEnd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, then features are </w:t>
            </w:r>
          </w:p>
          <w:p w14:paraId="6BC5D93D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extracted using pretrained CNN. Finally, classification is performed using SVM classifier</w:t>
            </w:r>
          </w:p>
          <w:p w14:paraId="202BDE8A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The system is implemented in MATLAB 2018b. We used a platform of Intel Core i3 processor 2.10 GHz with 4-</w:t>
            </w:r>
          </w:p>
          <w:p w14:paraId="4E0524D4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GB RAM. </w:t>
            </w:r>
          </w:p>
          <w:p w14:paraId="3662CAE8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070F03B8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The Implementation results are shown in Figure 6. Initially, the input images are </w:t>
            </w:r>
            <w:proofErr w:type="spellStart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preprocessed</w:t>
            </w:r>
            <w:proofErr w:type="spellEnd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, then features are </w:t>
            </w:r>
          </w:p>
          <w:p w14:paraId="660E70B9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extracted using pretrained CNN. Finally, classification is performed using SVM classifier</w:t>
            </w:r>
          </w:p>
          <w:p w14:paraId="530762F7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 xml:space="preserve">Initially, the input images are </w:t>
            </w:r>
            <w:proofErr w:type="spellStart"/>
            <w:r w:rsidRPr="00D17545">
              <w:rPr>
                <w:sz w:val="24"/>
                <w:szCs w:val="24"/>
              </w:rPr>
              <w:t>preprocessed</w:t>
            </w:r>
            <w:proofErr w:type="spellEnd"/>
            <w:r w:rsidRPr="00D17545">
              <w:rPr>
                <w:sz w:val="24"/>
                <w:szCs w:val="24"/>
              </w:rPr>
              <w:t>, then features are extracted using pretrained CNN. Finally, classification is performed using SVM classifier.</w:t>
            </w:r>
          </w:p>
        </w:tc>
      </w:tr>
      <w:tr w:rsidR="00D17545" w:rsidRPr="00D17545" w14:paraId="63C8F616" w14:textId="77777777" w:rsidTr="0088547E">
        <w:trPr>
          <w:trHeight w:val="937"/>
        </w:trPr>
        <w:tc>
          <w:tcPr>
            <w:tcW w:w="3963" w:type="dxa"/>
          </w:tcPr>
          <w:p w14:paraId="262842B8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Reference</w:t>
            </w:r>
          </w:p>
        </w:tc>
        <w:tc>
          <w:tcPr>
            <w:tcW w:w="7089" w:type="dxa"/>
          </w:tcPr>
          <w:p w14:paraId="71946136" w14:textId="77777777" w:rsidR="00D17545" w:rsidRPr="00EC0746" w:rsidRDefault="00000000" w:rsidP="0088547E">
            <w:pPr>
              <w:rPr>
                <w:color w:val="000000" w:themeColor="text1"/>
                <w:sz w:val="24"/>
                <w:szCs w:val="24"/>
              </w:rPr>
            </w:pPr>
            <w:hyperlink r:id="rId5" w:history="1">
              <w:r w:rsidR="00D17545" w:rsidRPr="00EC0746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https://www.researchgate.net/publication/338759556_A_</w:t>
              </w:r>
            </w:hyperlink>
          </w:p>
          <w:p w14:paraId="646242AF" w14:textId="77777777" w:rsidR="00D17545" w:rsidRPr="00EC0746" w:rsidRDefault="00D17545" w:rsidP="0088547E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C0746">
              <w:rPr>
                <w:color w:val="000000" w:themeColor="text1"/>
                <w:sz w:val="24"/>
                <w:szCs w:val="24"/>
              </w:rPr>
              <w:t>Method_Of_Skin_Disease_Detection_Using_Image_Processing</w:t>
            </w:r>
            <w:proofErr w:type="spellEnd"/>
            <w:r w:rsidRPr="00EC0746">
              <w:rPr>
                <w:color w:val="000000" w:themeColor="text1"/>
                <w:sz w:val="24"/>
                <w:szCs w:val="24"/>
              </w:rPr>
              <w:t>_</w:t>
            </w:r>
          </w:p>
          <w:p w14:paraId="28A52D56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proofErr w:type="spellStart"/>
            <w:r w:rsidRPr="00EC0746">
              <w:rPr>
                <w:color w:val="000000" w:themeColor="text1"/>
                <w:sz w:val="24"/>
                <w:szCs w:val="24"/>
              </w:rPr>
              <w:t>And_Machine_Learning</w:t>
            </w:r>
            <w:proofErr w:type="spellEnd"/>
          </w:p>
        </w:tc>
      </w:tr>
    </w:tbl>
    <w:p w14:paraId="2F958C86" w14:textId="22A0434F" w:rsidR="00D17545" w:rsidRDefault="00D17545" w:rsidP="00D17545">
      <w:pPr>
        <w:rPr>
          <w:sz w:val="24"/>
          <w:szCs w:val="24"/>
        </w:rPr>
      </w:pPr>
    </w:p>
    <w:p w14:paraId="7942EDFC" w14:textId="77777777" w:rsidR="00D17545" w:rsidRDefault="00D1754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962F45" w14:textId="77777777" w:rsidR="00D17545" w:rsidRPr="00D17545" w:rsidRDefault="00D17545" w:rsidP="00D17545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X="-998" w:tblpY="-600"/>
        <w:tblW w:w="11052" w:type="dxa"/>
        <w:tblLook w:val="04A0" w:firstRow="1" w:lastRow="0" w:firstColumn="1" w:lastColumn="0" w:noHBand="0" w:noVBand="1"/>
      </w:tblPr>
      <w:tblGrid>
        <w:gridCol w:w="4957"/>
        <w:gridCol w:w="6095"/>
      </w:tblGrid>
      <w:tr w:rsidR="00D17545" w:rsidRPr="00D17545" w14:paraId="5C7A3C05" w14:textId="77777777" w:rsidTr="00A05BD6">
        <w:trPr>
          <w:trHeight w:val="557"/>
        </w:trPr>
        <w:tc>
          <w:tcPr>
            <w:tcW w:w="4957" w:type="dxa"/>
          </w:tcPr>
          <w:p w14:paraId="17B0D6E8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Research Article and Title</w:t>
            </w:r>
          </w:p>
        </w:tc>
        <w:tc>
          <w:tcPr>
            <w:tcW w:w="6095" w:type="dxa"/>
          </w:tcPr>
          <w:p w14:paraId="76314D95" w14:textId="6D38CBDF" w:rsidR="00D17545" w:rsidRPr="00A05BD6" w:rsidRDefault="00A05BD6" w:rsidP="00A05BD6">
            <w:pPr>
              <w:pStyle w:val="Heading1"/>
              <w:shd w:val="clear" w:color="auto" w:fill="FFFFFF"/>
              <w:spacing w:before="400" w:beforeAutospacing="0" w:after="200" w:afterAutospacing="0" w:line="450" w:lineRule="atLeast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pacing w:val="-2"/>
                <w:sz w:val="24"/>
                <w:szCs w:val="24"/>
              </w:rPr>
            </w:pPr>
            <w:r w:rsidRPr="00A05BD6">
              <w:rPr>
                <w:rFonts w:asciiTheme="minorHAnsi" w:hAnsiTheme="minorHAnsi" w:cstheme="minorHAnsi"/>
                <w:b w:val="0"/>
                <w:bCs w:val="0"/>
                <w:color w:val="000000"/>
                <w:spacing w:val="-2"/>
                <w:sz w:val="24"/>
                <w:szCs w:val="24"/>
              </w:rPr>
              <w:t xml:space="preserve">Skin Disease Recognition Method Based on Image </w:t>
            </w:r>
            <w:proofErr w:type="spellStart"/>
            <w:r w:rsidRPr="00A05BD6">
              <w:rPr>
                <w:rFonts w:asciiTheme="minorHAnsi" w:hAnsiTheme="minorHAnsi" w:cstheme="minorHAnsi"/>
                <w:b w:val="0"/>
                <w:bCs w:val="0"/>
                <w:color w:val="000000"/>
                <w:spacing w:val="-2"/>
                <w:sz w:val="24"/>
                <w:szCs w:val="24"/>
              </w:rPr>
              <w:t>Color</w:t>
            </w:r>
            <w:proofErr w:type="spellEnd"/>
            <w:r w:rsidRPr="00A05BD6">
              <w:rPr>
                <w:rFonts w:asciiTheme="minorHAnsi" w:hAnsiTheme="minorHAnsi" w:cstheme="minorHAnsi"/>
                <w:b w:val="0"/>
                <w:bCs w:val="0"/>
                <w:color w:val="000000"/>
                <w:spacing w:val="-2"/>
                <w:sz w:val="24"/>
                <w:szCs w:val="24"/>
              </w:rPr>
              <w:t xml:space="preserve"> and Texture Features</w:t>
            </w:r>
          </w:p>
        </w:tc>
      </w:tr>
      <w:tr w:rsidR="00D17545" w:rsidRPr="00D17545" w14:paraId="702DC76B" w14:textId="77777777" w:rsidTr="00A05BD6">
        <w:trPr>
          <w:trHeight w:val="999"/>
        </w:trPr>
        <w:tc>
          <w:tcPr>
            <w:tcW w:w="4957" w:type="dxa"/>
          </w:tcPr>
          <w:p w14:paraId="585D856D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Author</w:t>
            </w:r>
          </w:p>
        </w:tc>
        <w:tc>
          <w:tcPr>
            <w:tcW w:w="6095" w:type="dxa"/>
          </w:tcPr>
          <w:p w14:paraId="16D478DF" w14:textId="7E4B83AE" w:rsidR="00D17545" w:rsidRPr="008720A7" w:rsidRDefault="00000000" w:rsidP="008720A7">
            <w:hyperlink r:id="rId6" w:history="1">
              <w:r w:rsidR="00A05BD6" w:rsidRPr="00A05BD6">
                <w:rPr>
                  <w:rStyle w:val="Hyperlink"/>
                  <w:rFonts w:ascii="Helvetica" w:hAnsi="Helvetica"/>
                  <w:color w:val="000000" w:themeColor="text1"/>
                  <w:shd w:val="clear" w:color="auto" w:fill="FFFFFF"/>
                </w:rPr>
                <w:t xml:space="preserve">Li-sheng </w:t>
              </w:r>
              <w:proofErr w:type="spellStart"/>
              <w:r w:rsidR="00A05BD6" w:rsidRPr="00A05BD6">
                <w:rPr>
                  <w:rStyle w:val="Hyperlink"/>
                  <w:rFonts w:ascii="Helvetica" w:hAnsi="Helvetica"/>
                  <w:color w:val="000000" w:themeColor="text1"/>
                  <w:shd w:val="clear" w:color="auto" w:fill="FFFFFF"/>
                </w:rPr>
                <w:t>Wei</w:t>
              </w:r>
            </w:hyperlink>
            <w:r w:rsidR="00A05BD6" w:rsidRPr="00A05BD6">
              <w:rPr>
                <w:rFonts w:ascii="Helvetica" w:hAnsi="Helvetica"/>
                <w:color w:val="000000" w:themeColor="text1"/>
                <w:shd w:val="clear" w:color="auto" w:fill="FFFFFF"/>
              </w:rPr>
              <w:t>,</w:t>
            </w:r>
            <w:hyperlink r:id="rId7" w:history="1">
              <w:r w:rsidR="00A05BD6" w:rsidRPr="00A05BD6">
                <w:rPr>
                  <w:rStyle w:val="Hyperlink"/>
                  <w:rFonts w:ascii="Helvetica" w:hAnsi="Helvetica"/>
                  <w:color w:val="000000" w:themeColor="text1"/>
                  <w:shd w:val="clear" w:color="auto" w:fill="FFFFFF"/>
                </w:rPr>
                <w:t>Quan</w:t>
              </w:r>
              <w:proofErr w:type="spellEnd"/>
              <w:r w:rsidR="00A05BD6" w:rsidRPr="00A05BD6">
                <w:rPr>
                  <w:rStyle w:val="Hyperlink"/>
                  <w:rFonts w:ascii="Helvetica" w:hAnsi="Helvetica"/>
                  <w:color w:val="000000" w:themeColor="text1"/>
                  <w:shd w:val="clear" w:color="auto" w:fill="FFFFFF"/>
                </w:rPr>
                <w:t xml:space="preserve"> Gan</w:t>
              </w:r>
            </w:hyperlink>
            <w:r w:rsidR="00A05BD6" w:rsidRPr="00A05BD6">
              <w:rPr>
                <w:rFonts w:ascii="Helvetica" w:hAnsi="Helvetica"/>
                <w:color w:val="000000" w:themeColor="text1"/>
                <w:shd w:val="clear" w:color="auto" w:fill="FFFFFF"/>
              </w:rPr>
              <w:t>, and </w:t>
            </w:r>
            <w:hyperlink r:id="rId8" w:history="1">
              <w:r w:rsidR="00A05BD6" w:rsidRPr="00A05BD6">
                <w:rPr>
                  <w:rStyle w:val="Hyperlink"/>
                  <w:rFonts w:ascii="Helvetica" w:hAnsi="Helvetica"/>
                  <w:color w:val="000000" w:themeColor="text1"/>
                  <w:shd w:val="clear" w:color="auto" w:fill="FFFFFF"/>
                </w:rPr>
                <w:t>Tao Ji</w:t>
              </w:r>
            </w:hyperlink>
          </w:p>
        </w:tc>
      </w:tr>
      <w:tr w:rsidR="00D17545" w:rsidRPr="00D17545" w14:paraId="6C0941DD" w14:textId="77777777" w:rsidTr="00A05BD6">
        <w:trPr>
          <w:trHeight w:val="937"/>
        </w:trPr>
        <w:tc>
          <w:tcPr>
            <w:tcW w:w="4957" w:type="dxa"/>
          </w:tcPr>
          <w:p w14:paraId="27484DDB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Published Addressed/Identified</w:t>
            </w:r>
          </w:p>
        </w:tc>
        <w:tc>
          <w:tcPr>
            <w:tcW w:w="6095" w:type="dxa"/>
          </w:tcPr>
          <w:p w14:paraId="1BDF9950" w14:textId="06455BDE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201</w:t>
            </w:r>
            <w:r w:rsidR="008720A7">
              <w:rPr>
                <w:sz w:val="24"/>
                <w:szCs w:val="24"/>
              </w:rPr>
              <w:t>8</w:t>
            </w:r>
          </w:p>
        </w:tc>
      </w:tr>
      <w:tr w:rsidR="00D17545" w:rsidRPr="00D17545" w14:paraId="57D4ED3B" w14:textId="77777777" w:rsidTr="00A05BD6">
        <w:trPr>
          <w:trHeight w:val="937"/>
        </w:trPr>
        <w:tc>
          <w:tcPr>
            <w:tcW w:w="4957" w:type="dxa"/>
          </w:tcPr>
          <w:p w14:paraId="3A30B724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Aim and Objectives</w:t>
            </w:r>
          </w:p>
        </w:tc>
        <w:tc>
          <w:tcPr>
            <w:tcW w:w="6095" w:type="dxa"/>
          </w:tcPr>
          <w:p w14:paraId="79EEC3A8" w14:textId="7052EE91" w:rsidR="00D17545" w:rsidRPr="00A05BD6" w:rsidRDefault="00A05BD6" w:rsidP="0088547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Here,</w:t>
            </w:r>
            <w:r w:rsidRPr="00A05BD6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three</w:t>
            </w:r>
            <w:proofErr w:type="spellEnd"/>
            <w:proofErr w:type="gramEnd"/>
            <w:r w:rsidRPr="00A05BD6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type skin diseases such as herpes, dermatitis, and psoriasis skin disease could be identified by a new recognition method</w:t>
            </w:r>
          </w:p>
        </w:tc>
      </w:tr>
      <w:tr w:rsidR="00D17545" w:rsidRPr="00D17545" w14:paraId="51950286" w14:textId="77777777" w:rsidTr="00A05BD6">
        <w:trPr>
          <w:trHeight w:val="937"/>
        </w:trPr>
        <w:tc>
          <w:tcPr>
            <w:tcW w:w="4957" w:type="dxa"/>
          </w:tcPr>
          <w:p w14:paraId="1E9DCB2D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Models /Algorithm used</w:t>
            </w:r>
          </w:p>
        </w:tc>
        <w:tc>
          <w:tcPr>
            <w:tcW w:w="6095" w:type="dxa"/>
          </w:tcPr>
          <w:p w14:paraId="26882F8D" w14:textId="3BEE8740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Support Vector Machine</w:t>
            </w:r>
            <w:r w:rsidR="00E4644B">
              <w:rPr>
                <w:sz w:val="24"/>
                <w:szCs w:val="24"/>
              </w:rPr>
              <w:t xml:space="preserve"> (SVG)</w:t>
            </w:r>
          </w:p>
        </w:tc>
      </w:tr>
      <w:tr w:rsidR="00D17545" w:rsidRPr="00D17545" w14:paraId="41F1A252" w14:textId="77777777" w:rsidTr="00A05BD6">
        <w:trPr>
          <w:trHeight w:val="937"/>
        </w:trPr>
        <w:tc>
          <w:tcPr>
            <w:tcW w:w="4957" w:type="dxa"/>
          </w:tcPr>
          <w:p w14:paraId="5C8EA166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Results</w:t>
            </w:r>
          </w:p>
        </w:tc>
        <w:tc>
          <w:tcPr>
            <w:tcW w:w="6095" w:type="dxa"/>
          </w:tcPr>
          <w:p w14:paraId="66D2B446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The system is implemented in MATLAB 2018b. We used a platform of Intel Core i3 processor 2.10 GHz with 4-</w:t>
            </w:r>
          </w:p>
          <w:p w14:paraId="3C5AC2B0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GB RAM. </w:t>
            </w:r>
          </w:p>
          <w:p w14:paraId="00EBAAF0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6C097A39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The Implementation results are shown in Figure 6. Initially, the input images are </w:t>
            </w:r>
            <w:proofErr w:type="spellStart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preprocessed</w:t>
            </w:r>
            <w:proofErr w:type="spellEnd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, then features are </w:t>
            </w:r>
          </w:p>
          <w:p w14:paraId="42A2D006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extracted using pretrained CNN. Finally, classification is performed using SVM classifier</w:t>
            </w:r>
          </w:p>
          <w:p w14:paraId="7B134A2C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The system is implemented in MATLAB 2018b. We used a platform of Intel Core i3 processor 2.10 GHz with 4-</w:t>
            </w:r>
          </w:p>
          <w:p w14:paraId="2E116B94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GB RAM. </w:t>
            </w:r>
          </w:p>
          <w:p w14:paraId="6D58CE53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02F043E3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The Implementation results are shown in Figure 6. Initially, the input images are </w:t>
            </w:r>
            <w:proofErr w:type="spellStart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preprocessed</w:t>
            </w:r>
            <w:proofErr w:type="spellEnd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, then features are </w:t>
            </w:r>
          </w:p>
          <w:p w14:paraId="56690726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extracted using pretrained CNN. Finally, classification is performed using SVM classifier</w:t>
            </w:r>
          </w:p>
          <w:p w14:paraId="164412AD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The system is implemented in MATLAB 2018b. We used a platform of Intel Core i3 processor 2.10 GHz with 4-</w:t>
            </w:r>
          </w:p>
          <w:p w14:paraId="4C8D4778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GB RAM. </w:t>
            </w:r>
          </w:p>
          <w:p w14:paraId="62FBB184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6CD5F682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The Implementation results are shown in Figure 6. Initially, the input images are </w:t>
            </w:r>
            <w:proofErr w:type="spellStart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preprocessed</w:t>
            </w:r>
            <w:proofErr w:type="spellEnd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, then features are </w:t>
            </w:r>
          </w:p>
          <w:p w14:paraId="675EC618" w14:textId="77777777" w:rsidR="00D17545" w:rsidRPr="00D17545" w:rsidRDefault="00D17545" w:rsidP="0088547E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extracted using pretrained CNN. Finally, classification is performed using SVM classifier</w:t>
            </w:r>
          </w:p>
          <w:p w14:paraId="39E28413" w14:textId="56301D34" w:rsidR="00D17545" w:rsidRPr="00D17545" w:rsidRDefault="00B01EE2" w:rsidP="00885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accuracy of the result will be 60% and we </w:t>
            </w:r>
            <w:proofErr w:type="spellStart"/>
            <w:r>
              <w:rPr>
                <w:sz w:val="24"/>
                <w:szCs w:val="24"/>
              </w:rPr>
              <w:t>cant</w:t>
            </w:r>
            <w:proofErr w:type="spellEnd"/>
            <w:r>
              <w:rPr>
                <w:sz w:val="24"/>
                <w:szCs w:val="24"/>
              </w:rPr>
              <w:t xml:space="preserve"> fully depend on </w:t>
            </w:r>
            <w:proofErr w:type="gramStart"/>
            <w:r>
              <w:rPr>
                <w:sz w:val="24"/>
                <w:szCs w:val="24"/>
              </w:rPr>
              <w:t>this  model</w:t>
            </w:r>
            <w:proofErr w:type="gramEnd"/>
            <w:r>
              <w:rPr>
                <w:sz w:val="24"/>
                <w:szCs w:val="24"/>
              </w:rPr>
              <w:t xml:space="preserve"> to </w:t>
            </w:r>
            <w:proofErr w:type="spellStart"/>
            <w:r>
              <w:rPr>
                <w:sz w:val="24"/>
                <w:szCs w:val="24"/>
              </w:rPr>
              <w:t>detct</w:t>
            </w:r>
            <w:proofErr w:type="spellEnd"/>
            <w:r>
              <w:rPr>
                <w:sz w:val="24"/>
                <w:szCs w:val="24"/>
              </w:rPr>
              <w:t xml:space="preserve"> the skin disease.</w:t>
            </w:r>
          </w:p>
        </w:tc>
      </w:tr>
      <w:tr w:rsidR="00D17545" w:rsidRPr="00D17545" w14:paraId="20A6435B" w14:textId="77777777" w:rsidTr="00A05BD6">
        <w:trPr>
          <w:trHeight w:val="937"/>
        </w:trPr>
        <w:tc>
          <w:tcPr>
            <w:tcW w:w="4957" w:type="dxa"/>
          </w:tcPr>
          <w:p w14:paraId="6DED0053" w14:textId="77777777" w:rsidR="00D17545" w:rsidRPr="00D17545" w:rsidRDefault="00D17545" w:rsidP="0088547E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Reference</w:t>
            </w:r>
          </w:p>
        </w:tc>
        <w:tc>
          <w:tcPr>
            <w:tcW w:w="6095" w:type="dxa"/>
          </w:tcPr>
          <w:p w14:paraId="3067FEC9" w14:textId="1AA3513A" w:rsidR="00D17545" w:rsidRPr="00D17545" w:rsidRDefault="00A05BD6" w:rsidP="0088547E">
            <w:pPr>
              <w:rPr>
                <w:sz w:val="24"/>
                <w:szCs w:val="24"/>
              </w:rPr>
            </w:pPr>
            <w:r w:rsidRPr="00A05BD6">
              <w:rPr>
                <w:sz w:val="24"/>
                <w:szCs w:val="24"/>
              </w:rPr>
              <w:t>https://www.ncbi.nlm.nih.gov/pmc/articles/PMC6129338/</w:t>
            </w:r>
          </w:p>
        </w:tc>
      </w:tr>
    </w:tbl>
    <w:p w14:paraId="4C377A37" w14:textId="35C7D64F" w:rsidR="00BA3056" w:rsidRDefault="00BA3056">
      <w:pPr>
        <w:rPr>
          <w:sz w:val="24"/>
          <w:szCs w:val="24"/>
        </w:rPr>
      </w:pPr>
    </w:p>
    <w:p w14:paraId="4E75617B" w14:textId="77777777" w:rsidR="00BA3056" w:rsidRPr="00BA3056" w:rsidRDefault="00BA3056">
      <w:pPr>
        <w:rPr>
          <w:rFonts w:cstheme="minorHAnsi"/>
          <w:sz w:val="24"/>
          <w:szCs w:val="24"/>
        </w:rPr>
      </w:pPr>
      <w:r w:rsidRPr="00BA3056">
        <w:rPr>
          <w:rFonts w:cstheme="minorHAnsi"/>
          <w:sz w:val="24"/>
          <w:szCs w:val="24"/>
        </w:rPr>
        <w:br w:type="page"/>
      </w:r>
    </w:p>
    <w:tbl>
      <w:tblPr>
        <w:tblStyle w:val="TableGrid"/>
        <w:tblpPr w:leftFromText="180" w:rightFromText="180" w:horzAnchor="margin" w:tblpX="-998" w:tblpY="-600"/>
        <w:tblW w:w="11052" w:type="dxa"/>
        <w:tblLook w:val="04A0" w:firstRow="1" w:lastRow="0" w:firstColumn="1" w:lastColumn="0" w:noHBand="0" w:noVBand="1"/>
      </w:tblPr>
      <w:tblGrid>
        <w:gridCol w:w="4957"/>
        <w:gridCol w:w="6095"/>
      </w:tblGrid>
      <w:tr w:rsidR="00BA3056" w:rsidRPr="00D17545" w14:paraId="6D72376F" w14:textId="77777777" w:rsidTr="00C079CB">
        <w:trPr>
          <w:trHeight w:val="557"/>
        </w:trPr>
        <w:tc>
          <w:tcPr>
            <w:tcW w:w="4957" w:type="dxa"/>
          </w:tcPr>
          <w:p w14:paraId="0829945D" w14:textId="77777777" w:rsidR="00BA3056" w:rsidRPr="00D17545" w:rsidRDefault="00BA3056" w:rsidP="00C079CB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lastRenderedPageBreak/>
              <w:t>Research Article and Title</w:t>
            </w:r>
          </w:p>
        </w:tc>
        <w:tc>
          <w:tcPr>
            <w:tcW w:w="6095" w:type="dxa"/>
          </w:tcPr>
          <w:p w14:paraId="3E2D5DBF" w14:textId="6B024068" w:rsidR="00BA3056" w:rsidRPr="00E4644B" w:rsidRDefault="00E4644B" w:rsidP="00E4644B">
            <w:pPr>
              <w:pStyle w:val="Heading4"/>
              <w:shd w:val="clear" w:color="auto" w:fill="FFFFFF"/>
              <w:spacing w:before="0" w:after="120"/>
              <w:jc w:val="both"/>
              <w:outlineLvl w:val="3"/>
              <w:rPr>
                <w:rFonts w:asciiTheme="minorHAnsi" w:hAnsiTheme="minorHAnsi" w:cstheme="minorHAnsi"/>
                <w:i w:val="0"/>
                <w:iCs w:val="0"/>
                <w:color w:val="000000"/>
                <w:sz w:val="24"/>
                <w:szCs w:val="24"/>
              </w:rPr>
            </w:pPr>
            <w:r w:rsidRPr="00E4644B">
              <w:rPr>
                <w:rFonts w:asciiTheme="minorHAnsi" w:hAnsiTheme="minorHAnsi" w:cstheme="minorHAnsi"/>
                <w:i w:val="0"/>
                <w:iCs w:val="0"/>
                <w:color w:val="000000"/>
                <w:sz w:val="24"/>
                <w:szCs w:val="24"/>
              </w:rPr>
              <w:t>Skin Disease Detection using Machine Learning</w:t>
            </w:r>
          </w:p>
        </w:tc>
      </w:tr>
      <w:tr w:rsidR="00BA3056" w:rsidRPr="00D17545" w14:paraId="300C7947" w14:textId="77777777" w:rsidTr="00C079CB">
        <w:trPr>
          <w:trHeight w:val="999"/>
        </w:trPr>
        <w:tc>
          <w:tcPr>
            <w:tcW w:w="4957" w:type="dxa"/>
          </w:tcPr>
          <w:p w14:paraId="51C58F5D" w14:textId="77777777" w:rsidR="00BA3056" w:rsidRPr="00D17545" w:rsidRDefault="00BA3056" w:rsidP="00C079CB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Author</w:t>
            </w:r>
          </w:p>
        </w:tc>
        <w:tc>
          <w:tcPr>
            <w:tcW w:w="6095" w:type="dxa"/>
          </w:tcPr>
          <w:p w14:paraId="2319CE4F" w14:textId="3C326BC0" w:rsidR="00BA3056" w:rsidRPr="00BA3056" w:rsidRDefault="00BA3056" w:rsidP="00C079CB">
            <w:pPr>
              <w:rPr>
                <w:sz w:val="24"/>
                <w:szCs w:val="24"/>
              </w:rPr>
            </w:pPr>
            <w:r w:rsidRPr="00BA3056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Kritika Sujay Rao, Pooja Suresh </w:t>
            </w:r>
            <w:proofErr w:type="spellStart"/>
            <w:r w:rsidRPr="00BA3056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Yelkar</w:t>
            </w:r>
            <w:proofErr w:type="spellEnd"/>
            <w:r w:rsidRPr="00BA3056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, Omkar Narayan </w:t>
            </w:r>
            <w:proofErr w:type="spellStart"/>
            <w:r w:rsidRPr="00BA3056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Pise</w:t>
            </w:r>
            <w:proofErr w:type="spellEnd"/>
            <w:r w:rsidRPr="00BA3056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BA3056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Dr.</w:t>
            </w:r>
            <w:proofErr w:type="spellEnd"/>
            <w:r w:rsidRPr="00BA3056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Swapna </w:t>
            </w:r>
            <w:proofErr w:type="spellStart"/>
            <w:r w:rsidRPr="00BA3056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Borde</w:t>
            </w:r>
            <w:proofErr w:type="spellEnd"/>
          </w:p>
        </w:tc>
      </w:tr>
      <w:tr w:rsidR="00BA3056" w:rsidRPr="00D17545" w14:paraId="23823868" w14:textId="77777777" w:rsidTr="00C079CB">
        <w:trPr>
          <w:trHeight w:val="937"/>
        </w:trPr>
        <w:tc>
          <w:tcPr>
            <w:tcW w:w="4957" w:type="dxa"/>
          </w:tcPr>
          <w:p w14:paraId="699564B1" w14:textId="77777777" w:rsidR="00BA3056" w:rsidRPr="00D17545" w:rsidRDefault="00BA3056" w:rsidP="00C079CB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Published Addressed/Identified</w:t>
            </w:r>
          </w:p>
        </w:tc>
        <w:tc>
          <w:tcPr>
            <w:tcW w:w="6095" w:type="dxa"/>
          </w:tcPr>
          <w:p w14:paraId="2344DA95" w14:textId="77777777" w:rsidR="00BA3056" w:rsidRPr="00D17545" w:rsidRDefault="00BA3056" w:rsidP="00C079CB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</w:p>
        </w:tc>
      </w:tr>
      <w:tr w:rsidR="00BA3056" w:rsidRPr="00D17545" w14:paraId="4EB57062" w14:textId="77777777" w:rsidTr="00C079CB">
        <w:trPr>
          <w:trHeight w:val="937"/>
        </w:trPr>
        <w:tc>
          <w:tcPr>
            <w:tcW w:w="4957" w:type="dxa"/>
          </w:tcPr>
          <w:p w14:paraId="55BAC30C" w14:textId="77777777" w:rsidR="00BA3056" w:rsidRPr="00D17545" w:rsidRDefault="00BA3056" w:rsidP="00C079CB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Aim and Objectives</w:t>
            </w:r>
          </w:p>
        </w:tc>
        <w:tc>
          <w:tcPr>
            <w:tcW w:w="6095" w:type="dxa"/>
          </w:tcPr>
          <w:p w14:paraId="78D99852" w14:textId="07090D27" w:rsidR="00BA3056" w:rsidRPr="00455904" w:rsidRDefault="00455904" w:rsidP="00C079CB">
            <w:pPr>
              <w:rPr>
                <w:rFonts w:cstheme="minorHAnsi"/>
                <w:sz w:val="24"/>
                <w:szCs w:val="24"/>
              </w:rPr>
            </w:pPr>
            <w:r w:rsidRPr="004559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Here they have used Deep Learning to train our model, Deep Learning is a part of Machine Learning in which unlike Machine Learning it uses large dataset and hence the number of classifiers is reduced substantially.</w:t>
            </w:r>
          </w:p>
        </w:tc>
      </w:tr>
      <w:tr w:rsidR="00BA3056" w:rsidRPr="00D17545" w14:paraId="329395EA" w14:textId="77777777" w:rsidTr="00C079CB">
        <w:trPr>
          <w:trHeight w:val="937"/>
        </w:trPr>
        <w:tc>
          <w:tcPr>
            <w:tcW w:w="4957" w:type="dxa"/>
          </w:tcPr>
          <w:p w14:paraId="21A53D57" w14:textId="77777777" w:rsidR="00BA3056" w:rsidRPr="00D17545" w:rsidRDefault="00BA3056" w:rsidP="00C079CB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Models /Algorithm used</w:t>
            </w:r>
          </w:p>
        </w:tc>
        <w:tc>
          <w:tcPr>
            <w:tcW w:w="6095" w:type="dxa"/>
          </w:tcPr>
          <w:p w14:paraId="5B2EEEFF" w14:textId="0F74EA21" w:rsidR="00BA3056" w:rsidRPr="00E4644B" w:rsidRDefault="00E4644B" w:rsidP="00C079CB">
            <w:pPr>
              <w:rPr>
                <w:rFonts w:cstheme="minorHAnsi"/>
                <w:sz w:val="24"/>
                <w:szCs w:val="24"/>
              </w:rPr>
            </w:pPr>
            <w:r w:rsidRPr="00E4644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Convolutional Neural Network (CNN)</w:t>
            </w:r>
          </w:p>
        </w:tc>
      </w:tr>
      <w:tr w:rsidR="00BA3056" w:rsidRPr="00D17545" w14:paraId="511C9139" w14:textId="77777777" w:rsidTr="00C079CB">
        <w:trPr>
          <w:trHeight w:val="937"/>
        </w:trPr>
        <w:tc>
          <w:tcPr>
            <w:tcW w:w="4957" w:type="dxa"/>
          </w:tcPr>
          <w:p w14:paraId="62EAED59" w14:textId="77777777" w:rsidR="00BA3056" w:rsidRPr="00D17545" w:rsidRDefault="00BA3056" w:rsidP="00C079CB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Results</w:t>
            </w:r>
          </w:p>
        </w:tc>
        <w:tc>
          <w:tcPr>
            <w:tcW w:w="6095" w:type="dxa"/>
          </w:tcPr>
          <w:p w14:paraId="69A06A23" w14:textId="77777777" w:rsidR="00BA3056" w:rsidRPr="00D17545" w:rsidRDefault="00BA3056" w:rsidP="00C079CB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The system is implemented in MATLAB 2018b. We used a platform of Intel Core i3 processor 2.10 GHz with 4-</w:t>
            </w:r>
          </w:p>
          <w:p w14:paraId="4A14B5C1" w14:textId="77777777" w:rsidR="00BA3056" w:rsidRPr="00D17545" w:rsidRDefault="00BA3056" w:rsidP="00C079CB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GB RAM. </w:t>
            </w:r>
          </w:p>
          <w:p w14:paraId="178D7C51" w14:textId="77777777" w:rsidR="00BA3056" w:rsidRPr="00D17545" w:rsidRDefault="00BA3056" w:rsidP="00C079CB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29E6E2AE" w14:textId="77777777" w:rsidR="00BA3056" w:rsidRPr="00D17545" w:rsidRDefault="00BA3056" w:rsidP="00C079CB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The Implementation results are shown in Figure 6. Initially, the input images are </w:t>
            </w:r>
            <w:proofErr w:type="spellStart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preprocessed</w:t>
            </w:r>
            <w:proofErr w:type="spellEnd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, then features are </w:t>
            </w:r>
          </w:p>
          <w:p w14:paraId="1992E9FB" w14:textId="77777777" w:rsidR="00BA3056" w:rsidRPr="00D17545" w:rsidRDefault="00BA3056" w:rsidP="00C079CB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extracted using pretrained CNN. Finally, classification is performed using SVM classifier</w:t>
            </w:r>
          </w:p>
          <w:p w14:paraId="34270193" w14:textId="77777777" w:rsidR="00BA3056" w:rsidRPr="00D17545" w:rsidRDefault="00BA3056" w:rsidP="00C079CB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The system is implemented in MATLAB 2018b. We used a platform of Intel Core i3 processor 2.10 GHz with 4-</w:t>
            </w:r>
          </w:p>
          <w:p w14:paraId="57743181" w14:textId="77777777" w:rsidR="00BA3056" w:rsidRPr="00D17545" w:rsidRDefault="00BA3056" w:rsidP="00C079CB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GB RAM. </w:t>
            </w:r>
          </w:p>
          <w:p w14:paraId="1F9BF82F" w14:textId="77777777" w:rsidR="00BA3056" w:rsidRPr="00D17545" w:rsidRDefault="00BA3056" w:rsidP="00C079CB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3D8CE024" w14:textId="77777777" w:rsidR="00BA3056" w:rsidRPr="00D17545" w:rsidRDefault="00BA3056" w:rsidP="00C079CB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The Implementation results are shown in Figure 6. Initially, the input images are </w:t>
            </w:r>
            <w:proofErr w:type="spellStart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preprocessed</w:t>
            </w:r>
            <w:proofErr w:type="spellEnd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, then features are </w:t>
            </w:r>
          </w:p>
          <w:p w14:paraId="607FA057" w14:textId="77777777" w:rsidR="00BA3056" w:rsidRPr="00D17545" w:rsidRDefault="00BA3056" w:rsidP="00C079CB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extracted using pretrained CNN. Finally, classification is performed using SVM classifier</w:t>
            </w:r>
          </w:p>
          <w:p w14:paraId="1B370C97" w14:textId="77777777" w:rsidR="00BA3056" w:rsidRPr="00D17545" w:rsidRDefault="00BA3056" w:rsidP="00C079CB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The system is implemented in MATLAB 2018b. We used a platform of Intel Core i3 processor 2.10 GHz with 4-</w:t>
            </w:r>
          </w:p>
          <w:p w14:paraId="29EAAE4F" w14:textId="77777777" w:rsidR="00BA3056" w:rsidRPr="00D17545" w:rsidRDefault="00BA3056" w:rsidP="00C079CB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GB RAM. </w:t>
            </w:r>
          </w:p>
          <w:p w14:paraId="2B2DE20B" w14:textId="77777777" w:rsidR="00BA3056" w:rsidRPr="00D17545" w:rsidRDefault="00BA3056" w:rsidP="00C079CB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1A459591" w14:textId="77777777" w:rsidR="00BA3056" w:rsidRPr="00D17545" w:rsidRDefault="00BA3056" w:rsidP="00C079CB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The Implementation results are shown in Figure 6. Initially, the input images are </w:t>
            </w:r>
            <w:proofErr w:type="spellStart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preprocessed</w:t>
            </w:r>
            <w:proofErr w:type="spellEnd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, then features are </w:t>
            </w:r>
          </w:p>
          <w:p w14:paraId="7A879FC8" w14:textId="77777777" w:rsidR="00BA3056" w:rsidRPr="00D17545" w:rsidRDefault="00BA3056" w:rsidP="00C079CB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extracted using pretrained CNN. Finally, classification is performed using SVM classifier</w:t>
            </w:r>
          </w:p>
          <w:p w14:paraId="4009C021" w14:textId="77B0BD11" w:rsidR="00BA3056" w:rsidRPr="00455904" w:rsidRDefault="00455904" w:rsidP="00C079CB">
            <w:pPr>
              <w:rPr>
                <w:rFonts w:cstheme="minorHAnsi"/>
                <w:sz w:val="24"/>
                <w:szCs w:val="24"/>
              </w:rPr>
            </w:pPr>
            <w:r w:rsidRPr="004559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Validation set is independent from the Train set, Validation set is used for selecting parameters. Just for an instance if your model has 90% train accuracy and 89% validation accuracy then your model is expected to have 89%accuracy on new data.</w:t>
            </w:r>
          </w:p>
        </w:tc>
      </w:tr>
      <w:tr w:rsidR="00BA3056" w:rsidRPr="00D17545" w14:paraId="562C2557" w14:textId="77777777" w:rsidTr="00C079CB">
        <w:trPr>
          <w:trHeight w:val="937"/>
        </w:trPr>
        <w:tc>
          <w:tcPr>
            <w:tcW w:w="4957" w:type="dxa"/>
          </w:tcPr>
          <w:p w14:paraId="4FFC0C60" w14:textId="77777777" w:rsidR="00BA3056" w:rsidRPr="00D17545" w:rsidRDefault="00BA3056" w:rsidP="00C079CB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Reference</w:t>
            </w:r>
          </w:p>
        </w:tc>
        <w:tc>
          <w:tcPr>
            <w:tcW w:w="6095" w:type="dxa"/>
          </w:tcPr>
          <w:p w14:paraId="1373A275" w14:textId="4E756A9F" w:rsidR="00BA3056" w:rsidRPr="00D17545" w:rsidRDefault="001648B9" w:rsidP="00C079CB">
            <w:pPr>
              <w:rPr>
                <w:sz w:val="24"/>
                <w:szCs w:val="24"/>
              </w:rPr>
            </w:pPr>
            <w:r w:rsidRPr="001648B9">
              <w:rPr>
                <w:sz w:val="24"/>
                <w:szCs w:val="24"/>
              </w:rPr>
              <w:t>https://www.ijert.org/skin-disease-detection-using-machine-learning</w:t>
            </w:r>
          </w:p>
        </w:tc>
      </w:tr>
    </w:tbl>
    <w:p w14:paraId="17EE8DEF" w14:textId="21D9548E" w:rsidR="00433FB3" w:rsidRDefault="00433FB3">
      <w:pPr>
        <w:rPr>
          <w:sz w:val="24"/>
          <w:szCs w:val="24"/>
        </w:rPr>
      </w:pPr>
    </w:p>
    <w:p w14:paraId="298D7D44" w14:textId="77777777" w:rsidR="00433FB3" w:rsidRDefault="00433F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pPr w:leftFromText="180" w:rightFromText="180" w:horzAnchor="margin" w:tblpX="-998" w:tblpY="-600"/>
        <w:tblW w:w="11052" w:type="dxa"/>
        <w:tblLook w:val="04A0" w:firstRow="1" w:lastRow="0" w:firstColumn="1" w:lastColumn="0" w:noHBand="0" w:noVBand="1"/>
      </w:tblPr>
      <w:tblGrid>
        <w:gridCol w:w="4957"/>
        <w:gridCol w:w="6095"/>
      </w:tblGrid>
      <w:tr w:rsidR="00433FB3" w:rsidRPr="00D17545" w14:paraId="0452207C" w14:textId="77777777" w:rsidTr="005756B1">
        <w:trPr>
          <w:trHeight w:val="557"/>
        </w:trPr>
        <w:tc>
          <w:tcPr>
            <w:tcW w:w="4957" w:type="dxa"/>
          </w:tcPr>
          <w:p w14:paraId="3AAAB8BF" w14:textId="77777777" w:rsidR="00433FB3" w:rsidRPr="00D17545" w:rsidRDefault="00433FB3" w:rsidP="005756B1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lastRenderedPageBreak/>
              <w:t>Research Article and Title</w:t>
            </w:r>
          </w:p>
        </w:tc>
        <w:tc>
          <w:tcPr>
            <w:tcW w:w="6095" w:type="dxa"/>
          </w:tcPr>
          <w:p w14:paraId="427E5A11" w14:textId="3C5471AC" w:rsidR="00433FB3" w:rsidRPr="00010D7B" w:rsidRDefault="00010D7B" w:rsidP="005756B1">
            <w:pPr>
              <w:pStyle w:val="Heading4"/>
              <w:shd w:val="clear" w:color="auto" w:fill="FFFFFF"/>
              <w:spacing w:before="0" w:after="120"/>
              <w:jc w:val="both"/>
              <w:outlineLvl w:val="3"/>
              <w:rPr>
                <w:rFonts w:asciiTheme="minorHAnsi" w:hAnsiTheme="minorHAnsi" w:cstheme="minorHAnsi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010D7B">
              <w:rPr>
                <w:rFonts w:asciiTheme="minorHAnsi" w:hAnsiTheme="minorHAnsi" w:cstheme="minorHAnsi"/>
                <w:i w:val="0"/>
                <w:iCs w:val="0"/>
                <w:color w:val="000000" w:themeColor="text1"/>
                <w:sz w:val="24"/>
                <w:szCs w:val="24"/>
              </w:rPr>
              <w:t xml:space="preserve">Skin Disease Detection </w:t>
            </w:r>
            <w:proofErr w:type="gramStart"/>
            <w:r w:rsidRPr="00010D7B">
              <w:rPr>
                <w:rFonts w:asciiTheme="minorHAnsi" w:hAnsiTheme="minorHAnsi" w:cstheme="minorHAnsi"/>
                <w:i w:val="0"/>
                <w:iCs w:val="0"/>
                <w:color w:val="000000" w:themeColor="text1"/>
                <w:sz w:val="24"/>
                <w:szCs w:val="24"/>
              </w:rPr>
              <w:t>And</w:t>
            </w:r>
            <w:proofErr w:type="gramEnd"/>
            <w:r w:rsidRPr="00010D7B">
              <w:rPr>
                <w:rFonts w:asciiTheme="minorHAnsi" w:hAnsiTheme="minorHAnsi" w:cstheme="minorHAnsi"/>
                <w:i w:val="0"/>
                <w:iCs w:val="0"/>
                <w:color w:val="000000" w:themeColor="text1"/>
                <w:sz w:val="24"/>
                <w:szCs w:val="24"/>
              </w:rPr>
              <w:t xml:space="preserve"> Classification</w:t>
            </w:r>
          </w:p>
        </w:tc>
      </w:tr>
      <w:tr w:rsidR="00433FB3" w:rsidRPr="00D17545" w14:paraId="7E863A96" w14:textId="77777777" w:rsidTr="005756B1">
        <w:trPr>
          <w:trHeight w:val="999"/>
        </w:trPr>
        <w:tc>
          <w:tcPr>
            <w:tcW w:w="4957" w:type="dxa"/>
          </w:tcPr>
          <w:p w14:paraId="5DB4F482" w14:textId="77777777" w:rsidR="00433FB3" w:rsidRPr="00D17545" w:rsidRDefault="00433FB3" w:rsidP="005756B1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Author</w:t>
            </w:r>
          </w:p>
        </w:tc>
        <w:tc>
          <w:tcPr>
            <w:tcW w:w="6095" w:type="dxa"/>
          </w:tcPr>
          <w:p w14:paraId="021519AA" w14:textId="38AAE8F2" w:rsidR="00433FB3" w:rsidRPr="00010D7B" w:rsidRDefault="00010D7B" w:rsidP="005756B1">
            <w:pPr>
              <w:rPr>
                <w:sz w:val="24"/>
                <w:szCs w:val="24"/>
              </w:rPr>
            </w:pPr>
            <w:r w:rsidRPr="00010D7B">
              <w:rPr>
                <w:sz w:val="24"/>
                <w:szCs w:val="24"/>
              </w:rPr>
              <w:t xml:space="preserve">V. </w:t>
            </w:r>
            <w:proofErr w:type="spellStart"/>
            <w:r w:rsidRPr="00010D7B">
              <w:rPr>
                <w:sz w:val="24"/>
                <w:szCs w:val="24"/>
              </w:rPr>
              <w:t>Pugazhenthi</w:t>
            </w:r>
            <w:proofErr w:type="spellEnd"/>
            <w:r w:rsidRPr="00010D7B">
              <w:rPr>
                <w:sz w:val="24"/>
                <w:szCs w:val="24"/>
              </w:rPr>
              <w:t xml:space="preserve">, Sagar K. Naik, Amruta D. Joshi, Shreya S. </w:t>
            </w:r>
            <w:proofErr w:type="spellStart"/>
            <w:r w:rsidRPr="00010D7B">
              <w:rPr>
                <w:sz w:val="24"/>
                <w:szCs w:val="24"/>
              </w:rPr>
              <w:t>Manerkar</w:t>
            </w:r>
            <w:proofErr w:type="spellEnd"/>
            <w:r w:rsidRPr="00010D7B">
              <w:rPr>
                <w:sz w:val="24"/>
                <w:szCs w:val="24"/>
              </w:rPr>
              <w:t xml:space="preserve">, Vinita U. </w:t>
            </w:r>
            <w:proofErr w:type="spellStart"/>
            <w:r w:rsidRPr="00010D7B">
              <w:rPr>
                <w:sz w:val="24"/>
                <w:szCs w:val="24"/>
              </w:rPr>
              <w:t>Nagvekar</w:t>
            </w:r>
            <w:proofErr w:type="spellEnd"/>
            <w:r w:rsidRPr="00010D7B">
              <w:rPr>
                <w:sz w:val="24"/>
                <w:szCs w:val="24"/>
              </w:rPr>
              <w:t xml:space="preserve">, </w:t>
            </w:r>
            <w:proofErr w:type="spellStart"/>
            <w:r w:rsidRPr="00010D7B">
              <w:rPr>
                <w:sz w:val="24"/>
                <w:szCs w:val="24"/>
              </w:rPr>
              <w:t>Kalpita</w:t>
            </w:r>
            <w:proofErr w:type="spellEnd"/>
            <w:r w:rsidRPr="00010D7B">
              <w:rPr>
                <w:sz w:val="24"/>
                <w:szCs w:val="24"/>
              </w:rPr>
              <w:t xml:space="preserve"> P. Naik, Chinmay G. Palekar, K Sagar</w:t>
            </w:r>
          </w:p>
        </w:tc>
      </w:tr>
      <w:tr w:rsidR="00433FB3" w:rsidRPr="00D17545" w14:paraId="4D0CCA55" w14:textId="77777777" w:rsidTr="005756B1">
        <w:trPr>
          <w:trHeight w:val="937"/>
        </w:trPr>
        <w:tc>
          <w:tcPr>
            <w:tcW w:w="4957" w:type="dxa"/>
          </w:tcPr>
          <w:p w14:paraId="7E8296A9" w14:textId="77777777" w:rsidR="00433FB3" w:rsidRPr="00D17545" w:rsidRDefault="00433FB3" w:rsidP="005756B1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Published Addressed/Identified</w:t>
            </w:r>
          </w:p>
        </w:tc>
        <w:tc>
          <w:tcPr>
            <w:tcW w:w="6095" w:type="dxa"/>
          </w:tcPr>
          <w:p w14:paraId="72DAC036" w14:textId="399BD7C8" w:rsidR="00433FB3" w:rsidRPr="00D17545" w:rsidRDefault="00433FB3" w:rsidP="005756B1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201</w:t>
            </w:r>
            <w:r w:rsidR="00010D7B">
              <w:rPr>
                <w:sz w:val="24"/>
                <w:szCs w:val="24"/>
              </w:rPr>
              <w:t>9</w:t>
            </w:r>
          </w:p>
        </w:tc>
      </w:tr>
      <w:tr w:rsidR="00433FB3" w:rsidRPr="00D17545" w14:paraId="36BD883F" w14:textId="77777777" w:rsidTr="005756B1">
        <w:trPr>
          <w:trHeight w:val="937"/>
        </w:trPr>
        <w:tc>
          <w:tcPr>
            <w:tcW w:w="4957" w:type="dxa"/>
          </w:tcPr>
          <w:p w14:paraId="7EBAFC50" w14:textId="77777777" w:rsidR="00433FB3" w:rsidRPr="00D17545" w:rsidRDefault="00433FB3" w:rsidP="005756B1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Aim and Objectives</w:t>
            </w:r>
          </w:p>
        </w:tc>
        <w:tc>
          <w:tcPr>
            <w:tcW w:w="6095" w:type="dxa"/>
          </w:tcPr>
          <w:p w14:paraId="666E764E" w14:textId="5D64514C" w:rsidR="00433FB3" w:rsidRPr="00A80DF6" w:rsidRDefault="00A80DF6" w:rsidP="005756B1">
            <w:pPr>
              <w:rPr>
                <w:rFonts w:cstheme="minorHAnsi"/>
                <w:sz w:val="24"/>
                <w:szCs w:val="24"/>
              </w:rPr>
            </w:pPr>
            <w:r w:rsidRPr="00A80DF6">
              <w:rPr>
                <w:sz w:val="24"/>
                <w:szCs w:val="24"/>
              </w:rPr>
              <w:t xml:space="preserve">The main idea of this project is to improve the accuracy of diagnostic systems by using Image Processing and classification </w:t>
            </w:r>
            <w:proofErr w:type="spellStart"/>
            <w:proofErr w:type="gramStart"/>
            <w:r w:rsidRPr="00A80DF6">
              <w:rPr>
                <w:sz w:val="24"/>
                <w:szCs w:val="24"/>
              </w:rPr>
              <w:t>techniques.</w:t>
            </w:r>
            <w:r w:rsidR="00E96F54" w:rsidRPr="00E96F54">
              <w:rPr>
                <w:sz w:val="24"/>
                <w:szCs w:val="24"/>
              </w:rPr>
              <w:t>The</w:t>
            </w:r>
            <w:proofErr w:type="spellEnd"/>
            <w:proofErr w:type="gramEnd"/>
            <w:r w:rsidR="00E96F54" w:rsidRPr="00E96F54">
              <w:rPr>
                <w:sz w:val="24"/>
                <w:szCs w:val="24"/>
              </w:rPr>
              <w:t xml:space="preserve"> process begins with pre-processing an input image using contrast enhancement and grayscale conversion. The contrast enhanced image is converted to a grayscale image. Global Value Thresholding technique is used to segment the grayscale image through which the actual affected region is obtained.</w:t>
            </w:r>
          </w:p>
        </w:tc>
      </w:tr>
      <w:tr w:rsidR="00433FB3" w:rsidRPr="00D17545" w14:paraId="5DF08343" w14:textId="77777777" w:rsidTr="005756B1">
        <w:trPr>
          <w:trHeight w:val="937"/>
        </w:trPr>
        <w:tc>
          <w:tcPr>
            <w:tcW w:w="4957" w:type="dxa"/>
          </w:tcPr>
          <w:p w14:paraId="2020A0AC" w14:textId="77777777" w:rsidR="00433FB3" w:rsidRPr="00D17545" w:rsidRDefault="00433FB3" w:rsidP="005756B1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Models /Algorithm used</w:t>
            </w:r>
          </w:p>
        </w:tc>
        <w:tc>
          <w:tcPr>
            <w:tcW w:w="6095" w:type="dxa"/>
          </w:tcPr>
          <w:p w14:paraId="1EC09A69" w14:textId="11FD48D2" w:rsidR="00433FB3" w:rsidRPr="00E4644B" w:rsidRDefault="00A80DF6" w:rsidP="005756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Decision tree,</w:t>
            </w:r>
            <w:r w:rsidR="00E96F5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ID3 Algorithm</w:t>
            </w:r>
          </w:p>
        </w:tc>
      </w:tr>
      <w:tr w:rsidR="00433FB3" w:rsidRPr="00D17545" w14:paraId="0DA8DA8D" w14:textId="77777777" w:rsidTr="005756B1">
        <w:trPr>
          <w:trHeight w:val="937"/>
        </w:trPr>
        <w:tc>
          <w:tcPr>
            <w:tcW w:w="4957" w:type="dxa"/>
          </w:tcPr>
          <w:p w14:paraId="6EE8885D" w14:textId="77777777" w:rsidR="00433FB3" w:rsidRPr="00D17545" w:rsidRDefault="00433FB3" w:rsidP="005756B1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Results</w:t>
            </w:r>
          </w:p>
        </w:tc>
        <w:tc>
          <w:tcPr>
            <w:tcW w:w="6095" w:type="dxa"/>
          </w:tcPr>
          <w:p w14:paraId="69C44E9F" w14:textId="77777777" w:rsidR="00433FB3" w:rsidRPr="00D17545" w:rsidRDefault="00433FB3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The system is implemented in MATLAB 2018b. We used a platform of Intel Core i3 processor 2.10 GHz with 4-</w:t>
            </w:r>
          </w:p>
          <w:p w14:paraId="2B0906E6" w14:textId="77777777" w:rsidR="00433FB3" w:rsidRPr="00D17545" w:rsidRDefault="00433FB3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GB RAM. </w:t>
            </w:r>
          </w:p>
          <w:p w14:paraId="145A76EE" w14:textId="77777777" w:rsidR="00433FB3" w:rsidRPr="00D17545" w:rsidRDefault="00433FB3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6D9145FA" w14:textId="77777777" w:rsidR="00433FB3" w:rsidRPr="00D17545" w:rsidRDefault="00433FB3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The Implementation results are shown in Figure 6. Initially, the input images are </w:t>
            </w:r>
            <w:proofErr w:type="spellStart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preprocessed</w:t>
            </w:r>
            <w:proofErr w:type="spellEnd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, then features are </w:t>
            </w:r>
          </w:p>
          <w:p w14:paraId="79366687" w14:textId="77777777" w:rsidR="00433FB3" w:rsidRPr="00D17545" w:rsidRDefault="00433FB3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extracted using pretrained CNN. Finally, classification is performed using SVM classifier</w:t>
            </w:r>
          </w:p>
          <w:p w14:paraId="370839A9" w14:textId="77777777" w:rsidR="00433FB3" w:rsidRPr="00D17545" w:rsidRDefault="00433FB3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The system is implemented in MATLAB 2018b. We used a platform of Intel Core i3 processor 2.10 GHz with 4-</w:t>
            </w:r>
          </w:p>
          <w:p w14:paraId="5198E288" w14:textId="77777777" w:rsidR="00433FB3" w:rsidRPr="00D17545" w:rsidRDefault="00433FB3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GB RAM. </w:t>
            </w:r>
          </w:p>
          <w:p w14:paraId="713768F3" w14:textId="77777777" w:rsidR="00433FB3" w:rsidRPr="00D17545" w:rsidRDefault="00433FB3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75C2218B" w14:textId="77777777" w:rsidR="00433FB3" w:rsidRPr="00D17545" w:rsidRDefault="00433FB3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The Implementation results are shown in Figure 6. Initially, the input images are </w:t>
            </w:r>
            <w:proofErr w:type="spellStart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preprocessed</w:t>
            </w:r>
            <w:proofErr w:type="spellEnd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, then features are </w:t>
            </w:r>
          </w:p>
          <w:p w14:paraId="338DC7A9" w14:textId="77777777" w:rsidR="00433FB3" w:rsidRPr="00D17545" w:rsidRDefault="00433FB3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extracted using pretrained CNN. Finally, classification is performed using SVM classifier</w:t>
            </w:r>
          </w:p>
          <w:p w14:paraId="6131631A" w14:textId="77777777" w:rsidR="00433FB3" w:rsidRPr="00D17545" w:rsidRDefault="00433FB3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The system is implemented in MATLAB 2018b. We used a platform of Intel Core i3 processor 2.10 GHz with 4-</w:t>
            </w:r>
          </w:p>
          <w:p w14:paraId="3EB3CBF0" w14:textId="77777777" w:rsidR="00433FB3" w:rsidRPr="00D17545" w:rsidRDefault="00433FB3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GB RAM. </w:t>
            </w:r>
          </w:p>
          <w:p w14:paraId="12A39AD2" w14:textId="77777777" w:rsidR="00433FB3" w:rsidRPr="00D17545" w:rsidRDefault="00433FB3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29771B98" w14:textId="77777777" w:rsidR="00433FB3" w:rsidRPr="00D17545" w:rsidRDefault="00433FB3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The Implementation results are shown in Figure 6. Initially, the input images are </w:t>
            </w:r>
            <w:proofErr w:type="spellStart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preprocessed</w:t>
            </w:r>
            <w:proofErr w:type="spellEnd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, then features are </w:t>
            </w:r>
          </w:p>
          <w:p w14:paraId="596A5DA0" w14:textId="77777777" w:rsidR="00433FB3" w:rsidRPr="00D17545" w:rsidRDefault="00433FB3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extracted using pretrained CNN. Finally, classification is performed using SVM classifier</w:t>
            </w:r>
          </w:p>
          <w:p w14:paraId="6096A0EF" w14:textId="199C2183" w:rsidR="00433FB3" w:rsidRPr="00E96F54" w:rsidRDefault="00E96F54" w:rsidP="005756B1">
            <w:pPr>
              <w:rPr>
                <w:rFonts w:cstheme="minorHAnsi"/>
                <w:sz w:val="24"/>
                <w:szCs w:val="24"/>
              </w:rPr>
            </w:pPr>
            <w:r w:rsidRPr="00E96F54">
              <w:rPr>
                <w:sz w:val="24"/>
                <w:szCs w:val="24"/>
              </w:rPr>
              <w:t>This system can be used by dermatologists to give a better diagnosis and treatment to the patients. The system can be used to diagnose skin diseases at a lower cost</w:t>
            </w:r>
          </w:p>
        </w:tc>
      </w:tr>
      <w:tr w:rsidR="00433FB3" w:rsidRPr="00D17545" w14:paraId="361E6BE8" w14:textId="77777777" w:rsidTr="005756B1">
        <w:trPr>
          <w:trHeight w:val="937"/>
        </w:trPr>
        <w:tc>
          <w:tcPr>
            <w:tcW w:w="4957" w:type="dxa"/>
          </w:tcPr>
          <w:p w14:paraId="21D51204" w14:textId="77777777" w:rsidR="00433FB3" w:rsidRPr="00D17545" w:rsidRDefault="00433FB3" w:rsidP="005756B1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Reference</w:t>
            </w:r>
          </w:p>
        </w:tc>
        <w:tc>
          <w:tcPr>
            <w:tcW w:w="6095" w:type="dxa"/>
          </w:tcPr>
          <w:p w14:paraId="0620DF2D" w14:textId="6C4F795F" w:rsidR="00433FB3" w:rsidRPr="00D17545" w:rsidRDefault="0079474D" w:rsidP="005756B1">
            <w:pPr>
              <w:rPr>
                <w:sz w:val="24"/>
                <w:szCs w:val="24"/>
              </w:rPr>
            </w:pPr>
            <w:r w:rsidRPr="0079474D">
              <w:rPr>
                <w:sz w:val="24"/>
                <w:szCs w:val="24"/>
              </w:rPr>
              <w:t>https://hal.archives-ouvertes.fr/hal-02141241/document</w:t>
            </w:r>
          </w:p>
        </w:tc>
      </w:tr>
    </w:tbl>
    <w:p w14:paraId="10838D88" w14:textId="2CF5FD06" w:rsidR="00E96F54" w:rsidRDefault="00E96F54">
      <w:pPr>
        <w:rPr>
          <w:sz w:val="24"/>
          <w:szCs w:val="24"/>
        </w:rPr>
      </w:pPr>
    </w:p>
    <w:p w14:paraId="73F89F5A" w14:textId="77777777" w:rsidR="00E96F54" w:rsidRDefault="00E96F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pPr w:leftFromText="180" w:rightFromText="180" w:horzAnchor="margin" w:tblpX="-998" w:tblpY="-600"/>
        <w:tblW w:w="11052" w:type="dxa"/>
        <w:tblLook w:val="04A0" w:firstRow="1" w:lastRow="0" w:firstColumn="1" w:lastColumn="0" w:noHBand="0" w:noVBand="1"/>
      </w:tblPr>
      <w:tblGrid>
        <w:gridCol w:w="3334"/>
        <w:gridCol w:w="7718"/>
      </w:tblGrid>
      <w:tr w:rsidR="00E96F54" w:rsidRPr="00D17545" w14:paraId="12246C26" w14:textId="77777777" w:rsidTr="005756B1">
        <w:trPr>
          <w:trHeight w:val="557"/>
        </w:trPr>
        <w:tc>
          <w:tcPr>
            <w:tcW w:w="4957" w:type="dxa"/>
          </w:tcPr>
          <w:p w14:paraId="4987B02D" w14:textId="77777777" w:rsidR="00E96F54" w:rsidRPr="00D17545" w:rsidRDefault="00E96F54" w:rsidP="005756B1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lastRenderedPageBreak/>
              <w:t>Research Article and Title</w:t>
            </w:r>
          </w:p>
        </w:tc>
        <w:tc>
          <w:tcPr>
            <w:tcW w:w="6095" w:type="dxa"/>
          </w:tcPr>
          <w:p w14:paraId="757E8796" w14:textId="3A8FA146" w:rsidR="00E96F54" w:rsidRPr="00E96F54" w:rsidRDefault="00E96F54" w:rsidP="005756B1">
            <w:pPr>
              <w:pStyle w:val="Heading4"/>
              <w:shd w:val="clear" w:color="auto" w:fill="FFFFFF"/>
              <w:spacing w:before="0" w:after="120"/>
              <w:jc w:val="both"/>
              <w:outlineLvl w:val="3"/>
              <w:rPr>
                <w:rFonts w:asciiTheme="minorHAnsi" w:hAnsiTheme="minorHAnsi" w:cstheme="minorHAnsi"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iCs w:val="0"/>
                <w:color w:val="000000" w:themeColor="text1"/>
                <w:sz w:val="24"/>
                <w:szCs w:val="24"/>
              </w:rPr>
              <w:t>S</w:t>
            </w:r>
            <w:r w:rsidRPr="00E96F54">
              <w:rPr>
                <w:rFonts w:asciiTheme="minorHAnsi" w:hAnsiTheme="minorHAnsi" w:cstheme="minorHAnsi"/>
                <w:i w:val="0"/>
                <w:iCs w:val="0"/>
                <w:color w:val="000000" w:themeColor="text1"/>
                <w:sz w:val="24"/>
                <w:szCs w:val="24"/>
              </w:rPr>
              <w:t>kin disease detection using computer vision and machine learning technique</w:t>
            </w:r>
          </w:p>
        </w:tc>
      </w:tr>
      <w:tr w:rsidR="00E96F54" w:rsidRPr="00D17545" w14:paraId="3AF2E6B7" w14:textId="77777777" w:rsidTr="005756B1">
        <w:trPr>
          <w:trHeight w:val="999"/>
        </w:trPr>
        <w:tc>
          <w:tcPr>
            <w:tcW w:w="4957" w:type="dxa"/>
          </w:tcPr>
          <w:p w14:paraId="1A559B97" w14:textId="77777777" w:rsidR="00E96F54" w:rsidRPr="00D17545" w:rsidRDefault="00E96F54" w:rsidP="005756B1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Author</w:t>
            </w:r>
          </w:p>
        </w:tc>
        <w:tc>
          <w:tcPr>
            <w:tcW w:w="6095" w:type="dxa"/>
          </w:tcPr>
          <w:p w14:paraId="613EA2A8" w14:textId="647C0AE4" w:rsidR="00E96F54" w:rsidRPr="00D038E6" w:rsidRDefault="00D038E6" w:rsidP="005756B1">
            <w:pPr>
              <w:rPr>
                <w:sz w:val="24"/>
                <w:szCs w:val="24"/>
              </w:rPr>
            </w:pPr>
            <w:proofErr w:type="spellStart"/>
            <w:r w:rsidRPr="00D038E6">
              <w:rPr>
                <w:sz w:val="24"/>
                <w:szCs w:val="24"/>
              </w:rPr>
              <w:t>Leelavathy</w:t>
            </w:r>
            <w:proofErr w:type="spellEnd"/>
            <w:r w:rsidRPr="00D038E6">
              <w:rPr>
                <w:sz w:val="24"/>
                <w:szCs w:val="24"/>
              </w:rPr>
              <w:t xml:space="preserve"> S, </w:t>
            </w:r>
            <w:proofErr w:type="spellStart"/>
            <w:r w:rsidRPr="00D038E6">
              <w:rPr>
                <w:sz w:val="24"/>
                <w:szCs w:val="24"/>
              </w:rPr>
              <w:t>Jaichandran</w:t>
            </w:r>
            <w:proofErr w:type="spellEnd"/>
            <w:r w:rsidRPr="00D038E6">
              <w:rPr>
                <w:sz w:val="24"/>
                <w:szCs w:val="24"/>
              </w:rPr>
              <w:t xml:space="preserve"> R, </w:t>
            </w:r>
            <w:proofErr w:type="spellStart"/>
            <w:r w:rsidRPr="00D038E6">
              <w:rPr>
                <w:sz w:val="24"/>
                <w:szCs w:val="24"/>
              </w:rPr>
              <w:t>Shobana</w:t>
            </w:r>
            <w:proofErr w:type="spellEnd"/>
            <w:r w:rsidRPr="00D038E6">
              <w:rPr>
                <w:sz w:val="24"/>
                <w:szCs w:val="24"/>
              </w:rPr>
              <w:t xml:space="preserve"> R, Vasudevan, Sreejith S Prasad and </w:t>
            </w:r>
            <w:proofErr w:type="spellStart"/>
            <w:r w:rsidRPr="00D038E6">
              <w:rPr>
                <w:sz w:val="24"/>
                <w:szCs w:val="24"/>
              </w:rPr>
              <w:t>Nihad</w:t>
            </w:r>
            <w:proofErr w:type="spellEnd"/>
          </w:p>
        </w:tc>
      </w:tr>
      <w:tr w:rsidR="00E96F54" w:rsidRPr="00D17545" w14:paraId="09A747C6" w14:textId="77777777" w:rsidTr="005756B1">
        <w:trPr>
          <w:trHeight w:val="937"/>
        </w:trPr>
        <w:tc>
          <w:tcPr>
            <w:tcW w:w="4957" w:type="dxa"/>
          </w:tcPr>
          <w:p w14:paraId="1389D299" w14:textId="77777777" w:rsidR="00E96F54" w:rsidRPr="00D17545" w:rsidRDefault="00E96F54" w:rsidP="005756B1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Published Addressed/Identified</w:t>
            </w:r>
          </w:p>
        </w:tc>
        <w:tc>
          <w:tcPr>
            <w:tcW w:w="6095" w:type="dxa"/>
          </w:tcPr>
          <w:p w14:paraId="29610270" w14:textId="6B4BD98A" w:rsidR="00E96F54" w:rsidRPr="00D17545" w:rsidRDefault="00E96F54" w:rsidP="005756B1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20</w:t>
            </w:r>
            <w:r w:rsidR="00EA027C">
              <w:rPr>
                <w:sz w:val="24"/>
                <w:szCs w:val="24"/>
              </w:rPr>
              <w:t>20</w:t>
            </w:r>
          </w:p>
        </w:tc>
      </w:tr>
      <w:tr w:rsidR="00E96F54" w:rsidRPr="00D17545" w14:paraId="4C6DBA12" w14:textId="77777777" w:rsidTr="005756B1">
        <w:trPr>
          <w:trHeight w:val="937"/>
        </w:trPr>
        <w:tc>
          <w:tcPr>
            <w:tcW w:w="4957" w:type="dxa"/>
          </w:tcPr>
          <w:p w14:paraId="71793C89" w14:textId="77777777" w:rsidR="00E96F54" w:rsidRPr="00D17545" w:rsidRDefault="00E96F54" w:rsidP="005756B1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Aim and Objectives</w:t>
            </w:r>
          </w:p>
        </w:tc>
        <w:tc>
          <w:tcPr>
            <w:tcW w:w="6095" w:type="dxa"/>
          </w:tcPr>
          <w:p w14:paraId="53144A28" w14:textId="73106318" w:rsidR="00E96F54" w:rsidRPr="00D038E6" w:rsidRDefault="00D038E6" w:rsidP="005756B1">
            <w:pPr>
              <w:rPr>
                <w:rFonts w:cstheme="minorHAnsi"/>
                <w:sz w:val="24"/>
                <w:szCs w:val="24"/>
              </w:rPr>
            </w:pPr>
            <w:r w:rsidRPr="00D038E6">
              <w:rPr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 xml:space="preserve">provide </w:t>
            </w:r>
            <w:r w:rsidRPr="00D038E6">
              <w:rPr>
                <w:sz w:val="24"/>
                <w:szCs w:val="24"/>
              </w:rPr>
              <w:t xml:space="preserve">results in short period of time, we propose a hybrid approach combining computer vision and machine learning techniques. For this the input images would be microscopic images </w:t>
            </w:r>
            <w:r w:rsidR="001C07BD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D038E6">
              <w:rPr>
                <w:sz w:val="24"/>
                <w:szCs w:val="24"/>
              </w:rPr>
              <w:t>i.e</w:t>
            </w:r>
            <w:proofErr w:type="spellEnd"/>
            <w:r w:rsidR="001C07BD">
              <w:rPr>
                <w:sz w:val="24"/>
                <w:szCs w:val="24"/>
              </w:rPr>
              <w:t>)</w:t>
            </w:r>
            <w:r w:rsidRPr="00D038E6">
              <w:rPr>
                <w:sz w:val="24"/>
                <w:szCs w:val="24"/>
              </w:rPr>
              <w:t>histopathological</w:t>
            </w:r>
            <w:proofErr w:type="gramEnd"/>
            <w:r w:rsidRPr="00D038E6">
              <w:rPr>
                <w:sz w:val="24"/>
                <w:szCs w:val="24"/>
              </w:rPr>
              <w:t xml:space="preserve"> from which features like </w:t>
            </w:r>
            <w:proofErr w:type="spellStart"/>
            <w:r w:rsidRPr="00D038E6">
              <w:rPr>
                <w:sz w:val="24"/>
                <w:szCs w:val="24"/>
              </w:rPr>
              <w:t>color</w:t>
            </w:r>
            <w:proofErr w:type="spellEnd"/>
            <w:r w:rsidRPr="00D038E6">
              <w:rPr>
                <w:sz w:val="24"/>
                <w:szCs w:val="24"/>
              </w:rPr>
              <w:t>, shape and texture are extracted and given to convolutional neural network (CNN) for classification and disease identification</w:t>
            </w:r>
            <w:r>
              <w:rPr>
                <w:sz w:val="24"/>
                <w:szCs w:val="24"/>
              </w:rPr>
              <w:t>.</w:t>
            </w:r>
          </w:p>
        </w:tc>
      </w:tr>
      <w:tr w:rsidR="00E96F54" w:rsidRPr="00D17545" w14:paraId="1107D6A6" w14:textId="77777777" w:rsidTr="005756B1">
        <w:trPr>
          <w:trHeight w:val="937"/>
        </w:trPr>
        <w:tc>
          <w:tcPr>
            <w:tcW w:w="4957" w:type="dxa"/>
          </w:tcPr>
          <w:p w14:paraId="288820B4" w14:textId="77777777" w:rsidR="00E96F54" w:rsidRPr="00D17545" w:rsidRDefault="00E96F54" w:rsidP="005756B1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Models /Algorithm used</w:t>
            </w:r>
          </w:p>
        </w:tc>
        <w:tc>
          <w:tcPr>
            <w:tcW w:w="6095" w:type="dxa"/>
          </w:tcPr>
          <w:p w14:paraId="095B5CE8" w14:textId="074CDDF1" w:rsidR="00E96F54" w:rsidRPr="00E4644B" w:rsidRDefault="009550E5" w:rsidP="005756B1">
            <w:pPr>
              <w:rPr>
                <w:rFonts w:cstheme="minorHAnsi"/>
                <w:sz w:val="24"/>
                <w:szCs w:val="24"/>
              </w:rPr>
            </w:pPr>
            <w:r>
              <w:t>Convolutional Neural Network (CNN)</w:t>
            </w:r>
          </w:p>
        </w:tc>
      </w:tr>
      <w:tr w:rsidR="00E96F54" w:rsidRPr="00D17545" w14:paraId="06820E8F" w14:textId="77777777" w:rsidTr="005756B1">
        <w:trPr>
          <w:trHeight w:val="937"/>
        </w:trPr>
        <w:tc>
          <w:tcPr>
            <w:tcW w:w="4957" w:type="dxa"/>
          </w:tcPr>
          <w:p w14:paraId="74C251C7" w14:textId="77777777" w:rsidR="00E96F54" w:rsidRPr="00D17545" w:rsidRDefault="00E96F54" w:rsidP="005756B1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Results</w:t>
            </w:r>
          </w:p>
        </w:tc>
        <w:tc>
          <w:tcPr>
            <w:tcW w:w="6095" w:type="dxa"/>
          </w:tcPr>
          <w:p w14:paraId="5DC83754" w14:textId="77777777" w:rsidR="00E96F54" w:rsidRPr="00D17545" w:rsidRDefault="00E96F54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The system is implemented in MATLAB 2018b. We used a platform of Intel Core i3 processor 2.10 GHz with 4-</w:t>
            </w:r>
          </w:p>
          <w:p w14:paraId="64FF6B0E" w14:textId="77777777" w:rsidR="00E96F54" w:rsidRPr="00D17545" w:rsidRDefault="00E96F54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GB RAM. </w:t>
            </w:r>
          </w:p>
          <w:p w14:paraId="35BAD440" w14:textId="77777777" w:rsidR="00E96F54" w:rsidRPr="00D17545" w:rsidRDefault="00E96F54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5B6D5EC2" w14:textId="77777777" w:rsidR="00E96F54" w:rsidRPr="00D17545" w:rsidRDefault="00E96F54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The Implementation results are shown in Figure 6. Initially, the input images are </w:t>
            </w:r>
            <w:proofErr w:type="spellStart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preprocessed</w:t>
            </w:r>
            <w:proofErr w:type="spellEnd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, then features are </w:t>
            </w:r>
          </w:p>
          <w:p w14:paraId="0DD92B92" w14:textId="77777777" w:rsidR="00E96F54" w:rsidRPr="00D17545" w:rsidRDefault="00E96F54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extracted using pretrained CNN. Finally, classification is performed using SVM classifier</w:t>
            </w:r>
          </w:p>
          <w:p w14:paraId="5F693383" w14:textId="77777777" w:rsidR="00E96F54" w:rsidRPr="00D17545" w:rsidRDefault="00E96F54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The system is implemented in MATLAB 2018b. We used a platform of Intel Core i3 processor 2.10 GHz with 4-</w:t>
            </w:r>
          </w:p>
          <w:p w14:paraId="61EA20A0" w14:textId="77777777" w:rsidR="00E96F54" w:rsidRPr="00D17545" w:rsidRDefault="00E96F54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GB RAM. </w:t>
            </w:r>
          </w:p>
          <w:p w14:paraId="6DF27383" w14:textId="77777777" w:rsidR="00E96F54" w:rsidRPr="00D17545" w:rsidRDefault="00E96F54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09465D2F" w14:textId="77777777" w:rsidR="00E96F54" w:rsidRPr="00D17545" w:rsidRDefault="00E96F54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The Implementation results are shown in Figure 6. Initially, the input images are </w:t>
            </w:r>
            <w:proofErr w:type="spellStart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preprocessed</w:t>
            </w:r>
            <w:proofErr w:type="spellEnd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, then features are </w:t>
            </w:r>
          </w:p>
          <w:p w14:paraId="6B717976" w14:textId="77777777" w:rsidR="00E96F54" w:rsidRPr="00D17545" w:rsidRDefault="00E96F54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extracted using pretrained CNN. Finally, classification is performed using SVM classifier</w:t>
            </w:r>
          </w:p>
          <w:p w14:paraId="7B4D9634" w14:textId="77777777" w:rsidR="00E96F54" w:rsidRPr="00D17545" w:rsidRDefault="00E96F54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The system is implemented in MATLAB 2018b. We used a platform of Intel Core i3 processor 2.10 GHz with 4-</w:t>
            </w:r>
          </w:p>
          <w:p w14:paraId="6A885049" w14:textId="77777777" w:rsidR="00E96F54" w:rsidRPr="00D17545" w:rsidRDefault="00E96F54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GB RAM. </w:t>
            </w:r>
          </w:p>
          <w:p w14:paraId="0A7CE30E" w14:textId="77777777" w:rsidR="00E96F54" w:rsidRPr="00D17545" w:rsidRDefault="00E96F54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741F3E17" w14:textId="77777777" w:rsidR="00E96F54" w:rsidRPr="00D17545" w:rsidRDefault="00E96F54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The Implementation results are shown in Figure 6. Initially, the input images are </w:t>
            </w:r>
            <w:proofErr w:type="spellStart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preprocessed</w:t>
            </w:r>
            <w:proofErr w:type="spellEnd"/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 xml:space="preserve">, then features are </w:t>
            </w:r>
          </w:p>
          <w:p w14:paraId="6D9DE66C" w14:textId="77777777" w:rsidR="00E96F54" w:rsidRPr="00D17545" w:rsidRDefault="00E96F54" w:rsidP="005756B1">
            <w:pPr>
              <w:shd w:val="clear" w:color="auto" w:fill="FFFFFF"/>
              <w:spacing w:line="0" w:lineRule="auto"/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</w:pPr>
            <w:r w:rsidRPr="00D17545">
              <w:rPr>
                <w:rFonts w:ascii="ff7" w:eastAsia="Times New Roman" w:hAnsi="ff7" w:cs="Times New Roman"/>
                <w:color w:val="000000"/>
                <w:sz w:val="24"/>
                <w:szCs w:val="24"/>
                <w:lang w:eastAsia="en-IN"/>
              </w:rPr>
              <w:t>extracted using pretrained CNN. Finally, classification is performed using SVM classifier</w:t>
            </w:r>
          </w:p>
          <w:p w14:paraId="5D9DB6FE" w14:textId="166FA60B" w:rsidR="00E96F54" w:rsidRPr="001C07BD" w:rsidRDefault="001C07BD" w:rsidP="005756B1">
            <w:pPr>
              <w:rPr>
                <w:rFonts w:cstheme="minorHAnsi"/>
                <w:sz w:val="24"/>
                <w:szCs w:val="24"/>
              </w:rPr>
            </w:pPr>
            <w:r w:rsidRPr="001C07BD">
              <w:rPr>
                <w:sz w:val="24"/>
                <w:szCs w:val="24"/>
              </w:rPr>
              <w:t xml:space="preserve">The proposed system is able to detect the skin disease with promising results combining computer vision and machine learning </w:t>
            </w:r>
            <w:proofErr w:type="spellStart"/>
            <w:proofErr w:type="gramStart"/>
            <w:r w:rsidRPr="001C07BD">
              <w:rPr>
                <w:sz w:val="24"/>
                <w:szCs w:val="24"/>
              </w:rPr>
              <w:t>techniques.It</w:t>
            </w:r>
            <w:proofErr w:type="spellEnd"/>
            <w:proofErr w:type="gramEnd"/>
            <w:r w:rsidRPr="001C07BD">
              <w:rPr>
                <w:sz w:val="24"/>
                <w:szCs w:val="24"/>
              </w:rPr>
              <w:t xml:space="preserve"> has also a simple user interface for the convenience of the user. The image processing and machine learning algorithms were successfully implemented.</w:t>
            </w:r>
          </w:p>
        </w:tc>
      </w:tr>
      <w:tr w:rsidR="00E96F54" w:rsidRPr="00D17545" w14:paraId="3497FD9B" w14:textId="77777777" w:rsidTr="005756B1">
        <w:trPr>
          <w:trHeight w:val="937"/>
        </w:trPr>
        <w:tc>
          <w:tcPr>
            <w:tcW w:w="4957" w:type="dxa"/>
          </w:tcPr>
          <w:p w14:paraId="46754716" w14:textId="77777777" w:rsidR="00E96F54" w:rsidRPr="00D17545" w:rsidRDefault="00E96F54" w:rsidP="005756B1">
            <w:pPr>
              <w:rPr>
                <w:sz w:val="24"/>
                <w:szCs w:val="24"/>
              </w:rPr>
            </w:pPr>
            <w:r w:rsidRPr="00D17545">
              <w:rPr>
                <w:sz w:val="24"/>
                <w:szCs w:val="24"/>
              </w:rPr>
              <w:t>Reference</w:t>
            </w:r>
          </w:p>
        </w:tc>
        <w:tc>
          <w:tcPr>
            <w:tcW w:w="6095" w:type="dxa"/>
          </w:tcPr>
          <w:p w14:paraId="1C34E73E" w14:textId="5286D893" w:rsidR="00E96F54" w:rsidRPr="00D17545" w:rsidRDefault="00E96F54" w:rsidP="005756B1">
            <w:pPr>
              <w:rPr>
                <w:sz w:val="24"/>
                <w:szCs w:val="24"/>
              </w:rPr>
            </w:pPr>
            <w:r w:rsidRPr="00E96F54">
              <w:rPr>
                <w:sz w:val="24"/>
                <w:szCs w:val="24"/>
              </w:rPr>
              <w:t>https://ejmcm.com/article_2063_f2d63a2c4d81a4a58e8a25b20779c770.pdf</w:t>
            </w:r>
          </w:p>
        </w:tc>
      </w:tr>
    </w:tbl>
    <w:p w14:paraId="51866C4F" w14:textId="77777777" w:rsidR="00D17545" w:rsidRPr="00D17545" w:rsidRDefault="00D17545">
      <w:pPr>
        <w:rPr>
          <w:sz w:val="24"/>
          <w:szCs w:val="24"/>
        </w:rPr>
      </w:pPr>
    </w:p>
    <w:sectPr w:rsidR="00D17545" w:rsidRPr="00D1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ff7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B0"/>
    <w:rsid w:val="00010D7B"/>
    <w:rsid w:val="001648B9"/>
    <w:rsid w:val="001C07BD"/>
    <w:rsid w:val="002D6B38"/>
    <w:rsid w:val="00433FB3"/>
    <w:rsid w:val="00455904"/>
    <w:rsid w:val="005B1701"/>
    <w:rsid w:val="005F1B09"/>
    <w:rsid w:val="006A55B0"/>
    <w:rsid w:val="0079474D"/>
    <w:rsid w:val="008720A7"/>
    <w:rsid w:val="0088007D"/>
    <w:rsid w:val="00925E3D"/>
    <w:rsid w:val="009550E5"/>
    <w:rsid w:val="00956250"/>
    <w:rsid w:val="00A05BD6"/>
    <w:rsid w:val="00A80DF6"/>
    <w:rsid w:val="00B01EE2"/>
    <w:rsid w:val="00BA3056"/>
    <w:rsid w:val="00BE228A"/>
    <w:rsid w:val="00D038E6"/>
    <w:rsid w:val="00D17545"/>
    <w:rsid w:val="00D47494"/>
    <w:rsid w:val="00E4644B"/>
    <w:rsid w:val="00E96F54"/>
    <w:rsid w:val="00EA027C"/>
    <w:rsid w:val="00EC0746"/>
    <w:rsid w:val="00EE65B7"/>
    <w:rsid w:val="00F45C12"/>
    <w:rsid w:val="00FD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F848"/>
  <w15:chartTrackingRefBased/>
  <w15:docId w15:val="{F9FB6D82-D4CD-45B9-AFCE-D499371B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2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4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5E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E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E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E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E3D"/>
    <w:rPr>
      <w:b/>
      <w:bCs/>
      <w:sz w:val="20"/>
      <w:szCs w:val="20"/>
    </w:rPr>
  </w:style>
  <w:style w:type="character" w:customStyle="1" w:styleId="ws11">
    <w:name w:val="ws11"/>
    <w:basedOn w:val="DefaultParagraphFont"/>
    <w:rsid w:val="00D17545"/>
  </w:style>
  <w:style w:type="character" w:styleId="Hyperlink">
    <w:name w:val="Hyperlink"/>
    <w:basedOn w:val="DefaultParagraphFont"/>
    <w:uiPriority w:val="99"/>
    <w:unhideWhenUsed/>
    <w:rsid w:val="00D17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54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22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uthors-info">
    <w:name w:val="authors-info"/>
    <w:basedOn w:val="DefaultParagraphFont"/>
    <w:rsid w:val="008720A7"/>
  </w:style>
  <w:style w:type="character" w:customStyle="1" w:styleId="blue-tooltip">
    <w:name w:val="blue-tooltip"/>
    <w:basedOn w:val="DefaultParagraphFont"/>
    <w:rsid w:val="008720A7"/>
  </w:style>
  <w:style w:type="character" w:customStyle="1" w:styleId="Heading4Char">
    <w:name w:val="Heading 4 Char"/>
    <w:basedOn w:val="DefaultParagraphFont"/>
    <w:link w:val="Heading4"/>
    <w:uiPriority w:val="9"/>
    <w:rsid w:val="00E464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?term=Ji%20T%5BAuthor%5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med.ncbi.nlm.nih.gov/?term=Gan%20Q%5BAuthor%5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med.ncbi.nlm.nih.gov/?term=Wei%20Ls%5BAuthor%5D" TargetMode="External"/><Relationship Id="rId5" Type="http://schemas.openxmlformats.org/officeDocument/2006/relationships/hyperlink" Target="https://www.researchgate.net/publication/338759556_A_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esearchgate.net/publication/338759556_A_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B.Vishnuvardhan</dc:creator>
  <cp:keywords/>
  <dc:description/>
  <cp:lastModifiedBy>B.Vishnuvardhan</cp:lastModifiedBy>
  <cp:revision>23</cp:revision>
  <dcterms:created xsi:type="dcterms:W3CDTF">2022-09-15T09:39:00Z</dcterms:created>
  <dcterms:modified xsi:type="dcterms:W3CDTF">2022-09-16T07:05:00Z</dcterms:modified>
</cp:coreProperties>
</file>