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38A5" w14:textId="417A1FF6" w:rsidR="00F862E2" w:rsidRPr="00860764" w:rsidRDefault="00F862E2" w:rsidP="00F862E2">
      <w:pPr>
        <w:pStyle w:val="Heading1"/>
        <w:rPr>
          <w:b/>
          <w:bCs/>
        </w:rPr>
      </w:pPr>
      <w:r w:rsidRPr="00860764">
        <w:rPr>
          <w:b/>
          <w:bCs/>
        </w:rPr>
        <w:t xml:space="preserve">Milestone 1: Completing the Global </w:t>
      </w:r>
      <w:proofErr w:type="spellStart"/>
      <w:r w:rsidRPr="00860764">
        <w:rPr>
          <w:b/>
          <w:bCs/>
        </w:rPr>
        <w:t>Treps</w:t>
      </w:r>
      <w:proofErr w:type="spellEnd"/>
      <w:r w:rsidRPr="00860764">
        <w:rPr>
          <w:b/>
          <w:bCs/>
        </w:rPr>
        <w:t xml:space="preserve"> application and Donation tracking system by October 20th, 2023.</w:t>
      </w:r>
    </w:p>
    <w:p w14:paraId="6A32BD79" w14:textId="77777777" w:rsidR="00F862E2" w:rsidRDefault="00F862E2" w:rsidP="00F862E2"/>
    <w:p w14:paraId="379BB941" w14:textId="77777777" w:rsidR="00F862E2" w:rsidRDefault="00F862E2" w:rsidP="00F862E2">
      <w:r w:rsidRPr="00860764">
        <w:rPr>
          <w:rStyle w:val="Heading2Char"/>
          <w:b/>
          <w:bCs/>
        </w:rPr>
        <w:t>Specific</w:t>
      </w:r>
      <w:r w:rsidRPr="00CE1450">
        <w:rPr>
          <w:rStyle w:val="Heading2Char"/>
        </w:rPr>
        <w:t>:</w:t>
      </w:r>
      <w:r>
        <w:t xml:space="preserve"> Develop a centralized website and application to facilitate shark tank events and promote entrepreneurship.</w:t>
      </w:r>
    </w:p>
    <w:p w14:paraId="6C1EB479" w14:textId="77777777" w:rsidR="00F862E2" w:rsidRDefault="00F862E2" w:rsidP="00F862E2">
      <w:r w:rsidRPr="00860764">
        <w:rPr>
          <w:rStyle w:val="Heading2Char"/>
          <w:b/>
          <w:bCs/>
        </w:rPr>
        <w:t>Measurable</w:t>
      </w:r>
      <w:r w:rsidRPr="00CE1450">
        <w:rPr>
          <w:rStyle w:val="Heading2Char"/>
        </w:rPr>
        <w:t xml:space="preserve">: </w:t>
      </w:r>
      <w:r>
        <w:t>The website and application must meet all specified requirements and functionalities outlined in the project objectives.</w:t>
      </w:r>
    </w:p>
    <w:p w14:paraId="70FE7932" w14:textId="77777777" w:rsidR="00F862E2" w:rsidRDefault="00F862E2" w:rsidP="00F862E2">
      <w:r w:rsidRPr="00860764">
        <w:rPr>
          <w:rStyle w:val="Heading2Char"/>
          <w:b/>
          <w:bCs/>
        </w:rPr>
        <w:t>Assignable</w:t>
      </w:r>
      <w:r w:rsidRPr="00CE1450">
        <w:rPr>
          <w:rStyle w:val="Heading2Char"/>
        </w:rPr>
        <w:t>:</w:t>
      </w:r>
      <w:r>
        <w:t xml:space="preserve"> UI Developer Bobby, UX Designer Kim, Technical Support Vishal, and Graphic Designer, </w:t>
      </w:r>
      <w:proofErr w:type="spellStart"/>
      <w:r>
        <w:t>Ashwath</w:t>
      </w:r>
      <w:proofErr w:type="spellEnd"/>
      <w:r>
        <w:t>, will collaborate to design and develop the website and application.</w:t>
      </w:r>
    </w:p>
    <w:p w14:paraId="6D7C5B16" w14:textId="77777777" w:rsidR="00F862E2" w:rsidRDefault="00F862E2" w:rsidP="00F862E2">
      <w:r w:rsidRPr="00860764">
        <w:rPr>
          <w:rStyle w:val="Heading2Char"/>
          <w:b/>
          <w:bCs/>
        </w:rPr>
        <w:t>Realistic</w:t>
      </w:r>
      <w:r w:rsidRPr="00CE1450">
        <w:rPr>
          <w:rStyle w:val="Heading2Char"/>
        </w:rPr>
        <w:t>:</w:t>
      </w:r>
      <w:r>
        <w:t xml:space="preserve"> With the allocated budget and resources, developing a functional website and application by the specified date is feasible.</w:t>
      </w:r>
    </w:p>
    <w:p w14:paraId="56BF58CC" w14:textId="1E5F05D7" w:rsidR="00F862E2" w:rsidRDefault="00F862E2" w:rsidP="00F862E2">
      <w:r w:rsidRPr="00860764">
        <w:rPr>
          <w:rStyle w:val="Heading2Char"/>
          <w:b/>
          <w:bCs/>
        </w:rPr>
        <w:t>Time-Framed</w:t>
      </w:r>
      <w:r w:rsidRPr="00CE1450">
        <w:rPr>
          <w:rStyle w:val="Heading2Char"/>
        </w:rPr>
        <w:t>:</w:t>
      </w:r>
      <w:r>
        <w:t xml:space="preserve"> The website and application will be completed on or before October 20th, 2023.</w:t>
      </w:r>
    </w:p>
    <w:p w14:paraId="1A4C85FF" w14:textId="77777777" w:rsidR="00F862E2" w:rsidRDefault="00F862E2" w:rsidP="00CE1450">
      <w:pPr>
        <w:pStyle w:val="Heading1"/>
      </w:pPr>
    </w:p>
    <w:p w14:paraId="772E4364" w14:textId="3C22BF80" w:rsidR="00982298" w:rsidRPr="00860764" w:rsidRDefault="00982298" w:rsidP="00CE1450">
      <w:pPr>
        <w:pStyle w:val="Heading1"/>
        <w:rPr>
          <w:b/>
          <w:bCs/>
        </w:rPr>
      </w:pPr>
      <w:r w:rsidRPr="00860764">
        <w:rPr>
          <w:b/>
          <w:bCs/>
        </w:rPr>
        <w:t xml:space="preserve">Milestone </w:t>
      </w:r>
      <w:r w:rsidR="00F862E2" w:rsidRPr="00860764">
        <w:rPr>
          <w:b/>
          <w:bCs/>
        </w:rPr>
        <w:t>2</w:t>
      </w:r>
      <w:r w:rsidRPr="00860764">
        <w:rPr>
          <w:b/>
          <w:bCs/>
        </w:rPr>
        <w:t xml:space="preserve">: </w:t>
      </w:r>
      <w:r w:rsidR="00CE1450" w:rsidRPr="00860764">
        <w:rPr>
          <w:b/>
          <w:bCs/>
        </w:rPr>
        <w:t>Completing</w:t>
      </w:r>
      <w:r w:rsidRPr="00860764">
        <w:rPr>
          <w:b/>
          <w:bCs/>
        </w:rPr>
        <w:t xml:space="preserve"> the first shark tank event by </w:t>
      </w:r>
      <w:r w:rsidR="00F862E2" w:rsidRPr="00860764">
        <w:rPr>
          <w:b/>
          <w:bCs/>
        </w:rPr>
        <w:t>November 1st</w:t>
      </w:r>
      <w:r w:rsidRPr="00860764">
        <w:rPr>
          <w:b/>
          <w:bCs/>
        </w:rPr>
        <w:t>, 2023.</w:t>
      </w:r>
    </w:p>
    <w:p w14:paraId="5371DAAB" w14:textId="5C1AEABD" w:rsidR="00982298" w:rsidRDefault="00982298" w:rsidP="00982298"/>
    <w:p w14:paraId="69EA4655" w14:textId="2606247F" w:rsidR="00982298" w:rsidRDefault="00982298" w:rsidP="00982298">
      <w:r w:rsidRPr="00860764">
        <w:rPr>
          <w:rStyle w:val="Heading2Char"/>
          <w:b/>
          <w:bCs/>
        </w:rPr>
        <w:t>Specific</w:t>
      </w:r>
      <w:r w:rsidRPr="00CE1450">
        <w:rPr>
          <w:rStyle w:val="Heading2Char"/>
        </w:rPr>
        <w:t xml:space="preserve">: </w:t>
      </w:r>
      <w:r>
        <w:t xml:space="preserve">Organize and conduct the first shark tank event to </w:t>
      </w:r>
      <w:r w:rsidR="00CE1450">
        <w:t>give entrepreneurs</w:t>
      </w:r>
      <w:r>
        <w:t xml:space="preserve"> a platform to pitch their ideas to investors.</w:t>
      </w:r>
    </w:p>
    <w:p w14:paraId="5B992B74" w14:textId="77777777" w:rsidR="00982298" w:rsidRDefault="00982298" w:rsidP="00982298">
      <w:r w:rsidRPr="00860764">
        <w:rPr>
          <w:rStyle w:val="Heading2Char"/>
          <w:b/>
          <w:bCs/>
        </w:rPr>
        <w:t>Measurable</w:t>
      </w:r>
      <w:r w:rsidRPr="00CE1450">
        <w:rPr>
          <w:rStyle w:val="Heading2Char"/>
        </w:rPr>
        <w:t>:</w:t>
      </w:r>
      <w:r>
        <w:t xml:space="preserve"> The first shark tank event must have a minimum of 20 participants and attract at least 50 potential investors.</w:t>
      </w:r>
    </w:p>
    <w:p w14:paraId="1E24F5A8" w14:textId="79FB1FEF" w:rsidR="00982298" w:rsidRDefault="00982298" w:rsidP="00982298">
      <w:r w:rsidRPr="00860764">
        <w:rPr>
          <w:rStyle w:val="Heading2Char"/>
          <w:b/>
          <w:bCs/>
        </w:rPr>
        <w:t>Assignable</w:t>
      </w:r>
      <w:r w:rsidRPr="00CE1450">
        <w:rPr>
          <w:rStyle w:val="Heading2Char"/>
        </w:rPr>
        <w:t>:</w:t>
      </w:r>
      <w:r>
        <w:t xml:space="preserve"> Ashok, the Event Organizer, will </w:t>
      </w:r>
      <w:r w:rsidR="00CE1450">
        <w:t>coordinate</w:t>
      </w:r>
      <w:r>
        <w:t xml:space="preserve"> all aspects of the event, including participant registration, venue booking, and investor invitations.</w:t>
      </w:r>
    </w:p>
    <w:p w14:paraId="0AF0F2D2" w14:textId="77777777" w:rsidR="00982298" w:rsidRDefault="00982298" w:rsidP="00982298">
      <w:r w:rsidRPr="00860764">
        <w:rPr>
          <w:rStyle w:val="Heading2Char"/>
          <w:b/>
          <w:bCs/>
        </w:rPr>
        <w:t>Realistic</w:t>
      </w:r>
      <w:r w:rsidRPr="00CE1450">
        <w:rPr>
          <w:rStyle w:val="Heading2Char"/>
        </w:rPr>
        <w:t>:</w:t>
      </w:r>
      <w:r>
        <w:t xml:space="preserve"> Given the allocated budget and timeline, organizing the first shark tank event with 20 participants and 50 investors is achievable.</w:t>
      </w:r>
    </w:p>
    <w:p w14:paraId="58A00C06" w14:textId="1C5B7DEA" w:rsidR="00982298" w:rsidRDefault="00982298" w:rsidP="00982298">
      <w:r w:rsidRPr="00860764">
        <w:rPr>
          <w:rStyle w:val="Heading2Char"/>
          <w:b/>
          <w:bCs/>
        </w:rPr>
        <w:t>Time-Framed</w:t>
      </w:r>
      <w:r w:rsidRPr="00CE1450">
        <w:rPr>
          <w:rStyle w:val="Heading2Char"/>
        </w:rPr>
        <w:t>:</w:t>
      </w:r>
      <w:r>
        <w:t xml:space="preserve"> The event will </w:t>
      </w:r>
      <w:r w:rsidR="00CE1450">
        <w:t>occur</w:t>
      </w:r>
      <w:r>
        <w:t xml:space="preserve"> on or before </w:t>
      </w:r>
      <w:r w:rsidR="00F862E2">
        <w:t>November 1st</w:t>
      </w:r>
      <w:r>
        <w:t>, 2023.</w:t>
      </w:r>
    </w:p>
    <w:p w14:paraId="1A18C8DA" w14:textId="77777777" w:rsidR="00982298" w:rsidRDefault="00982298" w:rsidP="00982298"/>
    <w:p w14:paraId="183BC94E" w14:textId="77777777" w:rsidR="00023C36" w:rsidRDefault="00023C36" w:rsidP="00982298"/>
    <w:p w14:paraId="43DE0074" w14:textId="0C07653E" w:rsidR="00982298" w:rsidRDefault="00982298" w:rsidP="00CE1450">
      <w:pPr>
        <w:pStyle w:val="Heading1"/>
      </w:pPr>
      <w:r w:rsidRPr="00860764">
        <w:rPr>
          <w:b/>
          <w:bCs/>
        </w:rPr>
        <w:lastRenderedPageBreak/>
        <w:t xml:space="preserve">Milestone </w:t>
      </w:r>
      <w:r w:rsidR="00F862E2" w:rsidRPr="00860764">
        <w:rPr>
          <w:b/>
          <w:bCs/>
        </w:rPr>
        <w:t>3</w:t>
      </w:r>
      <w:r w:rsidRPr="00860764">
        <w:rPr>
          <w:b/>
          <w:bCs/>
        </w:rPr>
        <w:t xml:space="preserve">: </w:t>
      </w:r>
      <w:r w:rsidR="00CE1450" w:rsidRPr="00860764">
        <w:rPr>
          <w:b/>
          <w:bCs/>
        </w:rPr>
        <w:t>Completing</w:t>
      </w:r>
      <w:r w:rsidRPr="00860764">
        <w:rPr>
          <w:b/>
          <w:bCs/>
        </w:rPr>
        <w:t xml:space="preserve"> the second shark tank event by </w:t>
      </w:r>
      <w:r w:rsidR="00F862E2" w:rsidRPr="00860764">
        <w:rPr>
          <w:b/>
          <w:bCs/>
        </w:rPr>
        <w:t>November 14th</w:t>
      </w:r>
      <w:r w:rsidRPr="00860764">
        <w:rPr>
          <w:b/>
          <w:bCs/>
        </w:rPr>
        <w:t>, 2023</w:t>
      </w:r>
      <w:r>
        <w:t>.</w:t>
      </w:r>
    </w:p>
    <w:p w14:paraId="36C430E4" w14:textId="77777777" w:rsidR="00982298" w:rsidRDefault="00982298" w:rsidP="00982298"/>
    <w:p w14:paraId="02A1217F" w14:textId="3F9BA8E6" w:rsidR="00982298" w:rsidRDefault="00982298" w:rsidP="00982298">
      <w:r w:rsidRPr="00860764">
        <w:rPr>
          <w:rStyle w:val="Heading2Char"/>
          <w:b/>
          <w:bCs/>
        </w:rPr>
        <w:t>Specific</w:t>
      </w:r>
      <w:r w:rsidRPr="00CE1450">
        <w:rPr>
          <w:rStyle w:val="Heading2Char"/>
        </w:rPr>
        <w:t>:</w:t>
      </w:r>
      <w:r>
        <w:t xml:space="preserve"> Conduct the second shark tank event to </w:t>
      </w:r>
      <w:r w:rsidR="00CE1450">
        <w:t>promote entrepreneurship and connect</w:t>
      </w:r>
      <w:r>
        <w:t xml:space="preserve"> investors with innovative ideas.</w:t>
      </w:r>
    </w:p>
    <w:p w14:paraId="7A8EC100" w14:textId="77777777" w:rsidR="00982298" w:rsidRDefault="00982298" w:rsidP="00982298">
      <w:r w:rsidRPr="00860764">
        <w:rPr>
          <w:rStyle w:val="Heading2Char"/>
          <w:b/>
          <w:bCs/>
        </w:rPr>
        <w:t>Measurable</w:t>
      </w:r>
      <w:r w:rsidRPr="00CE1450">
        <w:rPr>
          <w:rStyle w:val="Heading2Char"/>
        </w:rPr>
        <w:t>:</w:t>
      </w:r>
      <w:r>
        <w:t xml:space="preserve"> The second shark tank event should have a minimum of 25 participants and engage at least 60 investors.</w:t>
      </w:r>
    </w:p>
    <w:p w14:paraId="518F2239" w14:textId="2E6C8C24" w:rsidR="00982298" w:rsidRDefault="00982298" w:rsidP="00982298">
      <w:r w:rsidRPr="00860764">
        <w:rPr>
          <w:rStyle w:val="Heading2Char"/>
          <w:b/>
          <w:bCs/>
        </w:rPr>
        <w:t>Assignable</w:t>
      </w:r>
      <w:r w:rsidRPr="00CE1450">
        <w:rPr>
          <w:rStyle w:val="Heading2Char"/>
        </w:rPr>
        <w:t>:</w:t>
      </w:r>
      <w:r>
        <w:t xml:space="preserve"> Ashok, the Event Organizer, will again </w:t>
      </w:r>
      <w:r w:rsidR="00CE1450">
        <w:t>coordinate</w:t>
      </w:r>
      <w:r>
        <w:t xml:space="preserve"> all aspects of the second event, just like Milestone 1.</w:t>
      </w:r>
    </w:p>
    <w:p w14:paraId="7B20D3F9" w14:textId="0DA4C1E0" w:rsidR="00982298" w:rsidRDefault="00982298" w:rsidP="00982298">
      <w:r w:rsidRPr="00860764">
        <w:rPr>
          <w:rStyle w:val="Heading2Char"/>
          <w:b/>
          <w:bCs/>
        </w:rPr>
        <w:t>Realistic</w:t>
      </w:r>
      <w:r w:rsidRPr="00CE1450">
        <w:rPr>
          <w:rStyle w:val="Heading2Char"/>
        </w:rPr>
        <w:t>:</w:t>
      </w:r>
      <w:r>
        <w:t xml:space="preserve"> Building on the </w:t>
      </w:r>
      <w:r w:rsidR="00CE1450">
        <w:t>first event’s success</w:t>
      </w:r>
      <w:r>
        <w:t>, achieving higher participation and investor engagement for the second event is feasible.</w:t>
      </w:r>
    </w:p>
    <w:p w14:paraId="3570ED8C" w14:textId="6E254C4D" w:rsidR="00982298" w:rsidRDefault="00982298" w:rsidP="00982298">
      <w:r w:rsidRPr="00860764">
        <w:rPr>
          <w:rStyle w:val="Heading2Char"/>
          <w:b/>
          <w:bCs/>
        </w:rPr>
        <w:t>Time-Framed</w:t>
      </w:r>
      <w:r w:rsidRPr="00CE1450">
        <w:rPr>
          <w:rStyle w:val="Heading2Char"/>
        </w:rPr>
        <w:t>:</w:t>
      </w:r>
      <w:r>
        <w:t xml:space="preserve"> The event will </w:t>
      </w:r>
      <w:r w:rsidR="00CE1450">
        <w:t>occur</w:t>
      </w:r>
      <w:r>
        <w:t xml:space="preserve"> on or before </w:t>
      </w:r>
      <w:r w:rsidR="00F862E2">
        <w:t>November 14th</w:t>
      </w:r>
      <w:r>
        <w:t>, 2023.</w:t>
      </w:r>
    </w:p>
    <w:p w14:paraId="13B15F03" w14:textId="02FEE4EA" w:rsidR="00CE1450" w:rsidRDefault="00CE1450"/>
    <w:p w14:paraId="68DD74A6" w14:textId="0C474850" w:rsidR="00982298" w:rsidRPr="00860764" w:rsidRDefault="00982298" w:rsidP="00CE1450">
      <w:pPr>
        <w:pStyle w:val="Heading1"/>
        <w:rPr>
          <w:b/>
          <w:bCs/>
        </w:rPr>
      </w:pPr>
      <w:r w:rsidRPr="00860764">
        <w:rPr>
          <w:b/>
          <w:bCs/>
        </w:rPr>
        <w:t xml:space="preserve">Milestone </w:t>
      </w:r>
      <w:r w:rsidR="00F862E2" w:rsidRPr="00860764">
        <w:rPr>
          <w:b/>
          <w:bCs/>
        </w:rPr>
        <w:t>4</w:t>
      </w:r>
      <w:r w:rsidRPr="00860764">
        <w:rPr>
          <w:b/>
          <w:bCs/>
        </w:rPr>
        <w:t xml:space="preserve">: Completion of the third shark tank event by </w:t>
      </w:r>
      <w:r w:rsidR="00F862E2" w:rsidRPr="00860764">
        <w:rPr>
          <w:b/>
          <w:bCs/>
        </w:rPr>
        <w:t>November 27th</w:t>
      </w:r>
      <w:r w:rsidRPr="00860764">
        <w:rPr>
          <w:b/>
          <w:bCs/>
        </w:rPr>
        <w:t>, 2023.</w:t>
      </w:r>
    </w:p>
    <w:p w14:paraId="746DC603" w14:textId="1696BC9A" w:rsidR="00982298" w:rsidRDefault="00982298" w:rsidP="00982298"/>
    <w:p w14:paraId="1C5FF819" w14:textId="72F2ADE1" w:rsidR="00982298" w:rsidRDefault="00982298" w:rsidP="00982298">
      <w:r w:rsidRPr="00860764">
        <w:rPr>
          <w:rStyle w:val="Heading2Char"/>
          <w:b/>
          <w:bCs/>
        </w:rPr>
        <w:t>Specific</w:t>
      </w:r>
      <w:r w:rsidRPr="00CE1450">
        <w:rPr>
          <w:rStyle w:val="Heading2Char"/>
        </w:rPr>
        <w:t>:</w:t>
      </w:r>
      <w:r>
        <w:t xml:space="preserve"> Organize the third shark tank event, maintaining momentum and engagement from previous events.</w:t>
      </w:r>
    </w:p>
    <w:p w14:paraId="28BD97AC" w14:textId="77777777" w:rsidR="00982298" w:rsidRDefault="00982298" w:rsidP="00982298">
      <w:r w:rsidRPr="00860764">
        <w:rPr>
          <w:rStyle w:val="Heading2Char"/>
          <w:b/>
          <w:bCs/>
        </w:rPr>
        <w:t>Measurable</w:t>
      </w:r>
      <w:r w:rsidRPr="00CE1450">
        <w:rPr>
          <w:rStyle w:val="Heading2Char"/>
        </w:rPr>
        <w:t>:</w:t>
      </w:r>
      <w:r>
        <w:t xml:space="preserve"> The third shark tank event should have a minimum of 30 participants and attract at least 70 investors.</w:t>
      </w:r>
    </w:p>
    <w:p w14:paraId="0C706AFE" w14:textId="77777777" w:rsidR="00982298" w:rsidRDefault="00982298" w:rsidP="00982298">
      <w:r w:rsidRPr="00860764">
        <w:rPr>
          <w:rStyle w:val="Heading2Char"/>
          <w:b/>
          <w:bCs/>
        </w:rPr>
        <w:t>Assignable</w:t>
      </w:r>
      <w:r w:rsidRPr="00CE1450">
        <w:rPr>
          <w:rStyle w:val="Heading2Char"/>
        </w:rPr>
        <w:t>:</w:t>
      </w:r>
      <w:r>
        <w:t xml:space="preserve"> Ashok, the Event Organizer, will continue to be responsible for coordinating all aspects of the third event.</w:t>
      </w:r>
    </w:p>
    <w:p w14:paraId="4FC54D04" w14:textId="77777777" w:rsidR="00982298" w:rsidRDefault="00982298" w:rsidP="00982298">
      <w:r w:rsidRPr="00860764">
        <w:rPr>
          <w:rStyle w:val="Heading2Char"/>
          <w:b/>
          <w:bCs/>
        </w:rPr>
        <w:t>Realistic</w:t>
      </w:r>
      <w:r w:rsidRPr="00CE1450">
        <w:rPr>
          <w:rStyle w:val="Heading2Char"/>
        </w:rPr>
        <w:t>:</w:t>
      </w:r>
      <w:r>
        <w:t xml:space="preserve"> Building on the success of the previous events, achieving higher participation and investor engagement for the third event is reasonable.</w:t>
      </w:r>
    </w:p>
    <w:p w14:paraId="5F287BE0" w14:textId="59017468" w:rsidR="00982298" w:rsidRDefault="00982298" w:rsidP="00982298">
      <w:r w:rsidRPr="00860764">
        <w:rPr>
          <w:rStyle w:val="Heading2Char"/>
          <w:b/>
          <w:bCs/>
        </w:rPr>
        <w:t>Time-Framed</w:t>
      </w:r>
      <w:r w:rsidRPr="00CE1450">
        <w:rPr>
          <w:rStyle w:val="Heading2Char"/>
        </w:rPr>
        <w:t>:</w:t>
      </w:r>
      <w:r>
        <w:t xml:space="preserve"> The event will </w:t>
      </w:r>
      <w:r w:rsidR="00CE1450">
        <w:t>occur</w:t>
      </w:r>
      <w:r>
        <w:t xml:space="preserve"> on or before </w:t>
      </w:r>
      <w:r w:rsidR="00F862E2">
        <w:t>November 27th</w:t>
      </w:r>
      <w:r>
        <w:t>, 2023.</w:t>
      </w:r>
    </w:p>
    <w:p w14:paraId="55C3C4CD" w14:textId="77777777" w:rsidR="00CE1450" w:rsidRDefault="00CE1450" w:rsidP="00982298"/>
    <w:p w14:paraId="1FBBFEBC" w14:textId="77777777" w:rsidR="009A3335" w:rsidRDefault="009A3335" w:rsidP="00CE1450">
      <w:pPr>
        <w:pStyle w:val="Heading1"/>
        <w:rPr>
          <w:b/>
          <w:bCs/>
        </w:rPr>
      </w:pPr>
    </w:p>
    <w:p w14:paraId="426EA0E5" w14:textId="77777777" w:rsidR="009A3335" w:rsidRPr="009A3335" w:rsidRDefault="009A3335" w:rsidP="009A3335"/>
    <w:p w14:paraId="064337E1" w14:textId="6BEA89F9" w:rsidR="00982298" w:rsidRPr="00860764" w:rsidRDefault="00982298" w:rsidP="00CE1450">
      <w:pPr>
        <w:pStyle w:val="Heading1"/>
        <w:rPr>
          <w:b/>
          <w:bCs/>
        </w:rPr>
      </w:pPr>
      <w:r w:rsidRPr="00860764">
        <w:rPr>
          <w:b/>
          <w:bCs/>
        </w:rPr>
        <w:lastRenderedPageBreak/>
        <w:t xml:space="preserve">Milestone </w:t>
      </w:r>
      <w:r w:rsidR="00F862E2" w:rsidRPr="00860764">
        <w:rPr>
          <w:b/>
          <w:bCs/>
        </w:rPr>
        <w:t>5</w:t>
      </w:r>
      <w:r w:rsidRPr="00860764">
        <w:rPr>
          <w:b/>
          <w:bCs/>
        </w:rPr>
        <w:t xml:space="preserve">: </w:t>
      </w:r>
      <w:r w:rsidR="00CE1450" w:rsidRPr="00860764">
        <w:rPr>
          <w:b/>
          <w:bCs/>
        </w:rPr>
        <w:t>Completing</w:t>
      </w:r>
      <w:r w:rsidRPr="00860764">
        <w:rPr>
          <w:b/>
          <w:bCs/>
        </w:rPr>
        <w:t xml:space="preserve"> the fourth shark tank event by </w:t>
      </w:r>
      <w:r w:rsidR="00F862E2" w:rsidRPr="00860764">
        <w:rPr>
          <w:b/>
          <w:bCs/>
        </w:rPr>
        <w:t>December 8th</w:t>
      </w:r>
      <w:r w:rsidRPr="00860764">
        <w:rPr>
          <w:b/>
          <w:bCs/>
        </w:rPr>
        <w:t>, 2023.</w:t>
      </w:r>
    </w:p>
    <w:p w14:paraId="5BC36D2E" w14:textId="77777777" w:rsidR="00982298" w:rsidRDefault="00982298" w:rsidP="00982298"/>
    <w:p w14:paraId="4EE755AE" w14:textId="15240162" w:rsidR="00982298" w:rsidRDefault="00982298" w:rsidP="00982298">
      <w:r w:rsidRPr="00860764">
        <w:rPr>
          <w:rStyle w:val="Heading2Char"/>
          <w:b/>
          <w:bCs/>
        </w:rPr>
        <w:t>Specific</w:t>
      </w:r>
      <w:r w:rsidRPr="00CE1450">
        <w:rPr>
          <w:rStyle w:val="Heading2Char"/>
        </w:rPr>
        <w:t>:</w:t>
      </w:r>
      <w:r>
        <w:t xml:space="preserve"> Organize the final shark tank event </w:t>
      </w:r>
      <w:r w:rsidR="00860764" w:rsidRPr="00860764">
        <w:t xml:space="preserve">to culminate the Global </w:t>
      </w:r>
      <w:proofErr w:type="spellStart"/>
      <w:r w:rsidR="00860764" w:rsidRPr="00860764">
        <w:t>Treps</w:t>
      </w:r>
      <w:proofErr w:type="spellEnd"/>
      <w:r w:rsidR="00860764" w:rsidRPr="00860764">
        <w:t xml:space="preserve"> Project successfully</w:t>
      </w:r>
      <w:r>
        <w:t>.</w:t>
      </w:r>
    </w:p>
    <w:p w14:paraId="1BCEDFA9" w14:textId="77777777" w:rsidR="00982298" w:rsidRDefault="00982298" w:rsidP="00982298">
      <w:r w:rsidRPr="00860764">
        <w:rPr>
          <w:rStyle w:val="Heading2Char"/>
          <w:b/>
          <w:bCs/>
        </w:rPr>
        <w:t>Measurable</w:t>
      </w:r>
      <w:r w:rsidRPr="00CE1450">
        <w:rPr>
          <w:rStyle w:val="Heading2Char"/>
        </w:rPr>
        <w:t>:</w:t>
      </w:r>
      <w:r>
        <w:t xml:space="preserve"> The fourth shark tank event should have a minimum of 35 participants and engage at least 80 investors.</w:t>
      </w:r>
    </w:p>
    <w:p w14:paraId="6A671C00" w14:textId="77777777" w:rsidR="00982298" w:rsidRDefault="00982298" w:rsidP="00982298">
      <w:r w:rsidRPr="00860764">
        <w:rPr>
          <w:rStyle w:val="Heading2Char"/>
          <w:b/>
          <w:bCs/>
        </w:rPr>
        <w:t>Assignable</w:t>
      </w:r>
      <w:r w:rsidRPr="00CE1450">
        <w:rPr>
          <w:rStyle w:val="Heading2Char"/>
        </w:rPr>
        <w:t>:</w:t>
      </w:r>
      <w:r>
        <w:t xml:space="preserve"> Ashok, the Event Organizer, will continue to lead the planning and execution of the final event.</w:t>
      </w:r>
    </w:p>
    <w:p w14:paraId="10AA2264" w14:textId="77777777" w:rsidR="00982298" w:rsidRDefault="00982298" w:rsidP="00982298">
      <w:r w:rsidRPr="00860764">
        <w:rPr>
          <w:rStyle w:val="Heading2Char"/>
          <w:b/>
          <w:bCs/>
        </w:rPr>
        <w:t>Realistic</w:t>
      </w:r>
      <w:r w:rsidRPr="00CE1450">
        <w:rPr>
          <w:rStyle w:val="Heading2Char"/>
        </w:rPr>
        <w:t>:</w:t>
      </w:r>
      <w:r>
        <w:t xml:space="preserve"> By consistently building on the success of previous events, achieving higher participation and investor engagement for the fourth event is attainable.</w:t>
      </w:r>
    </w:p>
    <w:p w14:paraId="188FBA20" w14:textId="6847CCEA" w:rsidR="00982298" w:rsidRDefault="00982298" w:rsidP="00982298">
      <w:r w:rsidRPr="00860764">
        <w:rPr>
          <w:rStyle w:val="Heading2Char"/>
          <w:b/>
          <w:bCs/>
        </w:rPr>
        <w:t>Time-Framed</w:t>
      </w:r>
      <w:r w:rsidRPr="00CE1450">
        <w:rPr>
          <w:rStyle w:val="Heading2Char"/>
        </w:rPr>
        <w:t>:</w:t>
      </w:r>
      <w:r>
        <w:t xml:space="preserve"> The event will </w:t>
      </w:r>
      <w:r w:rsidR="00CE1450">
        <w:t>occur</w:t>
      </w:r>
      <w:r>
        <w:t xml:space="preserve"> on or before </w:t>
      </w:r>
      <w:r w:rsidR="00F862E2">
        <w:t>December 8</w:t>
      </w:r>
      <w:r w:rsidR="00F862E2" w:rsidRPr="00F862E2">
        <w:rPr>
          <w:vertAlign w:val="superscript"/>
        </w:rPr>
        <w:t>th</w:t>
      </w:r>
      <w:r w:rsidR="00F862E2">
        <w:t>, 2023</w:t>
      </w:r>
      <w:r>
        <w:t>.</w:t>
      </w:r>
    </w:p>
    <w:sectPr w:rsidR="0098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98"/>
    <w:rsid w:val="00023C36"/>
    <w:rsid w:val="00860764"/>
    <w:rsid w:val="00982298"/>
    <w:rsid w:val="009A3335"/>
    <w:rsid w:val="00CE1450"/>
    <w:rsid w:val="00F8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CF5F"/>
  <w15:chartTrackingRefBased/>
  <w15:docId w15:val="{128E6296-4D0D-4313-8763-6FA2ED0F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4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 Muthu Ramanan</dc:creator>
  <cp:keywords/>
  <dc:description/>
  <cp:lastModifiedBy>NITHYA</cp:lastModifiedBy>
  <cp:revision>5</cp:revision>
  <dcterms:created xsi:type="dcterms:W3CDTF">2023-07-21T15:44:00Z</dcterms:created>
  <dcterms:modified xsi:type="dcterms:W3CDTF">2023-07-21T19:50:00Z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89bc41ec-86d8-4f69-ab4d-ab6794330780</vt:lpwstr>
  </property>
</Properties>
</file>