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B05E" w14:textId="1DC4FFE1" w:rsidR="00EC6FC9" w:rsidRPr="00457AA7" w:rsidRDefault="00457AA7">
      <w:pPr>
        <w:rPr>
          <w:b/>
          <w:bCs/>
          <w:sz w:val="24"/>
          <w:szCs w:val="24"/>
        </w:rPr>
      </w:pPr>
      <w:r w:rsidRPr="00457AA7">
        <w:rPr>
          <w:b/>
          <w:bCs/>
          <w:sz w:val="24"/>
          <w:szCs w:val="24"/>
        </w:rPr>
        <w:t>WSM</w:t>
      </w:r>
    </w:p>
    <w:p w14:paraId="2B57D945" w14:textId="145DD5C5" w:rsidR="001C72C2" w:rsidRPr="00EC6FC9" w:rsidRDefault="00EC6FC9">
      <w:pPr>
        <w:rPr>
          <w:sz w:val="24"/>
          <w:szCs w:val="24"/>
        </w:rPr>
      </w:pPr>
      <w:r w:rsidRPr="00EC6FC9">
        <w:rPr>
          <w:sz w:val="24"/>
          <w:szCs w:val="24"/>
        </w:rPr>
        <w:t>A weighted project score is generated for each project using the specified weighted scoring model, which weights various factors and bases its calculations on the results for each criterion.</w:t>
      </w:r>
    </w:p>
    <w:p w14:paraId="74FF694F" w14:textId="585182B6" w:rsidR="00EC6FC9" w:rsidRPr="00EC6FC9" w:rsidRDefault="00EC6FC9" w:rsidP="00EC6F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FC9">
        <w:rPr>
          <w:sz w:val="24"/>
          <w:szCs w:val="24"/>
        </w:rPr>
        <w:t>Criteria:</w:t>
      </w:r>
    </w:p>
    <w:p w14:paraId="741AD259" w14:textId="16075739" w:rsidR="00EC6FC9" w:rsidRDefault="00EC6FC9" w:rsidP="00EC6FC9">
      <w:pPr>
        <w:pStyle w:val="ListParagraph"/>
        <w:rPr>
          <w:sz w:val="24"/>
          <w:szCs w:val="24"/>
        </w:rPr>
      </w:pPr>
      <w:r w:rsidRPr="00EC6FC9">
        <w:rPr>
          <w:sz w:val="24"/>
          <w:szCs w:val="24"/>
        </w:rPr>
        <w:t xml:space="preserve">There are totally 7 criteria, The projects, possible advantages </w:t>
      </w:r>
      <w:proofErr w:type="gramStart"/>
      <w:r w:rsidRPr="00EC6FC9">
        <w:rPr>
          <w:sz w:val="24"/>
          <w:szCs w:val="24"/>
        </w:rPr>
        <w:t>weights</w:t>
      </w:r>
      <w:proofErr w:type="gramEnd"/>
      <w:r w:rsidRPr="00EC6FC9">
        <w:rPr>
          <w:sz w:val="24"/>
          <w:szCs w:val="24"/>
        </w:rPr>
        <w:t xml:space="preserve"> the more and the sustainability of the project and creativity criteria weights the least </w:t>
      </w:r>
    </w:p>
    <w:p w14:paraId="3911D0D7" w14:textId="77777777" w:rsidR="00EC6FC9" w:rsidRDefault="00EC6FC9" w:rsidP="00EC6FC9">
      <w:pPr>
        <w:pStyle w:val="ListParagraph"/>
        <w:rPr>
          <w:sz w:val="24"/>
          <w:szCs w:val="24"/>
        </w:rPr>
      </w:pPr>
    </w:p>
    <w:p w14:paraId="06F6E012" w14:textId="12A57A4A" w:rsidR="00EC6FC9" w:rsidRPr="00EC6FC9" w:rsidRDefault="00EC6FC9" w:rsidP="00EC6F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different weights for the different criteria which determines how much weight has been given for a specific criterion.</w:t>
      </w:r>
    </w:p>
    <w:p w14:paraId="1DC6FF59" w14:textId="77777777" w:rsidR="00EC6FC9" w:rsidRDefault="00EC6FC9" w:rsidP="00EC6FC9">
      <w:pPr>
        <w:pStyle w:val="ListParagraph"/>
        <w:rPr>
          <w:sz w:val="24"/>
          <w:szCs w:val="24"/>
        </w:rPr>
      </w:pPr>
    </w:p>
    <w:p w14:paraId="4AB18BEB" w14:textId="19C517EA" w:rsidR="00EC6FC9" w:rsidRDefault="00EC6FC9" w:rsidP="00EC6F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FC9">
        <w:rPr>
          <w:sz w:val="24"/>
          <w:szCs w:val="24"/>
        </w:rPr>
        <w:t>Weighted Project Score: To determine the weighted project score, multiply the scores for each criterion by the weight that was allocated to it, add up the weighted scores, and then express the total as a percentage.</w:t>
      </w:r>
    </w:p>
    <w:p w14:paraId="2BB34731" w14:textId="51B00970" w:rsidR="00EC6FC9" w:rsidRPr="00EC6FC9" w:rsidRDefault="00EC6FC9" w:rsidP="00EC6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Evaluation:  Out of 4 projects Project 1 ranks the highest among the four which are evaluated. Project 3 ranks the lowest among all the projects. </w:t>
      </w:r>
    </w:p>
    <w:p w14:paraId="401A4FCE" w14:textId="77777777" w:rsidR="00EC6FC9" w:rsidRPr="00EC6FC9" w:rsidRDefault="00EC6FC9" w:rsidP="00EC6FC9">
      <w:pPr>
        <w:pStyle w:val="ListParagraph"/>
        <w:rPr>
          <w:sz w:val="24"/>
          <w:szCs w:val="24"/>
        </w:rPr>
      </w:pPr>
    </w:p>
    <w:p w14:paraId="435029E5" w14:textId="64C89171" w:rsidR="00EC6FC9" w:rsidRDefault="00EC6FC9" w:rsidP="00EC6FC9">
      <w:pPr>
        <w:pStyle w:val="ListParagraph"/>
      </w:pPr>
      <w:r>
        <w:t>.</w:t>
      </w:r>
    </w:p>
    <w:p w14:paraId="17A13DCA" w14:textId="77777777" w:rsidR="00EC6FC9" w:rsidRDefault="00EC6FC9"/>
    <w:sectPr w:rsidR="00EC6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C75DA"/>
    <w:multiLevelType w:val="hybridMultilevel"/>
    <w:tmpl w:val="E0A01F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43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C2"/>
    <w:rsid w:val="001C72C2"/>
    <w:rsid w:val="004220F2"/>
    <w:rsid w:val="00457AA7"/>
    <w:rsid w:val="00EC6FC9"/>
    <w:rsid w:val="00FC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BB2AB8"/>
  <w15:chartTrackingRefBased/>
  <w15:docId w15:val="{BA641F95-6A77-47F4-B1D8-D5F9392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Vishaleshwar Thirukami Thirumurugan</dc:creator>
  <cp:keywords/>
  <dc:description/>
  <cp:lastModifiedBy>Vishaleshwar Thirukami Thirumurugan</cp:lastModifiedBy>
  <cp:revision>4</cp:revision>
  <dcterms:created xsi:type="dcterms:W3CDTF">2023-06-22T16:29:00Z</dcterms:created>
  <dcterms:modified xsi:type="dcterms:W3CDTF">2023-06-23T00:47:00Z</dcterms:modified>
</cp:coreProperties>
</file>