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Unification And Resolution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enjoy:-sunny,warm.</w:t>
      </w:r>
    </w:p>
    <w:p>
      <w:pPr>
        <w:pStyle w:val="20"/>
      </w:pPr>
      <w:r>
        <w:t>strawberrry_picking:-warm,plesant.</w:t>
      </w:r>
    </w:p>
    <w:p>
      <w:pPr>
        <w:pStyle w:val="20"/>
      </w:pPr>
      <w:r>
        <w:t>notstrawberry_picking:-raining.</w:t>
      </w:r>
    </w:p>
    <w:p>
      <w:pPr>
        <w:pStyle w:val="20"/>
      </w:pPr>
      <w:r>
        <w:t>wet:-raining.</w:t>
      </w:r>
    </w:p>
    <w:p>
      <w:pPr>
        <w:pStyle w:val="20"/>
      </w:pPr>
      <w:r>
        <w:t xml:space="preserve">warm. </w:t>
      </w:r>
    </w:p>
    <w:p>
      <w:pPr>
        <w:pStyle w:val="20"/>
      </w:pPr>
      <w:r>
        <w:t>raining.</w:t>
      </w:r>
    </w:p>
    <w:p>
      <w:pPr>
        <w:pStyle w:val="20"/>
      </w:pPr>
      <w:r>
        <w:t>sunny.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aps/>
        <w:smallCaps w:val="0"/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aps/>
        <w:smallCaps w:val="0"/>
        <w:color w:val="4472C4"/>
      </w:rPr>
      <w:t xml:space="preserve"> 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 xml:space="preserve">pg. </w:t>
    </w:r>
    <w:r>
      <w:rPr>
        <w:caps/>
        <w:smallCaps w:val="0"/>
        <w:color w:val="4472C4"/>
        <w:sz w:val="20"/>
        <w:szCs w:val="20"/>
      </w:rPr>
      <w:fldChar w:fldCharType="begin"/>
    </w:r>
    <w:r>
      <w:rPr>
        <w:caps/>
        <w:smallCaps w:val="0"/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aps/>
        <w:smallCaps w:val="0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19</Words>
  <Characters>180</Characters>
  <Lines>27</Lines>
  <Paragraphs>11</Paragraphs>
  <CharactersWithSpaces>193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2024-06-14T10:34:00Z</dcterms:created>
  <dcterms:modified xsi:type="dcterms:W3CDTF">2024-06-14T10:41:24Z</dcterms:modified>
</cp:coreProperties>
</file>