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E30177" w14:textId="190373CB" w:rsidR="00740B04" w:rsidRPr="00671D17" w:rsidRDefault="008C1711" w:rsidP="008C1711">
      <w:pPr>
        <w:spacing w:after="0" w:line="240" w:lineRule="auto"/>
        <w:rPr>
          <w:rFonts w:ascii="Calibri" w:hAnsi="Calibri" w:cs="Calibri"/>
          <w:color w:val="0E2841" w:themeColor="text2"/>
          <w:sz w:val="40"/>
          <w:szCs w:val="40"/>
        </w:rPr>
      </w:pPr>
      <w:r w:rsidRPr="00645324">
        <w:rPr>
          <w:rFonts w:ascii="Calibri" w:hAnsi="Calibri" w:cs="Calibri"/>
          <w:noProof/>
          <w:color w:val="215E99" w:themeColor="text2" w:themeTint="BF"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D255A24" wp14:editId="2C219D50">
                <wp:simplePos x="0" y="0"/>
                <wp:positionH relativeFrom="column">
                  <wp:posOffset>25400</wp:posOffset>
                </wp:positionH>
                <wp:positionV relativeFrom="paragraph">
                  <wp:posOffset>355600</wp:posOffset>
                </wp:positionV>
                <wp:extent cx="5867400" cy="6350"/>
                <wp:effectExtent l="0" t="0" r="19050" b="31750"/>
                <wp:wrapNone/>
                <wp:docPr id="87103806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867400" cy="63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8F5B513" id="Straight Connector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pt,28pt" to="464pt,28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" strokecolor="#156082 [3204]" strokeweight=".5pt">
                <v:stroke joinstyle="miter"/>
              </v:line>
            </w:pict>
          </mc:Fallback>
        </mc:AlternateContent>
      </w:r>
      <w:r w:rsidRPr="00645324">
        <w:rPr>
          <w:rFonts w:ascii="Calibri" w:hAnsi="Calibri" w:cs="Calibri"/>
          <w:color w:val="215E99" w:themeColor="text2" w:themeTint="BF"/>
          <w:sz w:val="40"/>
          <w:szCs w:val="40"/>
        </w:rPr>
        <w:t>NISHA PRASHANT LONE</w:t>
      </w:r>
    </w:p>
    <w:p w14:paraId="0B2C09F2" w14:textId="77777777" w:rsidR="008C1711" w:rsidRPr="008C1711" w:rsidRDefault="008C1711" w:rsidP="008C1711">
      <w:pPr>
        <w:spacing w:after="0" w:line="240" w:lineRule="auto"/>
        <w:rPr>
          <w:rFonts w:ascii="Calibri" w:hAnsi="Calibri" w:cs="Calibri"/>
          <w:color w:val="0E2841" w:themeColor="text2"/>
        </w:rPr>
      </w:pPr>
    </w:p>
    <w:p w14:paraId="5F854F69" w14:textId="1844610A" w:rsidR="009B02F9" w:rsidRDefault="008C1711" w:rsidP="008C1711">
      <w:pPr>
        <w:spacing w:after="0" w:line="240" w:lineRule="auto"/>
        <w:rPr>
          <w:rFonts w:ascii="Calibri" w:hAnsi="Calibri" w:cs="Calibri"/>
          <w:color w:val="0E2841" w:themeColor="text2"/>
        </w:rPr>
      </w:pPr>
      <w:r w:rsidRPr="008C1711">
        <w:rPr>
          <w:rFonts w:ascii="Calibri" w:hAnsi="Calibri" w:cs="Calibri"/>
          <w:color w:val="0E2841" w:themeColor="text2"/>
        </w:rPr>
        <w:t>Test Engineer | Pune, India</w:t>
      </w:r>
    </w:p>
    <w:p w14:paraId="72387885" w14:textId="0F8589A8" w:rsidR="009B02F9" w:rsidRPr="009B02F9" w:rsidRDefault="009B02F9" w:rsidP="008C1711">
      <w:pPr>
        <w:spacing w:after="0" w:line="240" w:lineRule="auto"/>
        <w:rPr>
          <w:rFonts w:ascii="Calibri" w:hAnsi="Calibri" w:cs="Calibri"/>
          <w:color w:val="0E2841" w:themeColor="text2"/>
          <w:sz w:val="22"/>
          <w:szCs w:val="22"/>
        </w:rPr>
      </w:pPr>
      <w:r w:rsidRPr="009B02F9">
        <w:rPr>
          <w:rFonts w:ascii="Calibri" w:hAnsi="Calibri" w:cs="Calibri"/>
          <w:color w:val="0E2841" w:themeColor="text2"/>
          <w:sz w:val="22"/>
          <w:szCs w:val="22"/>
        </w:rPr>
        <w:t xml:space="preserve">+91 7709079264 | </w:t>
      </w:r>
      <w:hyperlink r:id="rId5" w:history="1">
        <w:r w:rsidRPr="00A142EB">
          <w:rPr>
            <w:rStyle w:val="Hyperlink"/>
            <w:rFonts w:ascii="Calibri" w:hAnsi="Calibri" w:cs="Calibri"/>
            <w:sz w:val="22"/>
            <w:szCs w:val="22"/>
          </w:rPr>
          <w:t>lonenisha555@gmail.com</w:t>
        </w:r>
      </w:hyperlink>
      <w:r>
        <w:rPr>
          <w:rFonts w:ascii="Calibri" w:hAnsi="Calibri" w:cs="Calibri"/>
          <w:color w:val="0E2841" w:themeColor="text2"/>
          <w:sz w:val="22"/>
          <w:szCs w:val="22"/>
        </w:rPr>
        <w:t xml:space="preserve"> | </w:t>
      </w:r>
      <w:proofErr w:type="spellStart"/>
      <w:r>
        <w:rPr>
          <w:rFonts w:ascii="Calibri" w:hAnsi="Calibri" w:cs="Calibri"/>
          <w:color w:val="0E2841" w:themeColor="text2"/>
          <w:sz w:val="22"/>
          <w:szCs w:val="22"/>
        </w:rPr>
        <w:t>Linkedln</w:t>
      </w:r>
      <w:proofErr w:type="spellEnd"/>
      <w:r>
        <w:rPr>
          <w:rFonts w:ascii="Calibri" w:hAnsi="Calibri" w:cs="Calibri"/>
          <w:color w:val="0E2841" w:themeColor="text2"/>
          <w:sz w:val="22"/>
          <w:szCs w:val="22"/>
        </w:rPr>
        <w:t xml:space="preserve"> </w:t>
      </w:r>
    </w:p>
    <w:p w14:paraId="013FFE5C" w14:textId="77777777" w:rsidR="008C1711" w:rsidRPr="008C1711" w:rsidRDefault="008C1711" w:rsidP="008C1711">
      <w:pPr>
        <w:spacing w:after="0" w:line="240" w:lineRule="auto"/>
        <w:rPr>
          <w:rFonts w:ascii="Calibri" w:hAnsi="Calibri" w:cs="Calibri"/>
          <w:color w:val="0E2841" w:themeColor="text2"/>
        </w:rPr>
      </w:pPr>
    </w:p>
    <w:p w14:paraId="1EB87AB2" w14:textId="2647B9BF" w:rsidR="008C1711" w:rsidRDefault="008C1711" w:rsidP="008C1711">
      <w:pPr>
        <w:spacing w:after="0" w:line="240" w:lineRule="auto"/>
        <w:rPr>
          <w:rFonts w:ascii="Calibri" w:hAnsi="Calibri" w:cs="Calibri"/>
          <w:b/>
          <w:bCs/>
          <w:color w:val="0E2841" w:themeColor="text2"/>
        </w:rPr>
      </w:pPr>
      <w:r w:rsidRPr="008C1711">
        <w:rPr>
          <w:rFonts w:ascii="Calibri" w:hAnsi="Calibri" w:cs="Calibri"/>
          <w:b/>
          <w:bCs/>
          <w:color w:val="0E2841" w:themeColor="text2"/>
        </w:rPr>
        <w:t>Professional Summary</w:t>
      </w:r>
    </w:p>
    <w:p w14:paraId="286AFB0B" w14:textId="4433948B" w:rsidR="008C1711" w:rsidRDefault="008C1711" w:rsidP="008C1711">
      <w:pPr>
        <w:spacing w:after="0" w:line="240" w:lineRule="auto"/>
        <w:rPr>
          <w:rFonts w:ascii="Calibri" w:hAnsi="Calibri" w:cs="Calibri"/>
          <w:color w:val="0E2841" w:themeColor="text2"/>
          <w:sz w:val="22"/>
          <w:szCs w:val="22"/>
        </w:rPr>
      </w:pPr>
      <w:r>
        <w:rPr>
          <w:rFonts w:ascii="Calibri" w:hAnsi="Calibri" w:cs="Calibri"/>
          <w:color w:val="0E2841" w:themeColor="text2"/>
          <w:sz w:val="22"/>
          <w:szCs w:val="22"/>
        </w:rPr>
        <w:t xml:space="preserve">Results-oriented Test Engineer with over 3.8+ years of experience driving the delivery of complex, cross- functional software projects. Skilled in Agile methodologies, </w:t>
      </w:r>
      <w:r w:rsidR="00D7227D">
        <w:rPr>
          <w:rFonts w:ascii="Calibri" w:hAnsi="Calibri" w:cs="Calibri"/>
          <w:color w:val="0E2841" w:themeColor="text2"/>
          <w:sz w:val="22"/>
          <w:szCs w:val="22"/>
        </w:rPr>
        <w:t>stakeholders’</w:t>
      </w:r>
      <w:r>
        <w:rPr>
          <w:rFonts w:ascii="Calibri" w:hAnsi="Calibri" w:cs="Calibri"/>
          <w:color w:val="0E2841" w:themeColor="text2"/>
          <w:sz w:val="22"/>
          <w:szCs w:val="22"/>
        </w:rPr>
        <w:t xml:space="preserve"> engagement, team leadership, and end-to-end project lifecycle management. Recognized</w:t>
      </w:r>
      <w:r w:rsidR="00D7227D">
        <w:rPr>
          <w:rFonts w:ascii="Calibri" w:hAnsi="Calibri" w:cs="Calibri"/>
          <w:color w:val="0E2841" w:themeColor="text2"/>
          <w:sz w:val="22"/>
          <w:szCs w:val="22"/>
        </w:rPr>
        <w:t xml:space="preserve"> for delivering high quality solutions on time and within scope. Proven ability to streamline processes, improve QA metrics, and lead high-performing teams.</w:t>
      </w:r>
    </w:p>
    <w:p w14:paraId="095AB4A6" w14:textId="77777777" w:rsidR="00D7227D" w:rsidRDefault="00D7227D" w:rsidP="008C1711">
      <w:pPr>
        <w:spacing w:after="0" w:line="240" w:lineRule="auto"/>
        <w:rPr>
          <w:rFonts w:ascii="Calibri" w:hAnsi="Calibri" w:cs="Calibri"/>
          <w:color w:val="0E2841" w:themeColor="text2"/>
          <w:sz w:val="22"/>
          <w:szCs w:val="22"/>
        </w:rPr>
      </w:pPr>
    </w:p>
    <w:p w14:paraId="29E920DC" w14:textId="177143A4" w:rsidR="00D7227D" w:rsidRDefault="00D7227D" w:rsidP="00D7227D">
      <w:pPr>
        <w:spacing w:after="0" w:line="240" w:lineRule="auto"/>
        <w:rPr>
          <w:rFonts w:ascii="Calibri" w:hAnsi="Calibri" w:cs="Calibri"/>
          <w:b/>
          <w:bCs/>
          <w:color w:val="0E2841" w:themeColor="text2"/>
        </w:rPr>
      </w:pPr>
      <w:r w:rsidRPr="00D7227D">
        <w:rPr>
          <w:rFonts w:ascii="Calibri" w:hAnsi="Calibri" w:cs="Calibri"/>
          <w:b/>
          <w:bCs/>
          <w:color w:val="0E2841" w:themeColor="text2"/>
        </w:rPr>
        <w:t>Key Achievement</w:t>
      </w:r>
    </w:p>
    <w:p w14:paraId="05657B4B" w14:textId="44B3A5BD" w:rsidR="00D7227D" w:rsidRPr="00D7227D" w:rsidRDefault="00D7227D" w:rsidP="00D7227D">
      <w:pPr>
        <w:pStyle w:val="ListParagraph"/>
        <w:numPr>
          <w:ilvl w:val="0"/>
          <w:numId w:val="3"/>
        </w:numPr>
        <w:spacing w:after="0" w:line="240" w:lineRule="auto"/>
        <w:rPr>
          <w:rFonts w:ascii="Calibri" w:hAnsi="Calibri" w:cs="Calibri"/>
          <w:b/>
          <w:bCs/>
          <w:color w:val="0E2841" w:themeColor="text2"/>
          <w:sz w:val="22"/>
          <w:szCs w:val="22"/>
        </w:rPr>
      </w:pPr>
      <w:r w:rsidRPr="00D7227D">
        <w:rPr>
          <w:rFonts w:ascii="Calibri" w:hAnsi="Calibri" w:cs="Calibri"/>
          <w:color w:val="0E2841" w:themeColor="text2"/>
          <w:sz w:val="22"/>
          <w:szCs w:val="22"/>
        </w:rPr>
        <w:t>Delivered 4+ mobile application projects with 95% on-time delivery rate.</w:t>
      </w:r>
    </w:p>
    <w:p w14:paraId="43801D67" w14:textId="62CE1071" w:rsidR="00D7227D" w:rsidRPr="00D7227D" w:rsidRDefault="00D7227D" w:rsidP="00D7227D">
      <w:pPr>
        <w:pStyle w:val="ListParagraph"/>
        <w:numPr>
          <w:ilvl w:val="0"/>
          <w:numId w:val="3"/>
        </w:numPr>
        <w:spacing w:after="0" w:line="240" w:lineRule="auto"/>
        <w:rPr>
          <w:rFonts w:ascii="Calibri" w:hAnsi="Calibri" w:cs="Calibri"/>
          <w:b/>
          <w:bCs/>
          <w:color w:val="0E2841" w:themeColor="text2"/>
          <w:sz w:val="22"/>
          <w:szCs w:val="22"/>
        </w:rPr>
      </w:pPr>
      <w:r w:rsidRPr="00D7227D">
        <w:rPr>
          <w:rFonts w:ascii="Calibri" w:hAnsi="Calibri" w:cs="Calibri"/>
          <w:color w:val="0E2841" w:themeColor="text2"/>
          <w:sz w:val="22"/>
          <w:szCs w:val="22"/>
        </w:rPr>
        <w:t>Reduced defect leakage by 30%</w:t>
      </w:r>
      <w:r>
        <w:rPr>
          <w:rFonts w:ascii="Calibri" w:hAnsi="Calibri" w:cs="Calibri"/>
          <w:color w:val="0E2841" w:themeColor="text2"/>
          <w:sz w:val="22"/>
          <w:szCs w:val="22"/>
        </w:rPr>
        <w:t xml:space="preserve"> through QA strategy improvements.</w:t>
      </w:r>
    </w:p>
    <w:p w14:paraId="0A1C8888" w14:textId="2E7BCE16" w:rsidR="00D7227D" w:rsidRPr="00D7227D" w:rsidRDefault="00D7227D" w:rsidP="00D7227D">
      <w:pPr>
        <w:pStyle w:val="ListParagraph"/>
        <w:numPr>
          <w:ilvl w:val="0"/>
          <w:numId w:val="3"/>
        </w:numPr>
        <w:spacing w:after="0" w:line="240" w:lineRule="auto"/>
        <w:rPr>
          <w:rFonts w:ascii="Calibri" w:hAnsi="Calibri" w:cs="Calibri"/>
          <w:b/>
          <w:bCs/>
          <w:color w:val="0E2841" w:themeColor="text2"/>
          <w:sz w:val="22"/>
          <w:szCs w:val="22"/>
        </w:rPr>
      </w:pPr>
      <w:r>
        <w:rPr>
          <w:rFonts w:ascii="Calibri" w:hAnsi="Calibri" w:cs="Calibri"/>
          <w:color w:val="0E2841" w:themeColor="text2"/>
          <w:sz w:val="22"/>
          <w:szCs w:val="22"/>
        </w:rPr>
        <w:t>Awarded “Best User Experience Application” at Equitas SFB.</w:t>
      </w:r>
    </w:p>
    <w:p w14:paraId="6DE42B46" w14:textId="3A7B69E5" w:rsidR="00D7227D" w:rsidRPr="00D7227D" w:rsidRDefault="00D7227D" w:rsidP="00D7227D">
      <w:pPr>
        <w:pStyle w:val="ListParagraph"/>
        <w:numPr>
          <w:ilvl w:val="0"/>
          <w:numId w:val="3"/>
        </w:numPr>
        <w:spacing w:after="0" w:line="240" w:lineRule="auto"/>
        <w:rPr>
          <w:rFonts w:ascii="Calibri" w:hAnsi="Calibri" w:cs="Calibri"/>
          <w:b/>
          <w:bCs/>
          <w:color w:val="0E2841" w:themeColor="text2"/>
          <w:sz w:val="22"/>
          <w:szCs w:val="22"/>
        </w:rPr>
      </w:pPr>
      <w:proofErr w:type="gramStart"/>
      <w:r>
        <w:rPr>
          <w:rFonts w:ascii="Calibri" w:hAnsi="Calibri" w:cs="Calibri"/>
          <w:color w:val="0E2841" w:themeColor="text2"/>
          <w:sz w:val="22"/>
          <w:szCs w:val="22"/>
        </w:rPr>
        <w:t>Led</w:t>
      </w:r>
      <w:proofErr w:type="gramEnd"/>
      <w:r>
        <w:rPr>
          <w:rFonts w:ascii="Calibri" w:hAnsi="Calibri" w:cs="Calibri"/>
          <w:color w:val="0E2841" w:themeColor="text2"/>
          <w:sz w:val="22"/>
          <w:szCs w:val="22"/>
        </w:rPr>
        <w:t xml:space="preserve"> team of 9-10 members, boosting productivity by streamlining sprint execution.</w:t>
      </w:r>
    </w:p>
    <w:p w14:paraId="59D4D663" w14:textId="77777777" w:rsidR="00D7227D" w:rsidRDefault="00D7227D" w:rsidP="00D7227D">
      <w:pPr>
        <w:spacing w:after="0" w:line="240" w:lineRule="auto"/>
        <w:rPr>
          <w:rFonts w:ascii="Calibri" w:hAnsi="Calibri" w:cs="Calibri"/>
          <w:b/>
          <w:bCs/>
          <w:color w:val="0E2841" w:themeColor="text2"/>
          <w:sz w:val="22"/>
          <w:szCs w:val="22"/>
        </w:rPr>
      </w:pPr>
    </w:p>
    <w:p w14:paraId="604EF9ED" w14:textId="09C77593" w:rsidR="00D7227D" w:rsidRDefault="00716DAB" w:rsidP="00D7227D">
      <w:pPr>
        <w:spacing w:after="0" w:line="240" w:lineRule="auto"/>
        <w:rPr>
          <w:rFonts w:ascii="Calibri" w:hAnsi="Calibri" w:cs="Calibri"/>
          <w:b/>
          <w:bCs/>
          <w:color w:val="0E2841" w:themeColor="text2"/>
        </w:rPr>
      </w:pPr>
      <w:r>
        <w:rPr>
          <w:rFonts w:ascii="Calibri" w:hAnsi="Calibri" w:cs="Calibri"/>
          <w:b/>
          <w:bCs/>
          <w:color w:val="0E2841" w:themeColor="text2"/>
        </w:rPr>
        <w:t xml:space="preserve">Primary </w:t>
      </w:r>
      <w:r w:rsidR="00D7227D" w:rsidRPr="00D7227D">
        <w:rPr>
          <w:rFonts w:ascii="Calibri" w:hAnsi="Calibri" w:cs="Calibri"/>
          <w:b/>
          <w:bCs/>
          <w:color w:val="0E2841" w:themeColor="text2"/>
        </w:rPr>
        <w:t>Skills</w:t>
      </w:r>
    </w:p>
    <w:p w14:paraId="43AEA11D" w14:textId="77777777" w:rsidR="00230463" w:rsidRDefault="00D7227D" w:rsidP="00230463">
      <w:pPr>
        <w:pStyle w:val="ListParagraph"/>
        <w:numPr>
          <w:ilvl w:val="0"/>
          <w:numId w:val="10"/>
        </w:numPr>
        <w:spacing w:after="0" w:line="240" w:lineRule="auto"/>
        <w:rPr>
          <w:rFonts w:ascii="Calibri" w:hAnsi="Calibri" w:cs="Calibri"/>
          <w:color w:val="0E2841" w:themeColor="text2"/>
          <w:sz w:val="22"/>
          <w:szCs w:val="22"/>
        </w:rPr>
      </w:pPr>
      <w:r w:rsidRPr="00230463">
        <w:rPr>
          <w:rFonts w:ascii="Calibri" w:hAnsi="Calibri" w:cs="Calibri"/>
          <w:color w:val="0E2841" w:themeColor="text2"/>
          <w:sz w:val="22"/>
          <w:szCs w:val="22"/>
        </w:rPr>
        <w:t xml:space="preserve">Agile Project Management </w:t>
      </w:r>
    </w:p>
    <w:p w14:paraId="6D9CD6E2" w14:textId="77777777" w:rsidR="00230463" w:rsidRDefault="00D7227D" w:rsidP="00230463">
      <w:pPr>
        <w:pStyle w:val="ListParagraph"/>
        <w:numPr>
          <w:ilvl w:val="0"/>
          <w:numId w:val="10"/>
        </w:numPr>
        <w:spacing w:after="0" w:line="240" w:lineRule="auto"/>
        <w:rPr>
          <w:rFonts w:ascii="Calibri" w:hAnsi="Calibri" w:cs="Calibri"/>
          <w:color w:val="0E2841" w:themeColor="text2"/>
          <w:sz w:val="22"/>
          <w:szCs w:val="22"/>
        </w:rPr>
      </w:pPr>
      <w:r w:rsidRPr="00230463">
        <w:rPr>
          <w:rFonts w:ascii="Calibri" w:hAnsi="Calibri" w:cs="Calibri"/>
          <w:color w:val="0E2841" w:themeColor="text2"/>
          <w:sz w:val="22"/>
          <w:szCs w:val="22"/>
        </w:rPr>
        <w:t>Functional Testing</w:t>
      </w:r>
    </w:p>
    <w:p w14:paraId="72A1C199" w14:textId="77777777" w:rsidR="00230463" w:rsidRDefault="00D7227D" w:rsidP="00230463">
      <w:pPr>
        <w:pStyle w:val="ListParagraph"/>
        <w:numPr>
          <w:ilvl w:val="0"/>
          <w:numId w:val="10"/>
        </w:numPr>
        <w:spacing w:after="0" w:line="240" w:lineRule="auto"/>
        <w:rPr>
          <w:rFonts w:ascii="Calibri" w:hAnsi="Calibri" w:cs="Calibri"/>
          <w:color w:val="0E2841" w:themeColor="text2"/>
          <w:sz w:val="22"/>
          <w:szCs w:val="22"/>
        </w:rPr>
      </w:pPr>
      <w:r w:rsidRPr="00230463">
        <w:rPr>
          <w:rFonts w:ascii="Calibri" w:hAnsi="Calibri" w:cs="Calibri"/>
          <w:color w:val="0E2841" w:themeColor="text2"/>
          <w:sz w:val="22"/>
          <w:szCs w:val="22"/>
        </w:rPr>
        <w:t>SDLC</w:t>
      </w:r>
    </w:p>
    <w:p w14:paraId="21676C7B" w14:textId="77777777" w:rsidR="00230463" w:rsidRDefault="00D7227D" w:rsidP="00230463">
      <w:pPr>
        <w:pStyle w:val="ListParagraph"/>
        <w:numPr>
          <w:ilvl w:val="0"/>
          <w:numId w:val="10"/>
        </w:numPr>
        <w:spacing w:after="0" w:line="240" w:lineRule="auto"/>
        <w:rPr>
          <w:rFonts w:ascii="Calibri" w:hAnsi="Calibri" w:cs="Calibri"/>
          <w:color w:val="0E2841" w:themeColor="text2"/>
          <w:sz w:val="22"/>
          <w:szCs w:val="22"/>
        </w:rPr>
      </w:pPr>
      <w:r w:rsidRPr="00230463">
        <w:rPr>
          <w:rFonts w:ascii="Calibri" w:hAnsi="Calibri" w:cs="Calibri"/>
          <w:color w:val="0E2841" w:themeColor="text2"/>
          <w:sz w:val="22"/>
          <w:szCs w:val="22"/>
        </w:rPr>
        <w:t>QA &amp; Release</w:t>
      </w:r>
    </w:p>
    <w:p w14:paraId="5E820128" w14:textId="77777777" w:rsidR="00230463" w:rsidRDefault="00D7227D" w:rsidP="00230463">
      <w:pPr>
        <w:pStyle w:val="ListParagraph"/>
        <w:numPr>
          <w:ilvl w:val="0"/>
          <w:numId w:val="10"/>
        </w:numPr>
        <w:spacing w:after="0" w:line="240" w:lineRule="auto"/>
        <w:rPr>
          <w:rFonts w:ascii="Calibri" w:hAnsi="Calibri" w:cs="Calibri"/>
          <w:color w:val="0E2841" w:themeColor="text2"/>
          <w:sz w:val="22"/>
          <w:szCs w:val="22"/>
        </w:rPr>
      </w:pPr>
      <w:r w:rsidRPr="00230463">
        <w:rPr>
          <w:rFonts w:ascii="Calibri" w:hAnsi="Calibri" w:cs="Calibri"/>
          <w:color w:val="0E2841" w:themeColor="text2"/>
          <w:sz w:val="22"/>
          <w:szCs w:val="22"/>
        </w:rPr>
        <w:t>Automation Testin</w:t>
      </w:r>
      <w:r w:rsidR="00230463">
        <w:rPr>
          <w:rFonts w:ascii="Calibri" w:hAnsi="Calibri" w:cs="Calibri"/>
          <w:color w:val="0E2841" w:themeColor="text2"/>
          <w:sz w:val="22"/>
          <w:szCs w:val="22"/>
        </w:rPr>
        <w:t>g</w:t>
      </w:r>
    </w:p>
    <w:p w14:paraId="51F3FBFF" w14:textId="77777777" w:rsidR="00230463" w:rsidRDefault="00D7227D" w:rsidP="00230463">
      <w:pPr>
        <w:pStyle w:val="ListParagraph"/>
        <w:numPr>
          <w:ilvl w:val="0"/>
          <w:numId w:val="10"/>
        </w:numPr>
        <w:spacing w:after="0" w:line="240" w:lineRule="auto"/>
        <w:rPr>
          <w:rFonts w:ascii="Calibri" w:hAnsi="Calibri" w:cs="Calibri"/>
          <w:color w:val="0E2841" w:themeColor="text2"/>
          <w:sz w:val="22"/>
          <w:szCs w:val="22"/>
        </w:rPr>
      </w:pPr>
      <w:r w:rsidRPr="00230463">
        <w:rPr>
          <w:rFonts w:ascii="Calibri" w:hAnsi="Calibri" w:cs="Calibri"/>
          <w:color w:val="0E2841" w:themeColor="text2"/>
          <w:sz w:val="22"/>
          <w:szCs w:val="22"/>
        </w:rPr>
        <w:t>Seleniu</w:t>
      </w:r>
      <w:r w:rsidR="00230463">
        <w:rPr>
          <w:rFonts w:ascii="Calibri" w:hAnsi="Calibri" w:cs="Calibri"/>
          <w:color w:val="0E2841" w:themeColor="text2"/>
          <w:sz w:val="22"/>
          <w:szCs w:val="22"/>
        </w:rPr>
        <w:t>m</w:t>
      </w:r>
    </w:p>
    <w:p w14:paraId="4137A07F" w14:textId="77777777" w:rsidR="00230463" w:rsidRDefault="009B02F9" w:rsidP="00230463">
      <w:pPr>
        <w:pStyle w:val="ListParagraph"/>
        <w:numPr>
          <w:ilvl w:val="0"/>
          <w:numId w:val="10"/>
        </w:numPr>
        <w:spacing w:after="0" w:line="240" w:lineRule="auto"/>
        <w:rPr>
          <w:rFonts w:ascii="Calibri" w:hAnsi="Calibri" w:cs="Calibri"/>
          <w:color w:val="0E2841" w:themeColor="text2"/>
          <w:sz w:val="22"/>
          <w:szCs w:val="22"/>
        </w:rPr>
      </w:pPr>
      <w:r w:rsidRPr="00230463">
        <w:rPr>
          <w:rFonts w:ascii="Calibri" w:hAnsi="Calibri" w:cs="Calibri"/>
          <w:color w:val="0E2841" w:themeColor="text2"/>
          <w:sz w:val="22"/>
          <w:szCs w:val="22"/>
        </w:rPr>
        <w:t>Banking &amp; Trade Domain</w:t>
      </w:r>
    </w:p>
    <w:p w14:paraId="73D24A58" w14:textId="77777777" w:rsidR="00230463" w:rsidRDefault="009B02F9" w:rsidP="00230463">
      <w:pPr>
        <w:pStyle w:val="ListParagraph"/>
        <w:numPr>
          <w:ilvl w:val="0"/>
          <w:numId w:val="10"/>
        </w:numPr>
        <w:spacing w:after="0" w:line="240" w:lineRule="auto"/>
        <w:rPr>
          <w:rFonts w:ascii="Calibri" w:hAnsi="Calibri" w:cs="Calibri"/>
          <w:color w:val="0E2841" w:themeColor="text2"/>
          <w:sz w:val="22"/>
          <w:szCs w:val="22"/>
        </w:rPr>
      </w:pPr>
      <w:r w:rsidRPr="00230463">
        <w:rPr>
          <w:rFonts w:ascii="Calibri" w:hAnsi="Calibri" w:cs="Calibri"/>
          <w:color w:val="0E2841" w:themeColor="text2"/>
          <w:sz w:val="22"/>
          <w:szCs w:val="22"/>
        </w:rPr>
        <w:t>JIRA</w:t>
      </w:r>
    </w:p>
    <w:p w14:paraId="06568927" w14:textId="77777777" w:rsidR="00230463" w:rsidRDefault="009B02F9" w:rsidP="00230463">
      <w:pPr>
        <w:pStyle w:val="ListParagraph"/>
        <w:numPr>
          <w:ilvl w:val="0"/>
          <w:numId w:val="10"/>
        </w:numPr>
        <w:spacing w:after="0" w:line="240" w:lineRule="auto"/>
        <w:rPr>
          <w:rFonts w:ascii="Calibri" w:hAnsi="Calibri" w:cs="Calibri"/>
          <w:color w:val="0E2841" w:themeColor="text2"/>
          <w:sz w:val="22"/>
          <w:szCs w:val="22"/>
        </w:rPr>
      </w:pPr>
      <w:r w:rsidRPr="00230463">
        <w:rPr>
          <w:rFonts w:ascii="Calibri" w:hAnsi="Calibri" w:cs="Calibri"/>
          <w:color w:val="0E2841" w:themeColor="text2"/>
          <w:sz w:val="22"/>
          <w:szCs w:val="22"/>
        </w:rPr>
        <w:t>Mobile &amp; Web Applications Testing</w:t>
      </w:r>
    </w:p>
    <w:p w14:paraId="70C99E1A" w14:textId="77777777" w:rsidR="00230463" w:rsidRDefault="00230463" w:rsidP="00230463">
      <w:pPr>
        <w:pStyle w:val="ListParagraph"/>
        <w:numPr>
          <w:ilvl w:val="0"/>
          <w:numId w:val="10"/>
        </w:numPr>
        <w:spacing w:after="0" w:line="240" w:lineRule="auto"/>
        <w:rPr>
          <w:rFonts w:ascii="Calibri" w:hAnsi="Calibri" w:cs="Calibri"/>
          <w:color w:val="0E2841" w:themeColor="text2"/>
          <w:sz w:val="22"/>
          <w:szCs w:val="22"/>
        </w:rPr>
      </w:pPr>
      <w:r>
        <w:rPr>
          <w:rFonts w:ascii="Calibri" w:hAnsi="Calibri" w:cs="Calibri"/>
          <w:color w:val="0E2841" w:themeColor="text2"/>
          <w:sz w:val="22"/>
          <w:szCs w:val="22"/>
        </w:rPr>
        <w:t>R</w:t>
      </w:r>
      <w:r w:rsidR="009B02F9" w:rsidRPr="00230463">
        <w:rPr>
          <w:rFonts w:ascii="Calibri" w:hAnsi="Calibri" w:cs="Calibri"/>
          <w:color w:val="0E2841" w:themeColor="text2"/>
          <w:sz w:val="22"/>
          <w:szCs w:val="22"/>
        </w:rPr>
        <w:t>egression</w:t>
      </w:r>
    </w:p>
    <w:p w14:paraId="33C4CE51" w14:textId="26E66BFD" w:rsidR="00D7227D" w:rsidRPr="00230463" w:rsidRDefault="009B02F9" w:rsidP="00230463">
      <w:pPr>
        <w:pStyle w:val="ListParagraph"/>
        <w:numPr>
          <w:ilvl w:val="0"/>
          <w:numId w:val="10"/>
        </w:numPr>
        <w:spacing w:after="0" w:line="240" w:lineRule="auto"/>
        <w:rPr>
          <w:rFonts w:ascii="Calibri" w:hAnsi="Calibri" w:cs="Calibri"/>
          <w:color w:val="0E2841" w:themeColor="text2"/>
          <w:sz w:val="22"/>
          <w:szCs w:val="22"/>
        </w:rPr>
      </w:pPr>
      <w:r w:rsidRPr="00230463">
        <w:rPr>
          <w:rFonts w:ascii="Calibri" w:hAnsi="Calibri" w:cs="Calibri"/>
          <w:color w:val="0E2841" w:themeColor="text2"/>
          <w:sz w:val="22"/>
          <w:szCs w:val="22"/>
        </w:rPr>
        <w:t xml:space="preserve">DevOps </w:t>
      </w:r>
    </w:p>
    <w:p w14:paraId="53963109" w14:textId="77777777" w:rsidR="009B02F9" w:rsidRDefault="009B02F9" w:rsidP="00D7227D">
      <w:pPr>
        <w:spacing w:after="0" w:line="240" w:lineRule="auto"/>
        <w:rPr>
          <w:rFonts w:ascii="Calibri" w:hAnsi="Calibri" w:cs="Calibri"/>
          <w:color w:val="0E2841" w:themeColor="text2"/>
          <w:sz w:val="22"/>
          <w:szCs w:val="22"/>
        </w:rPr>
      </w:pPr>
    </w:p>
    <w:p w14:paraId="1FC4E2BD" w14:textId="25ABDF3C" w:rsidR="009B02F9" w:rsidRDefault="009B02F9" w:rsidP="00D7227D">
      <w:pPr>
        <w:spacing w:after="0" w:line="240" w:lineRule="auto"/>
        <w:rPr>
          <w:rFonts w:ascii="Calibri" w:hAnsi="Calibri" w:cs="Calibri"/>
          <w:b/>
          <w:bCs/>
          <w:color w:val="0E2841" w:themeColor="text2"/>
        </w:rPr>
      </w:pPr>
      <w:r w:rsidRPr="009B02F9">
        <w:rPr>
          <w:rFonts w:ascii="Calibri" w:hAnsi="Calibri" w:cs="Calibri"/>
          <w:b/>
          <w:bCs/>
          <w:color w:val="0E2841" w:themeColor="text2"/>
        </w:rPr>
        <w:t>Professional Experience</w:t>
      </w:r>
    </w:p>
    <w:p w14:paraId="3D10FFAF" w14:textId="14F662B3" w:rsidR="009B02F9" w:rsidRPr="009B02F9" w:rsidRDefault="009B02F9" w:rsidP="00D7227D">
      <w:pPr>
        <w:spacing w:after="0" w:line="240" w:lineRule="auto"/>
        <w:rPr>
          <w:rFonts w:ascii="Calibri" w:hAnsi="Calibri" w:cs="Calibri"/>
          <w:b/>
          <w:bCs/>
          <w:color w:val="0E2841" w:themeColor="text2"/>
          <w:sz w:val="22"/>
          <w:szCs w:val="22"/>
        </w:rPr>
      </w:pPr>
      <w:r w:rsidRPr="009B02F9">
        <w:rPr>
          <w:rFonts w:ascii="Calibri" w:hAnsi="Calibri" w:cs="Calibri"/>
          <w:b/>
          <w:bCs/>
          <w:color w:val="0E2841" w:themeColor="text2"/>
          <w:sz w:val="22"/>
          <w:szCs w:val="22"/>
        </w:rPr>
        <w:t>Test Engineer</w:t>
      </w:r>
    </w:p>
    <w:p w14:paraId="52298FA5" w14:textId="52B63631" w:rsidR="009B02F9" w:rsidRDefault="009B02F9" w:rsidP="00D7227D">
      <w:pPr>
        <w:spacing w:after="0" w:line="240" w:lineRule="auto"/>
        <w:rPr>
          <w:rFonts w:ascii="Calibri" w:hAnsi="Calibri" w:cs="Calibri"/>
          <w:color w:val="0E2841" w:themeColor="text2"/>
          <w:sz w:val="22"/>
          <w:szCs w:val="22"/>
        </w:rPr>
      </w:pPr>
      <w:r>
        <w:rPr>
          <w:rFonts w:ascii="Calibri" w:hAnsi="Calibri" w:cs="Calibri"/>
          <w:color w:val="0E2841" w:themeColor="text2"/>
          <w:sz w:val="22"/>
          <w:szCs w:val="22"/>
        </w:rPr>
        <w:t>Maveric Systems | Sept 2024 – Present</w:t>
      </w:r>
      <w:r w:rsidR="00710FFC">
        <w:rPr>
          <w:rFonts w:ascii="Calibri" w:hAnsi="Calibri" w:cs="Calibri"/>
          <w:color w:val="0E2841" w:themeColor="text2"/>
          <w:sz w:val="22"/>
          <w:szCs w:val="22"/>
        </w:rPr>
        <w:t xml:space="preserve"> [Client – Banque Saudi Fransi BSF]</w:t>
      </w:r>
    </w:p>
    <w:p w14:paraId="7EF15A67" w14:textId="0A6AD6F4" w:rsidR="00ED51F3" w:rsidRDefault="00ED51F3" w:rsidP="00D7227D">
      <w:pPr>
        <w:spacing w:after="0" w:line="240" w:lineRule="auto"/>
        <w:rPr>
          <w:rFonts w:ascii="Calibri" w:hAnsi="Calibri" w:cs="Calibri"/>
          <w:color w:val="0E2841" w:themeColor="text2"/>
          <w:sz w:val="22"/>
          <w:szCs w:val="22"/>
        </w:rPr>
      </w:pPr>
      <w:r>
        <w:rPr>
          <w:rFonts w:ascii="Calibri" w:hAnsi="Calibri" w:cs="Calibri"/>
          <w:color w:val="0E2841" w:themeColor="text2"/>
          <w:sz w:val="22"/>
          <w:szCs w:val="22"/>
        </w:rPr>
        <w:t>Project - ICP</w:t>
      </w:r>
    </w:p>
    <w:p w14:paraId="1279B0EA" w14:textId="1F6BB7AD" w:rsidR="009B02F9" w:rsidRDefault="00ED1481" w:rsidP="009B02F9">
      <w:pPr>
        <w:pStyle w:val="ListParagraph"/>
        <w:numPr>
          <w:ilvl w:val="0"/>
          <w:numId w:val="4"/>
        </w:numPr>
        <w:spacing w:after="0" w:line="240" w:lineRule="auto"/>
        <w:rPr>
          <w:rFonts w:ascii="Calibri" w:hAnsi="Calibri" w:cs="Calibri"/>
          <w:color w:val="0E2841" w:themeColor="text2"/>
          <w:sz w:val="22"/>
          <w:szCs w:val="22"/>
        </w:rPr>
      </w:pPr>
      <w:r>
        <w:rPr>
          <w:rFonts w:ascii="Calibri" w:hAnsi="Calibri" w:cs="Calibri"/>
          <w:color w:val="0E2841" w:themeColor="text2"/>
          <w:sz w:val="22"/>
          <w:szCs w:val="22"/>
        </w:rPr>
        <w:t>Leading a 5-member team to deliver a web application from concept to launch.</w:t>
      </w:r>
    </w:p>
    <w:p w14:paraId="6DEA83CC" w14:textId="70E22D0E" w:rsidR="00ED1481" w:rsidRDefault="00ED1481" w:rsidP="009B02F9">
      <w:pPr>
        <w:pStyle w:val="ListParagraph"/>
        <w:numPr>
          <w:ilvl w:val="0"/>
          <w:numId w:val="4"/>
        </w:numPr>
        <w:spacing w:after="0" w:line="240" w:lineRule="auto"/>
        <w:rPr>
          <w:rFonts w:ascii="Calibri" w:hAnsi="Calibri" w:cs="Calibri"/>
          <w:color w:val="0E2841" w:themeColor="text2"/>
          <w:sz w:val="22"/>
          <w:szCs w:val="22"/>
        </w:rPr>
      </w:pPr>
      <w:r>
        <w:rPr>
          <w:rFonts w:ascii="Calibri" w:hAnsi="Calibri" w:cs="Calibri"/>
          <w:color w:val="0E2841" w:themeColor="text2"/>
          <w:sz w:val="22"/>
          <w:szCs w:val="22"/>
        </w:rPr>
        <w:t xml:space="preserve">Tracking performances metrics and escalating risk to leadership to ensure project milestones are met. </w:t>
      </w:r>
    </w:p>
    <w:p w14:paraId="42B6A2E3" w14:textId="288B3E5B" w:rsidR="00ED1481" w:rsidRDefault="00ED1481" w:rsidP="00ED1481">
      <w:pPr>
        <w:pStyle w:val="ListParagraph"/>
        <w:numPr>
          <w:ilvl w:val="0"/>
          <w:numId w:val="4"/>
        </w:numPr>
        <w:spacing w:after="0" w:line="240" w:lineRule="auto"/>
        <w:rPr>
          <w:rFonts w:ascii="Calibri" w:hAnsi="Calibri" w:cs="Calibri"/>
          <w:color w:val="0E2841" w:themeColor="text2"/>
          <w:sz w:val="22"/>
          <w:szCs w:val="22"/>
        </w:rPr>
      </w:pPr>
      <w:r>
        <w:rPr>
          <w:rFonts w:ascii="Calibri" w:hAnsi="Calibri" w:cs="Calibri"/>
          <w:color w:val="0E2841" w:themeColor="text2"/>
          <w:sz w:val="22"/>
          <w:szCs w:val="22"/>
        </w:rPr>
        <w:t>Streamlining sprint planning and retrospectives to improve team velocity and delivery quality.</w:t>
      </w:r>
    </w:p>
    <w:p w14:paraId="40F4E0EA" w14:textId="372F8346" w:rsidR="00ED1481" w:rsidRDefault="00ED1481" w:rsidP="00ED1481">
      <w:pPr>
        <w:pStyle w:val="ListParagraph"/>
        <w:numPr>
          <w:ilvl w:val="0"/>
          <w:numId w:val="4"/>
        </w:numPr>
        <w:spacing w:after="0" w:line="240" w:lineRule="auto"/>
        <w:rPr>
          <w:rFonts w:ascii="Calibri" w:hAnsi="Calibri" w:cs="Calibri"/>
          <w:color w:val="0E2841" w:themeColor="text2"/>
          <w:sz w:val="22"/>
          <w:szCs w:val="22"/>
        </w:rPr>
      </w:pPr>
      <w:r>
        <w:rPr>
          <w:rFonts w:ascii="Calibri" w:hAnsi="Calibri" w:cs="Calibri"/>
          <w:color w:val="0E2841" w:themeColor="text2"/>
          <w:sz w:val="22"/>
          <w:szCs w:val="22"/>
        </w:rPr>
        <w:t xml:space="preserve">Creating automation scripts using Java with selenium reviewing existing automation </w:t>
      </w:r>
      <w:r w:rsidR="00710FFC">
        <w:rPr>
          <w:rFonts w:ascii="Calibri" w:hAnsi="Calibri" w:cs="Calibri"/>
          <w:color w:val="0E2841" w:themeColor="text2"/>
          <w:sz w:val="22"/>
          <w:szCs w:val="22"/>
        </w:rPr>
        <w:t>scripts and</w:t>
      </w:r>
      <w:r>
        <w:rPr>
          <w:rFonts w:ascii="Calibri" w:hAnsi="Calibri" w:cs="Calibri"/>
          <w:color w:val="0E2841" w:themeColor="text2"/>
          <w:sz w:val="22"/>
          <w:szCs w:val="22"/>
        </w:rPr>
        <w:t xml:space="preserve"> maintaining them in the repository &amp; executing manual UI testing using Figma design.</w:t>
      </w:r>
    </w:p>
    <w:p w14:paraId="6A4F0FC7" w14:textId="5F85BBA1" w:rsidR="00ED1481" w:rsidRDefault="00ED1481" w:rsidP="00ED1481">
      <w:pPr>
        <w:pStyle w:val="ListParagraph"/>
        <w:numPr>
          <w:ilvl w:val="0"/>
          <w:numId w:val="4"/>
        </w:numPr>
        <w:spacing w:after="0" w:line="240" w:lineRule="auto"/>
        <w:rPr>
          <w:rFonts w:ascii="Calibri" w:hAnsi="Calibri" w:cs="Calibri"/>
          <w:color w:val="0E2841" w:themeColor="text2"/>
          <w:sz w:val="22"/>
          <w:szCs w:val="22"/>
        </w:rPr>
      </w:pPr>
      <w:r>
        <w:rPr>
          <w:rFonts w:ascii="Calibri" w:hAnsi="Calibri" w:cs="Calibri"/>
          <w:color w:val="0E2841" w:themeColor="text2"/>
          <w:sz w:val="22"/>
          <w:szCs w:val="22"/>
        </w:rPr>
        <w:t>Executing test cases using Jenkins CI/CD pipelines and analyzing comprehensive test reports.</w:t>
      </w:r>
    </w:p>
    <w:p w14:paraId="34908EBE" w14:textId="12CFA717" w:rsidR="00ED1481" w:rsidRDefault="00ED1481" w:rsidP="00ED1481">
      <w:pPr>
        <w:pStyle w:val="ListParagraph"/>
        <w:numPr>
          <w:ilvl w:val="0"/>
          <w:numId w:val="4"/>
        </w:numPr>
        <w:spacing w:after="0" w:line="240" w:lineRule="auto"/>
        <w:rPr>
          <w:rFonts w:ascii="Calibri" w:hAnsi="Calibri" w:cs="Calibri"/>
          <w:color w:val="0E2841" w:themeColor="text2"/>
          <w:sz w:val="22"/>
          <w:szCs w:val="22"/>
        </w:rPr>
      </w:pPr>
      <w:r>
        <w:rPr>
          <w:rFonts w:ascii="Calibri" w:hAnsi="Calibri" w:cs="Calibri"/>
          <w:color w:val="0E2841" w:themeColor="text2"/>
          <w:sz w:val="22"/>
          <w:szCs w:val="22"/>
        </w:rPr>
        <w:t xml:space="preserve">Creating manual test cases and uploading </w:t>
      </w:r>
      <w:r w:rsidR="00710FFC">
        <w:rPr>
          <w:rFonts w:ascii="Calibri" w:hAnsi="Calibri" w:cs="Calibri"/>
          <w:color w:val="0E2841" w:themeColor="text2"/>
          <w:sz w:val="22"/>
          <w:szCs w:val="22"/>
        </w:rPr>
        <w:t>them</w:t>
      </w:r>
      <w:r>
        <w:rPr>
          <w:rFonts w:ascii="Calibri" w:hAnsi="Calibri" w:cs="Calibri"/>
          <w:color w:val="0E2841" w:themeColor="text2"/>
          <w:sz w:val="22"/>
          <w:szCs w:val="22"/>
        </w:rPr>
        <w:t xml:space="preserve"> into the Jira for documentation.</w:t>
      </w:r>
    </w:p>
    <w:p w14:paraId="5D868422" w14:textId="77777777" w:rsidR="00710FFC" w:rsidRDefault="00710FFC" w:rsidP="00710FFC">
      <w:pPr>
        <w:spacing w:after="0" w:line="240" w:lineRule="auto"/>
        <w:rPr>
          <w:rFonts w:ascii="Calibri" w:hAnsi="Calibri" w:cs="Calibri"/>
          <w:color w:val="0E2841" w:themeColor="text2"/>
          <w:sz w:val="22"/>
          <w:szCs w:val="22"/>
        </w:rPr>
      </w:pPr>
    </w:p>
    <w:p w14:paraId="2737D6B9" w14:textId="77777777" w:rsidR="00362A27" w:rsidRDefault="00362A27" w:rsidP="00710FFC">
      <w:pPr>
        <w:spacing w:after="0" w:line="240" w:lineRule="auto"/>
        <w:rPr>
          <w:rFonts w:ascii="Calibri" w:hAnsi="Calibri" w:cs="Calibri"/>
          <w:color w:val="0E2841" w:themeColor="text2"/>
          <w:sz w:val="22"/>
          <w:szCs w:val="22"/>
        </w:rPr>
      </w:pPr>
    </w:p>
    <w:p w14:paraId="57E0F194" w14:textId="22DDEAD4" w:rsidR="00710FFC" w:rsidRPr="00710FFC" w:rsidRDefault="00710FFC" w:rsidP="00710FFC">
      <w:pPr>
        <w:spacing w:after="0" w:line="240" w:lineRule="auto"/>
        <w:rPr>
          <w:rFonts w:ascii="Calibri" w:hAnsi="Calibri" w:cs="Calibri"/>
          <w:b/>
          <w:bCs/>
          <w:color w:val="0E2841" w:themeColor="text2"/>
          <w:sz w:val="22"/>
          <w:szCs w:val="22"/>
        </w:rPr>
      </w:pPr>
      <w:r w:rsidRPr="00710FFC">
        <w:rPr>
          <w:rFonts w:ascii="Calibri" w:hAnsi="Calibri" w:cs="Calibri"/>
          <w:b/>
          <w:bCs/>
          <w:color w:val="0E2841" w:themeColor="text2"/>
          <w:sz w:val="22"/>
          <w:szCs w:val="22"/>
        </w:rPr>
        <w:lastRenderedPageBreak/>
        <w:t>Quality Assurance Engineer</w:t>
      </w:r>
    </w:p>
    <w:p w14:paraId="63030153" w14:textId="77777777" w:rsidR="00B812FD" w:rsidRDefault="00710FFC" w:rsidP="00710FFC">
      <w:pPr>
        <w:spacing w:after="0" w:line="240" w:lineRule="auto"/>
        <w:rPr>
          <w:rFonts w:ascii="Calibri" w:hAnsi="Calibri" w:cs="Calibri"/>
          <w:color w:val="0E2841" w:themeColor="text2"/>
          <w:sz w:val="22"/>
          <w:szCs w:val="22"/>
        </w:rPr>
      </w:pPr>
      <w:proofErr w:type="spellStart"/>
      <w:r>
        <w:rPr>
          <w:rFonts w:ascii="Calibri" w:hAnsi="Calibri" w:cs="Calibri"/>
          <w:color w:val="0E2841" w:themeColor="text2"/>
          <w:sz w:val="22"/>
          <w:szCs w:val="22"/>
        </w:rPr>
        <w:t>Winjit</w:t>
      </w:r>
      <w:proofErr w:type="spellEnd"/>
      <w:r>
        <w:rPr>
          <w:rFonts w:ascii="Calibri" w:hAnsi="Calibri" w:cs="Calibri"/>
          <w:color w:val="0E2841" w:themeColor="text2"/>
          <w:sz w:val="22"/>
          <w:szCs w:val="22"/>
        </w:rPr>
        <w:t xml:space="preserve"> Technologies | Feb 2021- Sept 2024</w:t>
      </w:r>
    </w:p>
    <w:p w14:paraId="6215AE6C" w14:textId="4DEB2ED5" w:rsidR="00710FFC" w:rsidRDefault="00B812FD" w:rsidP="00710FFC">
      <w:pPr>
        <w:spacing w:after="0" w:line="240" w:lineRule="auto"/>
        <w:rPr>
          <w:rFonts w:ascii="Calibri" w:hAnsi="Calibri" w:cs="Calibri"/>
          <w:color w:val="0E2841" w:themeColor="text2"/>
          <w:sz w:val="22"/>
          <w:szCs w:val="22"/>
        </w:rPr>
      </w:pPr>
      <w:r>
        <w:rPr>
          <w:rFonts w:ascii="Calibri" w:hAnsi="Calibri" w:cs="Calibri"/>
          <w:color w:val="0E2841" w:themeColor="text2"/>
          <w:sz w:val="22"/>
          <w:szCs w:val="22"/>
        </w:rPr>
        <w:t xml:space="preserve">Project - </w:t>
      </w:r>
      <w:r w:rsidR="00710FFC">
        <w:rPr>
          <w:rFonts w:ascii="Calibri" w:hAnsi="Calibri" w:cs="Calibri"/>
          <w:color w:val="0E2841" w:themeColor="text2"/>
          <w:sz w:val="22"/>
          <w:szCs w:val="22"/>
        </w:rPr>
        <w:t>[Client – Equitas Small Finance Bank SFB]</w:t>
      </w:r>
    </w:p>
    <w:p w14:paraId="604B93DE" w14:textId="77777777" w:rsidR="00710FFC" w:rsidRDefault="00710FFC" w:rsidP="00710FFC">
      <w:pPr>
        <w:pStyle w:val="ListParagraph"/>
        <w:numPr>
          <w:ilvl w:val="0"/>
          <w:numId w:val="5"/>
        </w:numPr>
        <w:spacing w:after="0" w:line="240" w:lineRule="auto"/>
        <w:rPr>
          <w:rFonts w:ascii="Calibri" w:hAnsi="Calibri" w:cs="Calibri"/>
          <w:color w:val="0E2841" w:themeColor="text2"/>
          <w:sz w:val="22"/>
          <w:szCs w:val="22"/>
        </w:rPr>
      </w:pPr>
      <w:r>
        <w:rPr>
          <w:rFonts w:ascii="Calibri" w:hAnsi="Calibri" w:cs="Calibri"/>
          <w:color w:val="0E2841" w:themeColor="text2"/>
          <w:sz w:val="22"/>
          <w:szCs w:val="22"/>
        </w:rPr>
        <w:t>Creating manual test cases and uploading them into the Jira for documentation.</w:t>
      </w:r>
    </w:p>
    <w:p w14:paraId="03E87584" w14:textId="2C59F666" w:rsidR="00710FFC" w:rsidRDefault="00710FFC" w:rsidP="00710FFC">
      <w:pPr>
        <w:pStyle w:val="ListParagraph"/>
        <w:numPr>
          <w:ilvl w:val="0"/>
          <w:numId w:val="5"/>
        </w:numPr>
        <w:spacing w:after="0" w:line="240" w:lineRule="auto"/>
        <w:rPr>
          <w:rFonts w:ascii="Calibri" w:hAnsi="Calibri" w:cs="Calibri"/>
          <w:color w:val="0E2841" w:themeColor="text2"/>
          <w:sz w:val="22"/>
          <w:szCs w:val="22"/>
        </w:rPr>
      </w:pPr>
      <w:r>
        <w:rPr>
          <w:rFonts w:ascii="Calibri" w:hAnsi="Calibri" w:cs="Calibri"/>
          <w:color w:val="0E2841" w:themeColor="text2"/>
          <w:sz w:val="22"/>
          <w:szCs w:val="22"/>
        </w:rPr>
        <w:t>Managed end-to-end delivery of high -impact digital banking projects, ensuring scope, time, and budget adherence.</w:t>
      </w:r>
    </w:p>
    <w:p w14:paraId="241FB695" w14:textId="2AB04865" w:rsidR="00710FFC" w:rsidRDefault="00710FFC" w:rsidP="00710FFC">
      <w:pPr>
        <w:pStyle w:val="ListParagraph"/>
        <w:numPr>
          <w:ilvl w:val="0"/>
          <w:numId w:val="5"/>
        </w:numPr>
        <w:spacing w:after="0" w:line="240" w:lineRule="auto"/>
        <w:rPr>
          <w:rFonts w:ascii="Calibri" w:hAnsi="Calibri" w:cs="Calibri"/>
          <w:color w:val="0E2841" w:themeColor="text2"/>
          <w:sz w:val="22"/>
          <w:szCs w:val="22"/>
        </w:rPr>
      </w:pPr>
      <w:r>
        <w:rPr>
          <w:rFonts w:ascii="Calibri" w:hAnsi="Calibri" w:cs="Calibri"/>
          <w:color w:val="0E2841" w:themeColor="text2"/>
          <w:sz w:val="22"/>
          <w:szCs w:val="22"/>
        </w:rPr>
        <w:t>Recognized as ‘Best User Experience Application Delivery’ for exceptional execution.</w:t>
      </w:r>
    </w:p>
    <w:p w14:paraId="13C7CF16" w14:textId="088DC385" w:rsidR="00710FFC" w:rsidRDefault="00710FFC" w:rsidP="00710FFC">
      <w:pPr>
        <w:pStyle w:val="ListParagraph"/>
        <w:numPr>
          <w:ilvl w:val="0"/>
          <w:numId w:val="5"/>
        </w:numPr>
        <w:spacing w:after="0" w:line="240" w:lineRule="auto"/>
        <w:rPr>
          <w:rFonts w:ascii="Calibri" w:hAnsi="Calibri" w:cs="Calibri"/>
          <w:color w:val="0E2841" w:themeColor="text2"/>
          <w:sz w:val="22"/>
          <w:szCs w:val="22"/>
        </w:rPr>
      </w:pPr>
      <w:r>
        <w:rPr>
          <w:rFonts w:ascii="Calibri" w:hAnsi="Calibri" w:cs="Calibri"/>
          <w:color w:val="0E2841" w:themeColor="text2"/>
          <w:sz w:val="22"/>
          <w:szCs w:val="22"/>
        </w:rPr>
        <w:t>Drove process improvements and risk mitigation across 5+ concurrent product initiatives.</w:t>
      </w:r>
    </w:p>
    <w:p w14:paraId="2C394986" w14:textId="2EFBD933" w:rsidR="00710FFC" w:rsidRDefault="00B812FD" w:rsidP="00710FFC">
      <w:pPr>
        <w:pStyle w:val="ListParagraph"/>
        <w:numPr>
          <w:ilvl w:val="0"/>
          <w:numId w:val="5"/>
        </w:numPr>
        <w:spacing w:after="0" w:line="240" w:lineRule="auto"/>
        <w:rPr>
          <w:rFonts w:ascii="Calibri" w:hAnsi="Calibri" w:cs="Calibri"/>
          <w:color w:val="0E2841" w:themeColor="text2"/>
          <w:sz w:val="22"/>
          <w:szCs w:val="22"/>
        </w:rPr>
      </w:pPr>
      <w:r>
        <w:rPr>
          <w:rFonts w:ascii="Calibri" w:hAnsi="Calibri" w:cs="Calibri"/>
          <w:color w:val="0E2841" w:themeColor="text2"/>
          <w:sz w:val="22"/>
          <w:szCs w:val="22"/>
        </w:rPr>
        <w:t>Documented business requirements and supported functional designs.</w:t>
      </w:r>
    </w:p>
    <w:p w14:paraId="76F529FC" w14:textId="32E2E98B" w:rsidR="00B812FD" w:rsidRDefault="00B812FD" w:rsidP="00710FFC">
      <w:pPr>
        <w:pStyle w:val="ListParagraph"/>
        <w:numPr>
          <w:ilvl w:val="0"/>
          <w:numId w:val="5"/>
        </w:numPr>
        <w:spacing w:after="0" w:line="240" w:lineRule="auto"/>
        <w:rPr>
          <w:rFonts w:ascii="Calibri" w:hAnsi="Calibri" w:cs="Calibri"/>
          <w:color w:val="0E2841" w:themeColor="text2"/>
          <w:sz w:val="22"/>
          <w:szCs w:val="22"/>
        </w:rPr>
      </w:pPr>
      <w:r>
        <w:rPr>
          <w:rFonts w:ascii="Calibri" w:hAnsi="Calibri" w:cs="Calibri"/>
          <w:color w:val="0E2841" w:themeColor="text2"/>
          <w:sz w:val="22"/>
          <w:szCs w:val="22"/>
        </w:rPr>
        <w:t>Coordinated with clients to understand requirements and ensure timely releases.</w:t>
      </w:r>
    </w:p>
    <w:p w14:paraId="5D3E806C" w14:textId="77777777" w:rsidR="00B812FD" w:rsidRDefault="00B812FD" w:rsidP="00B812FD">
      <w:pPr>
        <w:spacing w:after="0" w:line="240" w:lineRule="auto"/>
        <w:rPr>
          <w:rFonts w:ascii="Calibri" w:hAnsi="Calibri" w:cs="Calibri"/>
          <w:color w:val="0E2841" w:themeColor="text2"/>
          <w:sz w:val="22"/>
          <w:szCs w:val="22"/>
        </w:rPr>
      </w:pPr>
    </w:p>
    <w:p w14:paraId="14DB3FB1" w14:textId="77777777" w:rsidR="00B812FD" w:rsidRDefault="00B812FD" w:rsidP="00B812FD">
      <w:pPr>
        <w:spacing w:after="0" w:line="240" w:lineRule="auto"/>
        <w:rPr>
          <w:rFonts w:ascii="Calibri" w:hAnsi="Calibri" w:cs="Calibri"/>
          <w:color w:val="0E2841" w:themeColor="text2"/>
          <w:sz w:val="22"/>
          <w:szCs w:val="22"/>
        </w:rPr>
      </w:pPr>
    </w:p>
    <w:p w14:paraId="48D439CC" w14:textId="253B19A8" w:rsidR="00B812FD" w:rsidRDefault="00B812FD" w:rsidP="00B812FD">
      <w:pPr>
        <w:spacing w:after="0" w:line="240" w:lineRule="auto"/>
        <w:rPr>
          <w:rFonts w:ascii="Calibri" w:hAnsi="Calibri" w:cs="Calibri"/>
          <w:color w:val="0E2841" w:themeColor="text2"/>
          <w:sz w:val="22"/>
          <w:szCs w:val="22"/>
        </w:rPr>
      </w:pPr>
      <w:r>
        <w:rPr>
          <w:rFonts w:ascii="Calibri" w:hAnsi="Calibri" w:cs="Calibri"/>
          <w:color w:val="0E2841" w:themeColor="text2"/>
          <w:sz w:val="22"/>
          <w:szCs w:val="22"/>
        </w:rPr>
        <w:t xml:space="preserve">Project - [Client – </w:t>
      </w:r>
      <w:r>
        <w:rPr>
          <w:rFonts w:ascii="Calibri" w:hAnsi="Calibri" w:cs="Calibri"/>
          <w:color w:val="0E2841" w:themeColor="text2"/>
          <w:sz w:val="22"/>
          <w:szCs w:val="22"/>
        </w:rPr>
        <w:t>Kotak Life Insurance</w:t>
      </w:r>
      <w:r>
        <w:rPr>
          <w:rFonts w:ascii="Calibri" w:hAnsi="Calibri" w:cs="Calibri"/>
          <w:color w:val="0E2841" w:themeColor="text2"/>
          <w:sz w:val="22"/>
          <w:szCs w:val="22"/>
        </w:rPr>
        <w:t>]</w:t>
      </w:r>
    </w:p>
    <w:p w14:paraId="20AFAC55" w14:textId="7133E98A" w:rsidR="00B812FD" w:rsidRDefault="00B812FD" w:rsidP="00B812FD">
      <w:pPr>
        <w:pStyle w:val="ListParagraph"/>
        <w:numPr>
          <w:ilvl w:val="0"/>
          <w:numId w:val="7"/>
        </w:numPr>
        <w:spacing w:after="0" w:line="240" w:lineRule="auto"/>
        <w:rPr>
          <w:rFonts w:ascii="Calibri" w:hAnsi="Calibri" w:cs="Calibri"/>
          <w:color w:val="0E2841" w:themeColor="text2"/>
          <w:sz w:val="22"/>
          <w:szCs w:val="22"/>
        </w:rPr>
      </w:pPr>
      <w:r>
        <w:rPr>
          <w:rFonts w:ascii="Calibri" w:hAnsi="Calibri" w:cs="Calibri"/>
          <w:color w:val="0E2841" w:themeColor="text2"/>
          <w:sz w:val="22"/>
          <w:szCs w:val="22"/>
        </w:rPr>
        <w:t>Leveraged insurance domain knowledge to design comprehensive</w:t>
      </w:r>
      <w:r w:rsidR="007A0ABF">
        <w:rPr>
          <w:rFonts w:ascii="Calibri" w:hAnsi="Calibri" w:cs="Calibri"/>
          <w:color w:val="0E2841" w:themeColor="text2"/>
          <w:sz w:val="22"/>
          <w:szCs w:val="22"/>
        </w:rPr>
        <w:t xml:space="preserve"> </w:t>
      </w:r>
      <w:r>
        <w:rPr>
          <w:rFonts w:ascii="Calibri" w:hAnsi="Calibri" w:cs="Calibri"/>
          <w:color w:val="0E2841" w:themeColor="text2"/>
          <w:sz w:val="22"/>
          <w:szCs w:val="22"/>
        </w:rPr>
        <w:t>test cases, ensuring 100% business logic accuracy.</w:t>
      </w:r>
    </w:p>
    <w:p w14:paraId="591B83F4" w14:textId="3F9A7275" w:rsidR="00B812FD" w:rsidRDefault="007A0ABF" w:rsidP="00B812FD">
      <w:pPr>
        <w:pStyle w:val="ListParagraph"/>
        <w:numPr>
          <w:ilvl w:val="0"/>
          <w:numId w:val="7"/>
        </w:numPr>
        <w:spacing w:after="0" w:line="240" w:lineRule="auto"/>
        <w:rPr>
          <w:rFonts w:ascii="Calibri" w:hAnsi="Calibri" w:cs="Calibri"/>
          <w:color w:val="0E2841" w:themeColor="text2"/>
          <w:sz w:val="22"/>
          <w:szCs w:val="22"/>
        </w:rPr>
      </w:pPr>
      <w:r>
        <w:rPr>
          <w:rFonts w:ascii="Calibri" w:hAnsi="Calibri" w:cs="Calibri"/>
          <w:color w:val="0E2841" w:themeColor="text2"/>
          <w:sz w:val="22"/>
          <w:szCs w:val="22"/>
        </w:rPr>
        <w:t>I analyzed</w:t>
      </w:r>
      <w:r w:rsidR="00B812FD">
        <w:rPr>
          <w:rFonts w:ascii="Calibri" w:hAnsi="Calibri" w:cs="Calibri"/>
          <w:color w:val="0E2841" w:themeColor="text2"/>
          <w:sz w:val="22"/>
          <w:szCs w:val="22"/>
        </w:rPr>
        <w:t xml:space="preserve"> </w:t>
      </w:r>
      <w:r w:rsidR="00B255F2">
        <w:rPr>
          <w:rFonts w:ascii="Calibri" w:hAnsi="Calibri" w:cs="Calibri"/>
          <w:color w:val="0E2841" w:themeColor="text2"/>
          <w:sz w:val="22"/>
          <w:szCs w:val="22"/>
        </w:rPr>
        <w:t>tests</w:t>
      </w:r>
      <w:r w:rsidR="00B812FD">
        <w:rPr>
          <w:rFonts w:ascii="Calibri" w:hAnsi="Calibri" w:cs="Calibri"/>
          <w:color w:val="0E2841" w:themeColor="text2"/>
          <w:sz w:val="22"/>
          <w:szCs w:val="22"/>
        </w:rPr>
        <w:t>, reported bugs, and collaborated with development teams to sprint planning and re</w:t>
      </w:r>
      <w:r w:rsidR="00B255F2">
        <w:rPr>
          <w:rFonts w:ascii="Calibri" w:hAnsi="Calibri" w:cs="Calibri"/>
          <w:color w:val="0E2841" w:themeColor="text2"/>
          <w:sz w:val="22"/>
          <w:szCs w:val="22"/>
        </w:rPr>
        <w:t>trospectives.</w:t>
      </w:r>
    </w:p>
    <w:p w14:paraId="43C831A4" w14:textId="050F8156" w:rsidR="00B255F2" w:rsidRDefault="00B255F2" w:rsidP="00B255F2">
      <w:pPr>
        <w:pStyle w:val="ListParagraph"/>
        <w:numPr>
          <w:ilvl w:val="0"/>
          <w:numId w:val="7"/>
        </w:numPr>
        <w:spacing w:after="0" w:line="240" w:lineRule="auto"/>
        <w:rPr>
          <w:rFonts w:ascii="Calibri" w:hAnsi="Calibri" w:cs="Calibri"/>
          <w:color w:val="0E2841" w:themeColor="text2"/>
          <w:sz w:val="22"/>
          <w:szCs w:val="22"/>
        </w:rPr>
      </w:pPr>
      <w:r>
        <w:rPr>
          <w:rFonts w:ascii="Calibri" w:hAnsi="Calibri" w:cs="Calibri"/>
          <w:color w:val="0E2841" w:themeColor="text2"/>
          <w:sz w:val="22"/>
          <w:szCs w:val="22"/>
        </w:rPr>
        <w:t>Collaborated with cross-functional teams to align quality goals and deliverables, ensuring on-time project completion.</w:t>
      </w:r>
    </w:p>
    <w:p w14:paraId="3ED71B4C" w14:textId="7978CBA3" w:rsidR="00B255F2" w:rsidRDefault="00B255F2" w:rsidP="00B255F2">
      <w:pPr>
        <w:pStyle w:val="ListParagraph"/>
        <w:numPr>
          <w:ilvl w:val="0"/>
          <w:numId w:val="7"/>
        </w:numPr>
        <w:spacing w:after="0" w:line="240" w:lineRule="auto"/>
        <w:rPr>
          <w:rFonts w:ascii="Calibri" w:hAnsi="Calibri" w:cs="Calibri"/>
          <w:color w:val="0E2841" w:themeColor="text2"/>
          <w:sz w:val="22"/>
          <w:szCs w:val="22"/>
        </w:rPr>
      </w:pPr>
      <w:r>
        <w:rPr>
          <w:rFonts w:ascii="Calibri" w:hAnsi="Calibri" w:cs="Calibri"/>
          <w:color w:val="0E2841" w:themeColor="text2"/>
          <w:sz w:val="22"/>
          <w:szCs w:val="22"/>
        </w:rPr>
        <w:t>Stayed updated with the latest testing trends and tools, continuously improving testing processes and efficiency.</w:t>
      </w:r>
    </w:p>
    <w:p w14:paraId="341EC367" w14:textId="77777777" w:rsidR="00B255F2" w:rsidRDefault="00B255F2" w:rsidP="00B255F2">
      <w:pPr>
        <w:pStyle w:val="ListParagraph"/>
        <w:spacing w:after="0" w:line="240" w:lineRule="auto"/>
        <w:rPr>
          <w:rFonts w:ascii="Calibri" w:hAnsi="Calibri" w:cs="Calibri"/>
          <w:color w:val="0E2841" w:themeColor="text2"/>
          <w:sz w:val="22"/>
          <w:szCs w:val="22"/>
        </w:rPr>
      </w:pPr>
    </w:p>
    <w:p w14:paraId="678C0942" w14:textId="138063C5" w:rsidR="00B255F2" w:rsidRDefault="00B255F2" w:rsidP="00B255F2">
      <w:pPr>
        <w:spacing w:after="0" w:line="240" w:lineRule="auto"/>
        <w:rPr>
          <w:rFonts w:ascii="Calibri" w:hAnsi="Calibri" w:cs="Calibri"/>
          <w:color w:val="0E2841" w:themeColor="text2"/>
          <w:sz w:val="22"/>
          <w:szCs w:val="22"/>
        </w:rPr>
      </w:pPr>
      <w:r>
        <w:rPr>
          <w:rFonts w:ascii="Calibri" w:hAnsi="Calibri" w:cs="Calibri"/>
          <w:color w:val="0E2841" w:themeColor="text2"/>
          <w:sz w:val="22"/>
          <w:szCs w:val="22"/>
        </w:rPr>
        <w:t>Project – [Client – Utkarsh Small Finance Bank]</w:t>
      </w:r>
    </w:p>
    <w:p w14:paraId="431E1A82" w14:textId="2FEFF55F" w:rsidR="00B255F2" w:rsidRDefault="007A0ABF" w:rsidP="00B255F2">
      <w:pPr>
        <w:pStyle w:val="ListParagraph"/>
        <w:numPr>
          <w:ilvl w:val="0"/>
          <w:numId w:val="8"/>
        </w:numPr>
        <w:spacing w:after="0" w:line="240" w:lineRule="auto"/>
        <w:rPr>
          <w:rFonts w:ascii="Calibri" w:hAnsi="Calibri" w:cs="Calibri"/>
          <w:color w:val="0E2841" w:themeColor="text2"/>
          <w:sz w:val="22"/>
          <w:szCs w:val="22"/>
        </w:rPr>
      </w:pPr>
      <w:r>
        <w:rPr>
          <w:rFonts w:ascii="Calibri" w:hAnsi="Calibri" w:cs="Calibri"/>
          <w:color w:val="0E2841" w:themeColor="text2"/>
          <w:sz w:val="22"/>
          <w:szCs w:val="22"/>
        </w:rPr>
        <w:t>Executed API Testing using Postman, achieving 99% validation accuracy.</w:t>
      </w:r>
    </w:p>
    <w:p w14:paraId="05EFFC82" w14:textId="77777777" w:rsidR="007A0ABF" w:rsidRDefault="007A0ABF" w:rsidP="007A0ABF">
      <w:pPr>
        <w:pStyle w:val="ListParagraph"/>
        <w:numPr>
          <w:ilvl w:val="0"/>
          <w:numId w:val="8"/>
        </w:numPr>
        <w:spacing w:after="0" w:line="240" w:lineRule="auto"/>
        <w:rPr>
          <w:rFonts w:ascii="Calibri" w:hAnsi="Calibri" w:cs="Calibri"/>
          <w:color w:val="0E2841" w:themeColor="text2"/>
          <w:sz w:val="22"/>
          <w:szCs w:val="22"/>
        </w:rPr>
      </w:pPr>
      <w:r>
        <w:rPr>
          <w:rFonts w:ascii="Calibri" w:hAnsi="Calibri" w:cs="Calibri"/>
          <w:color w:val="0E2841" w:themeColor="text2"/>
          <w:sz w:val="22"/>
          <w:szCs w:val="22"/>
        </w:rPr>
        <w:t>I analyzed tests, reported bugs, and collaborated with development teams to sprint planning and retrospectives.</w:t>
      </w:r>
    </w:p>
    <w:p w14:paraId="62B6C4BE" w14:textId="77777777" w:rsidR="007A0ABF" w:rsidRDefault="007A0ABF" w:rsidP="007A0ABF">
      <w:pPr>
        <w:pStyle w:val="ListParagraph"/>
        <w:numPr>
          <w:ilvl w:val="0"/>
          <w:numId w:val="8"/>
        </w:numPr>
        <w:spacing w:after="0" w:line="240" w:lineRule="auto"/>
        <w:rPr>
          <w:rFonts w:ascii="Calibri" w:hAnsi="Calibri" w:cs="Calibri"/>
          <w:color w:val="0E2841" w:themeColor="text2"/>
          <w:sz w:val="22"/>
          <w:szCs w:val="22"/>
        </w:rPr>
      </w:pPr>
      <w:r>
        <w:rPr>
          <w:rFonts w:ascii="Calibri" w:hAnsi="Calibri" w:cs="Calibri"/>
          <w:color w:val="0E2841" w:themeColor="text2"/>
          <w:sz w:val="22"/>
          <w:szCs w:val="22"/>
        </w:rPr>
        <w:t>Collaborated with cross-functional teams to align quality goals and deliverables, ensuring on-time project completion.</w:t>
      </w:r>
    </w:p>
    <w:p w14:paraId="5686A18A" w14:textId="57765289" w:rsidR="007A0ABF" w:rsidRPr="007A0ABF" w:rsidRDefault="007A0ABF" w:rsidP="007A0ABF">
      <w:pPr>
        <w:pStyle w:val="ListParagraph"/>
        <w:numPr>
          <w:ilvl w:val="0"/>
          <w:numId w:val="8"/>
        </w:numPr>
        <w:spacing w:after="0" w:line="240" w:lineRule="auto"/>
        <w:rPr>
          <w:rFonts w:ascii="Calibri" w:hAnsi="Calibri" w:cs="Calibri"/>
          <w:color w:val="0E2841" w:themeColor="text2"/>
          <w:sz w:val="22"/>
          <w:szCs w:val="22"/>
        </w:rPr>
      </w:pPr>
      <w:r>
        <w:rPr>
          <w:rFonts w:ascii="Calibri" w:hAnsi="Calibri" w:cs="Calibri"/>
          <w:color w:val="0E2841" w:themeColor="text2"/>
          <w:sz w:val="22"/>
          <w:szCs w:val="22"/>
        </w:rPr>
        <w:t>Stayed updated with the latest testing trends and tools, continuously improving testing processes and efficiency.</w:t>
      </w:r>
    </w:p>
    <w:p w14:paraId="0E4DF889" w14:textId="77777777" w:rsidR="00B812FD" w:rsidRDefault="00B812FD" w:rsidP="00B812FD">
      <w:pPr>
        <w:spacing w:after="0" w:line="240" w:lineRule="auto"/>
        <w:rPr>
          <w:rFonts w:ascii="Calibri" w:hAnsi="Calibri" w:cs="Calibri"/>
          <w:color w:val="0E2841" w:themeColor="text2"/>
          <w:sz w:val="22"/>
          <w:szCs w:val="22"/>
        </w:rPr>
      </w:pPr>
    </w:p>
    <w:p w14:paraId="37B34FA3" w14:textId="77777777" w:rsidR="00B812FD" w:rsidRDefault="00B812FD" w:rsidP="00B812FD">
      <w:pPr>
        <w:spacing w:after="0" w:line="240" w:lineRule="auto"/>
        <w:rPr>
          <w:rFonts w:ascii="Calibri" w:hAnsi="Calibri" w:cs="Calibri"/>
          <w:color w:val="0E2841" w:themeColor="text2"/>
          <w:sz w:val="22"/>
          <w:szCs w:val="22"/>
        </w:rPr>
      </w:pPr>
    </w:p>
    <w:p w14:paraId="13444575" w14:textId="2AB6E70F" w:rsidR="00B812FD" w:rsidRDefault="00B812FD" w:rsidP="00B812FD">
      <w:pPr>
        <w:spacing w:after="0" w:line="240" w:lineRule="auto"/>
        <w:rPr>
          <w:rFonts w:ascii="Calibri" w:hAnsi="Calibri" w:cs="Calibri"/>
          <w:b/>
          <w:bCs/>
          <w:color w:val="0E2841" w:themeColor="text2"/>
        </w:rPr>
      </w:pPr>
      <w:r w:rsidRPr="00B812FD">
        <w:rPr>
          <w:rFonts w:ascii="Calibri" w:hAnsi="Calibri" w:cs="Calibri"/>
          <w:b/>
          <w:bCs/>
          <w:color w:val="0E2841" w:themeColor="text2"/>
        </w:rPr>
        <w:t>Certifications</w:t>
      </w:r>
    </w:p>
    <w:p w14:paraId="0FDAB244" w14:textId="606BBBBC" w:rsidR="00B812FD" w:rsidRPr="00B812FD" w:rsidRDefault="00B812FD" w:rsidP="00B812FD">
      <w:pPr>
        <w:pStyle w:val="ListParagraph"/>
        <w:numPr>
          <w:ilvl w:val="0"/>
          <w:numId w:val="6"/>
        </w:numPr>
        <w:spacing w:after="0" w:line="240" w:lineRule="auto"/>
        <w:rPr>
          <w:rFonts w:ascii="Calibri" w:hAnsi="Calibri" w:cs="Calibri"/>
          <w:b/>
          <w:bCs/>
          <w:color w:val="0E2841" w:themeColor="text2"/>
        </w:rPr>
      </w:pPr>
      <w:r>
        <w:rPr>
          <w:rFonts w:ascii="Calibri" w:hAnsi="Calibri" w:cs="Calibri"/>
          <w:color w:val="0E2841" w:themeColor="text2"/>
          <w:sz w:val="22"/>
          <w:szCs w:val="22"/>
        </w:rPr>
        <w:t>Master Class Software Testing with Jira &amp; Agile – Be a QA Lead</w:t>
      </w:r>
    </w:p>
    <w:p w14:paraId="1BA59C1E" w14:textId="19D3F581" w:rsidR="00B812FD" w:rsidRPr="007A0ABF" w:rsidRDefault="00B812FD" w:rsidP="007A0ABF">
      <w:pPr>
        <w:pStyle w:val="ListParagraph"/>
        <w:numPr>
          <w:ilvl w:val="0"/>
          <w:numId w:val="6"/>
        </w:numPr>
        <w:spacing w:after="0" w:line="240" w:lineRule="auto"/>
        <w:rPr>
          <w:rFonts w:ascii="Calibri" w:hAnsi="Calibri" w:cs="Calibri"/>
          <w:b/>
          <w:bCs/>
          <w:color w:val="0E2841" w:themeColor="text2"/>
        </w:rPr>
      </w:pPr>
      <w:r>
        <w:rPr>
          <w:rFonts w:ascii="Calibri" w:hAnsi="Calibri" w:cs="Calibri"/>
          <w:color w:val="0E2841" w:themeColor="text2"/>
          <w:sz w:val="22"/>
          <w:szCs w:val="22"/>
        </w:rPr>
        <w:t>Maharashtra State Certificate in Information Technology.</w:t>
      </w:r>
    </w:p>
    <w:p w14:paraId="48BCD7CC" w14:textId="77777777" w:rsidR="007A0ABF" w:rsidRDefault="007A0ABF" w:rsidP="007A0ABF">
      <w:pPr>
        <w:spacing w:after="0" w:line="240" w:lineRule="auto"/>
        <w:rPr>
          <w:rFonts w:ascii="Calibri" w:hAnsi="Calibri" w:cs="Calibri"/>
          <w:b/>
          <w:bCs/>
          <w:color w:val="0E2841" w:themeColor="text2"/>
        </w:rPr>
      </w:pPr>
    </w:p>
    <w:p w14:paraId="51FE39E2" w14:textId="054F5C82" w:rsidR="007A0ABF" w:rsidRDefault="007A0ABF" w:rsidP="007A0ABF">
      <w:pPr>
        <w:spacing w:after="0" w:line="240" w:lineRule="auto"/>
        <w:rPr>
          <w:rFonts w:ascii="Calibri" w:hAnsi="Calibri" w:cs="Calibri"/>
          <w:b/>
          <w:bCs/>
          <w:color w:val="0E2841" w:themeColor="text2"/>
        </w:rPr>
      </w:pPr>
      <w:r>
        <w:rPr>
          <w:rFonts w:ascii="Calibri" w:hAnsi="Calibri" w:cs="Calibri"/>
          <w:b/>
          <w:bCs/>
          <w:color w:val="0E2841" w:themeColor="text2"/>
        </w:rPr>
        <w:t>Education</w:t>
      </w:r>
    </w:p>
    <w:p w14:paraId="21E7E893" w14:textId="21E5463C" w:rsidR="007A0ABF" w:rsidRPr="007A0ABF" w:rsidRDefault="007A0ABF" w:rsidP="007A0ABF">
      <w:pPr>
        <w:pStyle w:val="ListParagraph"/>
        <w:numPr>
          <w:ilvl w:val="0"/>
          <w:numId w:val="9"/>
        </w:numPr>
        <w:spacing w:after="0" w:line="240" w:lineRule="auto"/>
        <w:rPr>
          <w:rFonts w:ascii="Calibri" w:hAnsi="Calibri" w:cs="Calibri"/>
          <w:b/>
          <w:bCs/>
          <w:color w:val="0E2841" w:themeColor="text2"/>
        </w:rPr>
      </w:pPr>
      <w:r>
        <w:rPr>
          <w:rFonts w:ascii="Calibri" w:hAnsi="Calibri" w:cs="Calibri"/>
          <w:color w:val="0E2841" w:themeColor="text2"/>
        </w:rPr>
        <w:t>Bachelor of Engineering, Jawahar Institute of technology and research, Nashik – 2021</w:t>
      </w:r>
    </w:p>
    <w:p w14:paraId="5033D3DD" w14:textId="1EA3A25D" w:rsidR="007A0ABF" w:rsidRPr="007A0ABF" w:rsidRDefault="007A0ABF" w:rsidP="007A0ABF">
      <w:pPr>
        <w:pStyle w:val="ListParagraph"/>
        <w:numPr>
          <w:ilvl w:val="0"/>
          <w:numId w:val="9"/>
        </w:numPr>
        <w:spacing w:after="0" w:line="240" w:lineRule="auto"/>
        <w:rPr>
          <w:rFonts w:ascii="Calibri" w:hAnsi="Calibri" w:cs="Calibri"/>
          <w:b/>
          <w:bCs/>
          <w:color w:val="0E2841" w:themeColor="text2"/>
        </w:rPr>
      </w:pPr>
      <w:r>
        <w:rPr>
          <w:rFonts w:ascii="Calibri" w:hAnsi="Calibri" w:cs="Calibri"/>
          <w:color w:val="0E2841" w:themeColor="text2"/>
        </w:rPr>
        <w:t>Diploma in Computer, NDMVP RSM Polytechnic, Nashik – 2018</w:t>
      </w:r>
    </w:p>
    <w:p w14:paraId="3B38A45E" w14:textId="7780F81A" w:rsidR="007A0ABF" w:rsidRPr="007A0ABF" w:rsidRDefault="007A0ABF" w:rsidP="007A0ABF">
      <w:pPr>
        <w:pStyle w:val="ListParagraph"/>
        <w:numPr>
          <w:ilvl w:val="0"/>
          <w:numId w:val="9"/>
        </w:numPr>
        <w:spacing w:after="0" w:line="240" w:lineRule="auto"/>
        <w:rPr>
          <w:rFonts w:ascii="Calibri" w:hAnsi="Calibri" w:cs="Calibri"/>
          <w:b/>
          <w:bCs/>
          <w:color w:val="0E2841" w:themeColor="text2"/>
        </w:rPr>
      </w:pPr>
      <w:r>
        <w:rPr>
          <w:rFonts w:ascii="Calibri" w:hAnsi="Calibri" w:cs="Calibri"/>
          <w:color w:val="0E2841" w:themeColor="text2"/>
        </w:rPr>
        <w:t>Board Of Secondary Education, Nashik - 2015</w:t>
      </w:r>
    </w:p>
    <w:p w14:paraId="167F12EE" w14:textId="77777777" w:rsidR="00B812FD" w:rsidRPr="00B812FD" w:rsidRDefault="00B812FD" w:rsidP="00B812FD">
      <w:pPr>
        <w:spacing w:after="0" w:line="240" w:lineRule="auto"/>
        <w:rPr>
          <w:rFonts w:ascii="Calibri" w:hAnsi="Calibri" w:cs="Calibri"/>
          <w:color w:val="0E2841" w:themeColor="text2"/>
          <w:sz w:val="22"/>
          <w:szCs w:val="22"/>
        </w:rPr>
      </w:pPr>
    </w:p>
    <w:p w14:paraId="45028984" w14:textId="77777777" w:rsidR="00710FFC" w:rsidRDefault="00710FFC" w:rsidP="00710FFC">
      <w:pPr>
        <w:spacing w:after="0" w:line="240" w:lineRule="auto"/>
        <w:rPr>
          <w:rFonts w:ascii="Calibri" w:hAnsi="Calibri" w:cs="Calibri"/>
          <w:color w:val="0E2841" w:themeColor="text2"/>
          <w:sz w:val="22"/>
          <w:szCs w:val="22"/>
        </w:rPr>
      </w:pPr>
    </w:p>
    <w:p w14:paraId="22F681E8" w14:textId="77777777" w:rsidR="00710FFC" w:rsidRPr="00710FFC" w:rsidRDefault="00710FFC" w:rsidP="00710FFC">
      <w:pPr>
        <w:spacing w:after="0" w:line="240" w:lineRule="auto"/>
        <w:rPr>
          <w:rFonts w:ascii="Calibri" w:hAnsi="Calibri" w:cs="Calibri"/>
          <w:color w:val="0E2841" w:themeColor="text2"/>
          <w:sz w:val="22"/>
          <w:szCs w:val="22"/>
        </w:rPr>
      </w:pPr>
    </w:p>
    <w:p w14:paraId="7D1B500D" w14:textId="2DA99EF5" w:rsidR="009B02F9" w:rsidRPr="00D7227D" w:rsidRDefault="00ED1481" w:rsidP="00D7227D">
      <w:pPr>
        <w:spacing w:after="0" w:line="240" w:lineRule="auto"/>
        <w:rPr>
          <w:rFonts w:ascii="Calibri" w:hAnsi="Calibri" w:cs="Calibri"/>
          <w:color w:val="0E2841" w:themeColor="text2"/>
          <w:sz w:val="22"/>
          <w:szCs w:val="22"/>
        </w:rPr>
      </w:pPr>
      <w:r>
        <w:rPr>
          <w:rFonts w:ascii="Calibri" w:hAnsi="Calibri" w:cs="Calibri"/>
          <w:color w:val="0E2841" w:themeColor="text2"/>
          <w:sz w:val="22"/>
          <w:szCs w:val="22"/>
        </w:rPr>
        <w:t>.</w:t>
      </w:r>
    </w:p>
    <w:sectPr w:rsidR="009B02F9" w:rsidRPr="00D7227D" w:rsidSect="00872F86">
      <w:pgSz w:w="12240" w:h="15840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E7BEA"/>
    <w:multiLevelType w:val="hybridMultilevel"/>
    <w:tmpl w:val="34C25A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62210C"/>
    <w:multiLevelType w:val="hybridMultilevel"/>
    <w:tmpl w:val="022A57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F432D3"/>
    <w:multiLevelType w:val="hybridMultilevel"/>
    <w:tmpl w:val="F77C0D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FF7606E"/>
    <w:multiLevelType w:val="hybridMultilevel"/>
    <w:tmpl w:val="58E0F8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B96236B"/>
    <w:multiLevelType w:val="hybridMultilevel"/>
    <w:tmpl w:val="179620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6C10AF8"/>
    <w:multiLevelType w:val="hybridMultilevel"/>
    <w:tmpl w:val="1144A5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1A602A9"/>
    <w:multiLevelType w:val="hybridMultilevel"/>
    <w:tmpl w:val="95E4D5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3580E31"/>
    <w:multiLevelType w:val="hybridMultilevel"/>
    <w:tmpl w:val="229C0B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8BB71EB"/>
    <w:multiLevelType w:val="hybridMultilevel"/>
    <w:tmpl w:val="2A3EED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CEC36D0"/>
    <w:multiLevelType w:val="hybridMultilevel"/>
    <w:tmpl w:val="2912EB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37064132">
    <w:abstractNumId w:val="3"/>
  </w:num>
  <w:num w:numId="2" w16cid:durableId="1807969870">
    <w:abstractNumId w:val="8"/>
  </w:num>
  <w:num w:numId="3" w16cid:durableId="1575357983">
    <w:abstractNumId w:val="9"/>
  </w:num>
  <w:num w:numId="4" w16cid:durableId="1021476193">
    <w:abstractNumId w:val="7"/>
  </w:num>
  <w:num w:numId="5" w16cid:durableId="61486288">
    <w:abstractNumId w:val="4"/>
  </w:num>
  <w:num w:numId="6" w16cid:durableId="1828590280">
    <w:abstractNumId w:val="5"/>
  </w:num>
  <w:num w:numId="7" w16cid:durableId="736782059">
    <w:abstractNumId w:val="0"/>
  </w:num>
  <w:num w:numId="8" w16cid:durableId="1479807320">
    <w:abstractNumId w:val="2"/>
  </w:num>
  <w:num w:numId="9" w16cid:durableId="289483618">
    <w:abstractNumId w:val="1"/>
  </w:num>
  <w:num w:numId="10" w16cid:durableId="61807266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1711"/>
    <w:rsid w:val="000F7315"/>
    <w:rsid w:val="002204B4"/>
    <w:rsid w:val="00230463"/>
    <w:rsid w:val="00362A27"/>
    <w:rsid w:val="00645324"/>
    <w:rsid w:val="00671D17"/>
    <w:rsid w:val="007034E1"/>
    <w:rsid w:val="00710FFC"/>
    <w:rsid w:val="00716DAB"/>
    <w:rsid w:val="00740B04"/>
    <w:rsid w:val="007A0ABF"/>
    <w:rsid w:val="00872F86"/>
    <w:rsid w:val="008C1711"/>
    <w:rsid w:val="009B02F9"/>
    <w:rsid w:val="00B255F2"/>
    <w:rsid w:val="00B812FD"/>
    <w:rsid w:val="00D7227D"/>
    <w:rsid w:val="00ED1481"/>
    <w:rsid w:val="00ED51F3"/>
    <w:rsid w:val="00F310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6CE143"/>
  <w15:chartTrackingRefBased/>
  <w15:docId w15:val="{83733C8F-0A24-450E-9D03-F2AC5BD335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C17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C17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171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17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171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17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17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17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17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171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C171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C171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171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171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171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171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171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171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17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17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17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17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C17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171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C171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171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171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171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171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B02F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B02F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lonenisha555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2065</TotalTime>
  <Pages>2</Pages>
  <Words>562</Words>
  <Characters>3208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Nisha Prashant Lone</dc:creator>
  <cp:keywords/>
  <dc:description/>
  <cp:lastModifiedBy>Nisha Prashant Lone</cp:lastModifiedBy>
  <cp:revision>15</cp:revision>
  <dcterms:created xsi:type="dcterms:W3CDTF">2025-04-25T06:48:00Z</dcterms:created>
  <dcterms:modified xsi:type="dcterms:W3CDTF">2025-04-26T17:13:00Z</dcterms:modified>
</cp:coreProperties>
</file>