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581DBB" w14:textId="640A84ED" w:rsidR="00FF39A5" w:rsidRDefault="00C900AD">
      <w:pPr>
        <w:ind w:firstLine="0"/>
        <w:jc w:val="center"/>
        <w:rPr>
          <w:b/>
          <w:sz w:val="32"/>
          <w:szCs w:val="32"/>
        </w:rPr>
      </w:pPr>
      <w:r>
        <w:rPr>
          <w:b/>
          <w:sz w:val="32"/>
          <w:szCs w:val="32"/>
        </w:rPr>
        <w:t>CHAPTER</w:t>
      </w:r>
      <w:r w:rsidR="00F46AF0">
        <w:rPr>
          <w:b/>
          <w:sz w:val="32"/>
          <w:szCs w:val="32"/>
        </w:rPr>
        <w:t xml:space="preserve"> </w:t>
      </w:r>
      <w:r>
        <w:rPr>
          <w:b/>
          <w:sz w:val="32"/>
          <w:szCs w:val="32"/>
        </w:rPr>
        <w:t>1</w:t>
      </w:r>
    </w:p>
    <w:p w14:paraId="7D793571" w14:textId="77777777" w:rsidR="00FF39A5" w:rsidRDefault="00C900AD">
      <w:pPr>
        <w:ind w:left="0" w:firstLine="0"/>
        <w:jc w:val="center"/>
        <w:rPr>
          <w:b/>
          <w:sz w:val="36"/>
          <w:szCs w:val="36"/>
        </w:rPr>
      </w:pPr>
      <w:r>
        <w:rPr>
          <w:b/>
          <w:sz w:val="36"/>
          <w:szCs w:val="36"/>
        </w:rPr>
        <w:t>INTRODUCTION</w:t>
      </w:r>
    </w:p>
    <w:p w14:paraId="73693C71" w14:textId="267C505C" w:rsidR="00FF39A5" w:rsidRPr="004C1DE2" w:rsidRDefault="00F86087" w:rsidP="004C1DE2">
      <w:pPr>
        <w:pStyle w:val="ListParagraph"/>
        <w:numPr>
          <w:ilvl w:val="1"/>
          <w:numId w:val="1"/>
        </w:numPr>
        <w:tabs>
          <w:tab w:val="left" w:pos="2117"/>
        </w:tabs>
        <w:rPr>
          <w:b/>
          <w:sz w:val="32"/>
          <w:szCs w:val="32"/>
        </w:rPr>
      </w:pPr>
      <w:r>
        <w:rPr>
          <w:b/>
          <w:sz w:val="32"/>
          <w:szCs w:val="32"/>
        </w:rPr>
        <w:t>INTRODUCTION</w:t>
      </w:r>
      <w:r w:rsidR="00C900AD">
        <w:t xml:space="preserve"> </w:t>
      </w:r>
    </w:p>
    <w:p w14:paraId="46D22E32" w14:textId="0A23A780" w:rsidR="005F0737" w:rsidRDefault="004C1DE2" w:rsidP="004C1DE2">
      <w:pPr>
        <w:tabs>
          <w:tab w:val="left" w:pos="2117"/>
        </w:tabs>
        <w:ind w:left="993" w:firstLine="0"/>
      </w:pPr>
      <w:r>
        <w:tab/>
      </w:r>
      <w:r w:rsidR="005F0737">
        <w:t>The reliability and stability of a power system are crucial for ensuring uninterrupted power delivery. Faults in power systems, such as short circuits or line-to-ground faults, can cause severe disruptions, leading to equipment damage, power outages, and economic losses. Hence, the need for accurate and efficient fault detection methods is paramount.</w:t>
      </w:r>
    </w:p>
    <w:p w14:paraId="08430012" w14:textId="14DD9752" w:rsidR="005F0737" w:rsidRDefault="004C1DE2" w:rsidP="004C1DE2">
      <w:pPr>
        <w:tabs>
          <w:tab w:val="left" w:pos="2117"/>
        </w:tabs>
        <w:ind w:left="993" w:firstLine="0"/>
      </w:pPr>
      <w:r>
        <w:tab/>
      </w:r>
      <w:r w:rsidR="005F0737">
        <w:t xml:space="preserve">The IEEE 9-bus system is a standard benchmark model widely used in power system studies. It represents a simplified yet realistic configuration of a power grid, encompassing generators, transmission lines, and </w:t>
      </w:r>
      <w:proofErr w:type="gramStart"/>
      <w:r w:rsidR="005F0737">
        <w:t>load</w:t>
      </w:r>
      <w:proofErr w:type="gramEnd"/>
      <w:r w:rsidR="005F0737">
        <w:t xml:space="preserve"> buses. This system serves as an ideal platform for analyzing various operational and fault scenarios due to its manageable complexity and representational accuracy.</w:t>
      </w:r>
    </w:p>
    <w:p w14:paraId="0D666618" w14:textId="1402D2A6" w:rsidR="005F0737" w:rsidRDefault="004C1DE2" w:rsidP="004C1DE2">
      <w:pPr>
        <w:tabs>
          <w:tab w:val="left" w:pos="2117"/>
        </w:tabs>
        <w:ind w:left="993" w:firstLine="0"/>
      </w:pPr>
      <w:r>
        <w:tab/>
      </w:r>
      <w:r w:rsidR="005F0737">
        <w:t>Using MATLAB and Simulink for fault detection in the IEEE 9-bus system enables researchers and engineers to model, simulate, and analyze power system behavior under normal and fault conditions. MATLAB provides a versatile programming environment, while Simulink offers a graphical interface for dynamic system simulation. Together, they allow for:</w:t>
      </w:r>
    </w:p>
    <w:p w14:paraId="2C6758FF" w14:textId="77777777" w:rsidR="005F0737" w:rsidRDefault="005F0737" w:rsidP="004C1DE2">
      <w:pPr>
        <w:tabs>
          <w:tab w:val="left" w:pos="2117"/>
        </w:tabs>
        <w:ind w:left="993" w:firstLine="0"/>
      </w:pPr>
      <w:r w:rsidRPr="004C1DE2">
        <w:rPr>
          <w:b/>
          <w:bCs/>
        </w:rPr>
        <w:t>Modeling of Power System Components:</w:t>
      </w:r>
      <w:r>
        <w:t xml:space="preserve"> Accurate representation of generators, transformers, transmission lines, and loads.</w:t>
      </w:r>
    </w:p>
    <w:p w14:paraId="13CE03E8" w14:textId="77777777" w:rsidR="005F0737" w:rsidRDefault="005F0737" w:rsidP="004C1DE2">
      <w:pPr>
        <w:tabs>
          <w:tab w:val="left" w:pos="2117"/>
        </w:tabs>
        <w:ind w:left="993" w:firstLine="0"/>
      </w:pPr>
      <w:r w:rsidRPr="004C1DE2">
        <w:rPr>
          <w:b/>
          <w:bCs/>
        </w:rPr>
        <w:t>Fault Simulation:</w:t>
      </w:r>
      <w:r>
        <w:t xml:space="preserve"> Creation of various fault conditions, such as single-line-to-ground (SLG), double-line-to-ground (DLG), line-to-line (LL), and three-phase faults.</w:t>
      </w:r>
    </w:p>
    <w:p w14:paraId="6178A9E1" w14:textId="77777777" w:rsidR="005F0737" w:rsidRDefault="005F0737" w:rsidP="004C1DE2">
      <w:pPr>
        <w:tabs>
          <w:tab w:val="left" w:pos="2117"/>
        </w:tabs>
        <w:ind w:left="993" w:firstLine="0"/>
      </w:pPr>
      <w:r w:rsidRPr="004C1DE2">
        <w:rPr>
          <w:b/>
          <w:bCs/>
        </w:rPr>
        <w:t>Fault Detection Mechanisms:</w:t>
      </w:r>
      <w:r>
        <w:t xml:space="preserve"> Implementation of algorithms to identify fault types, locations, and severity based on voltage, current, and power measurements.</w:t>
      </w:r>
    </w:p>
    <w:p w14:paraId="6D1A0B54" w14:textId="77777777" w:rsidR="005F0737" w:rsidRDefault="005F0737" w:rsidP="004C1DE2">
      <w:pPr>
        <w:tabs>
          <w:tab w:val="left" w:pos="2117"/>
        </w:tabs>
        <w:ind w:left="993" w:firstLine="0"/>
      </w:pPr>
      <w:r w:rsidRPr="004C1DE2">
        <w:rPr>
          <w:b/>
          <w:bCs/>
        </w:rPr>
        <w:t>System Response Analysis:</w:t>
      </w:r>
      <w:r>
        <w:t xml:space="preserve"> Evaluation of how the power system responds to faults, aiding in the design of protective relays and control strategies.</w:t>
      </w:r>
    </w:p>
    <w:p w14:paraId="2740A47A" w14:textId="6C111B4D" w:rsidR="00FF39A5" w:rsidRPr="004C1DE2" w:rsidRDefault="005F0737" w:rsidP="004C1DE2">
      <w:pPr>
        <w:tabs>
          <w:tab w:val="left" w:pos="2117"/>
        </w:tabs>
        <w:ind w:left="993" w:firstLine="0"/>
      </w:pPr>
      <w:r>
        <w:lastRenderedPageBreak/>
        <w:t xml:space="preserve">This project aims to develop a robust fault detection framework for the IEEE </w:t>
      </w:r>
      <w:proofErr w:type="gramStart"/>
      <w:r>
        <w:t>9-bus</w:t>
      </w:r>
      <w:proofErr w:type="gramEnd"/>
      <w:r>
        <w:t xml:space="preserve"> system. By leveraging MATLAB &amp; Simulink, it seeks to enhance understanding of fault dynamics and </w:t>
      </w:r>
      <w:r w:rsidR="004C1DE2">
        <w:t>contributes</w:t>
      </w:r>
      <w:r>
        <w:t xml:space="preserve"> to improved fault management in modern power systems.</w:t>
      </w:r>
    </w:p>
    <w:p w14:paraId="78CAB104" w14:textId="0C121381" w:rsidR="00FF39A5" w:rsidRPr="00E93715" w:rsidRDefault="00C900AD" w:rsidP="00E93715">
      <w:pPr>
        <w:pStyle w:val="ListParagraph"/>
        <w:numPr>
          <w:ilvl w:val="1"/>
          <w:numId w:val="1"/>
        </w:numPr>
        <w:jc w:val="left"/>
        <w:rPr>
          <w:b/>
          <w:sz w:val="28"/>
          <w:szCs w:val="28"/>
        </w:rPr>
      </w:pPr>
      <w:r>
        <w:rPr>
          <w:b/>
          <w:sz w:val="28"/>
          <w:szCs w:val="28"/>
        </w:rPr>
        <w:t>LITERATURE SURVEY</w:t>
      </w:r>
    </w:p>
    <w:p w14:paraId="4D7D97DA" w14:textId="37E15BDD" w:rsidR="00987068" w:rsidRDefault="00C900AD" w:rsidP="00E93715">
      <w:pPr>
        <w:autoSpaceDE w:val="0"/>
        <w:autoSpaceDN w:val="0"/>
        <w:adjustRightInd w:val="0"/>
        <w:spacing w:after="0" w:line="360" w:lineRule="auto"/>
        <w:ind w:left="720" w:right="386" w:firstLine="0"/>
        <w:rPr>
          <w:b/>
          <w:bCs/>
        </w:rPr>
      </w:pPr>
      <w:r w:rsidRPr="00144918">
        <w:rPr>
          <w:b/>
          <w:bCs/>
        </w:rPr>
        <w:t xml:space="preserve">[1] </w:t>
      </w:r>
      <w:r w:rsidR="00144918" w:rsidRPr="00144918">
        <w:rPr>
          <w:b/>
          <w:bCs/>
        </w:rPr>
        <w:t>Hardware Supported Fault Detection and</w:t>
      </w:r>
      <w:r w:rsidR="00144918">
        <w:rPr>
          <w:b/>
          <w:bCs/>
        </w:rPr>
        <w:t xml:space="preserve"> </w:t>
      </w:r>
      <w:r w:rsidR="00144918" w:rsidRPr="00144918">
        <w:rPr>
          <w:b/>
          <w:bCs/>
        </w:rPr>
        <w:t>Localization Method for AC Microgrids</w:t>
      </w:r>
      <w:r w:rsidR="00144918">
        <w:rPr>
          <w:b/>
          <w:bCs/>
        </w:rPr>
        <w:t xml:space="preserve"> </w:t>
      </w:r>
      <w:r w:rsidR="00144918" w:rsidRPr="00144918">
        <w:rPr>
          <w:b/>
          <w:bCs/>
        </w:rPr>
        <w:t>Using</w:t>
      </w:r>
      <w:r w:rsidR="00144918">
        <w:rPr>
          <w:b/>
          <w:bCs/>
        </w:rPr>
        <w:t xml:space="preserve"> </w:t>
      </w:r>
      <w:r w:rsidR="00144918" w:rsidRPr="00144918">
        <w:rPr>
          <w:b/>
          <w:bCs/>
        </w:rPr>
        <w:t>Mathematical Morphology</w:t>
      </w:r>
      <w:r w:rsidR="00144918">
        <w:rPr>
          <w:b/>
          <w:bCs/>
        </w:rPr>
        <w:t xml:space="preserve"> </w:t>
      </w:r>
      <w:r w:rsidR="00144918" w:rsidRPr="00144918">
        <w:rPr>
          <w:b/>
          <w:bCs/>
        </w:rPr>
        <w:t>with State Observer Algorithm</w:t>
      </w:r>
      <w:r w:rsidR="00A42FF4">
        <w:rPr>
          <w:b/>
          <w:bCs/>
        </w:rPr>
        <w:t xml:space="preserve"> : </w:t>
      </w:r>
      <w:r w:rsidR="00987068" w:rsidRPr="00350F97">
        <w:rPr>
          <w:b/>
          <w:bCs/>
        </w:rPr>
        <w:t>Faisal Mumtaz ,Kashif Imran, Habibur Rehman</w:t>
      </w:r>
      <w:r w:rsidR="00987068">
        <w:rPr>
          <w:b/>
          <w:bCs/>
        </w:rPr>
        <w:t xml:space="preserve">, </w:t>
      </w:r>
      <w:r w:rsidR="00987068" w:rsidRPr="00350F97">
        <w:rPr>
          <w:b/>
          <w:bCs/>
        </w:rPr>
        <w:t>Hammad Ali Qureshi</w:t>
      </w:r>
    </w:p>
    <w:p w14:paraId="6EBC23A4" w14:textId="13D0DDF4" w:rsidR="00FF39A5" w:rsidRDefault="00010E2E" w:rsidP="00D516C2">
      <w:pPr>
        <w:pStyle w:val="ListParagraph"/>
        <w:ind w:right="401" w:firstLine="720"/>
      </w:pPr>
      <w:r>
        <w:t>The paper presents a novel hardware-supported fault detection and localization method for AC microgrids using a combination of Discrete Kalman Filter (DKF) and Mathematical Morphology (MM). This approach addresses protection challenges in microgrids operating in on-</w:t>
      </w:r>
      <w:r w:rsidR="00144918">
        <w:t>grids</w:t>
      </w:r>
      <w:r>
        <w:t xml:space="preserve"> and is</w:t>
      </w:r>
      <w:r w:rsidR="00144918">
        <w:t xml:space="preserve"> </w:t>
      </w:r>
      <w:r>
        <w:t xml:space="preserve">landed modes. The DKF estimates voltage and current signals, while MM generates a segregated energy signature (SES) for fault detection and classification. The cumulative energy signature (CES) is further utilized for </w:t>
      </w:r>
      <w:proofErr w:type="gramStart"/>
      <w:r>
        <w:t>fault</w:t>
      </w:r>
      <w:proofErr w:type="gramEnd"/>
      <w:r>
        <w:t xml:space="preserve"> localization. The proposed method was tested on the CIGRE microgrid benchmark and a </w:t>
      </w:r>
      <w:proofErr w:type="spellStart"/>
      <w:r>
        <w:t>dSPACE</w:t>
      </w:r>
      <w:proofErr w:type="spellEnd"/>
      <w:r>
        <w:t xml:space="preserve"> hardware setup, demonstrating a detection accuracy of 96.6% and response times under 15 </w:t>
      </w:r>
      <w:proofErr w:type="spellStart"/>
      <w:r>
        <w:t>ms.</w:t>
      </w:r>
      <w:proofErr w:type="spellEnd"/>
      <w:r>
        <w:t xml:space="preserve"> The system effectively handles low and high impedance faults across various operational conditions and topologies. With its computational efficiency and robust performance, the method provides a reliable solution for modern microgrid protection needs.</w:t>
      </w:r>
    </w:p>
    <w:p w14:paraId="42B03FFE" w14:textId="76998E78" w:rsidR="00FF39A5" w:rsidRDefault="00C900AD" w:rsidP="002164E3">
      <w:pPr>
        <w:autoSpaceDE w:val="0"/>
        <w:autoSpaceDN w:val="0"/>
        <w:adjustRightInd w:val="0"/>
        <w:spacing w:after="0" w:line="360" w:lineRule="auto"/>
        <w:ind w:left="720" w:right="386" w:firstLine="0"/>
        <w:rPr>
          <w:b/>
          <w:bCs/>
        </w:rPr>
      </w:pPr>
      <w:r w:rsidRPr="002164E3">
        <w:rPr>
          <w:b/>
          <w:bCs/>
        </w:rPr>
        <w:t xml:space="preserve">[2] </w:t>
      </w:r>
      <w:r w:rsidR="001C6E6E" w:rsidRPr="002164E3">
        <w:rPr>
          <w:b/>
          <w:bCs/>
        </w:rPr>
        <w:t>Analysis and design of connection between solar</w:t>
      </w:r>
      <w:r w:rsidR="002164E3">
        <w:rPr>
          <w:b/>
          <w:bCs/>
        </w:rPr>
        <w:t xml:space="preserve"> </w:t>
      </w:r>
      <w:r w:rsidR="001C6E6E" w:rsidRPr="002164E3">
        <w:rPr>
          <w:b/>
          <w:bCs/>
        </w:rPr>
        <w:t>farm and IEEE 9 bus system</w:t>
      </w:r>
      <w:r w:rsidR="00C64DF3" w:rsidRPr="002164E3">
        <w:rPr>
          <w:b/>
          <w:bCs/>
        </w:rPr>
        <w:t xml:space="preserve"> : Xin Li</w:t>
      </w:r>
      <w:r w:rsidR="002164E3" w:rsidRPr="002164E3">
        <w:rPr>
          <w:b/>
          <w:bCs/>
        </w:rPr>
        <w:t xml:space="preserve">, </w:t>
      </w:r>
      <w:proofErr w:type="spellStart"/>
      <w:r w:rsidR="002164E3" w:rsidRPr="002164E3">
        <w:rPr>
          <w:b/>
          <w:bCs/>
        </w:rPr>
        <w:t>Kunheng</w:t>
      </w:r>
      <w:proofErr w:type="spellEnd"/>
      <w:r w:rsidR="002164E3" w:rsidRPr="002164E3">
        <w:rPr>
          <w:b/>
          <w:bCs/>
        </w:rPr>
        <w:t xml:space="preserve"> Li</w:t>
      </w:r>
    </w:p>
    <w:p w14:paraId="05143B86" w14:textId="194893CB" w:rsidR="00FF39A5" w:rsidRDefault="007C6848">
      <w:pPr>
        <w:ind w:left="720" w:right="401" w:firstLine="720"/>
      </w:pPr>
      <w:r w:rsidRPr="007C6848">
        <w:t>This technical paper explores the integration of a 160 MW solar farm into the IEEE 9 Bus System, focusing on optimal connection strategies. After careful analysis, the researchers determined Bus5 as the most suitable connection point, considering factors like distance, voltage, and transmission line costs. They conducted a detailed investigation of conductor types, ultimately selecting a 16.33 mm AAC wire with a two-strand bundling configuration. Using Power</w:t>
      </w:r>
      <w:r>
        <w:t xml:space="preserve"> </w:t>
      </w:r>
      <w:r w:rsidRPr="007C6848">
        <w:t xml:space="preserve">World software, they simulated power flow and system stability under different conditions, finding that parallel transmission lines between Bus7-Bus5 and Bus4-Bus5 could enhance system safety. The study involved calculating equivalent impedance and admittance parameters, analyzing current transmission capacities, and evaluating system performance during day and night. By adding a 25 </w:t>
      </w:r>
      <w:proofErr w:type="spellStart"/>
      <w:r w:rsidRPr="007C6848">
        <w:lastRenderedPageBreak/>
        <w:t>Mvar</w:t>
      </w:r>
      <w:proofErr w:type="spellEnd"/>
      <w:r w:rsidRPr="007C6848">
        <w:t xml:space="preserve"> capacitor in parallel with Bus5, they reduced the risk of system overload. The total project cost was estimated at $1,405,398,400, with comprehensive considerations of transmission line infrastructure, parallel conductors, and additional equipment. The research provides a systematic approach to integrating large-scale solar farms into existing electrical grid systems, demonstrating the importance of detailed technical and economic analysis in power system design.</w:t>
      </w:r>
    </w:p>
    <w:p w14:paraId="79D18076" w14:textId="0FD3D93E" w:rsidR="005827F2" w:rsidRPr="005827F2" w:rsidRDefault="00C900AD" w:rsidP="001E6369">
      <w:pPr>
        <w:autoSpaceDE w:val="0"/>
        <w:autoSpaceDN w:val="0"/>
        <w:adjustRightInd w:val="0"/>
        <w:spacing w:after="0" w:line="360" w:lineRule="auto"/>
        <w:ind w:left="720" w:right="386" w:firstLine="0"/>
        <w:rPr>
          <w:b/>
          <w:bCs/>
        </w:rPr>
      </w:pPr>
      <w:r w:rsidRPr="001E6369">
        <w:rPr>
          <w:b/>
          <w:bCs/>
        </w:rPr>
        <w:t xml:space="preserve">[3] </w:t>
      </w:r>
      <w:r w:rsidR="00AF719D" w:rsidRPr="001E6369">
        <w:rPr>
          <w:b/>
          <w:bCs/>
        </w:rPr>
        <w:t xml:space="preserve">Simulation of Fault Detection in Photovoltaic System Based </w:t>
      </w:r>
      <w:proofErr w:type="gramStart"/>
      <w:r w:rsidR="00AF719D" w:rsidRPr="001E6369">
        <w:rPr>
          <w:b/>
          <w:bCs/>
        </w:rPr>
        <w:t>On</w:t>
      </w:r>
      <w:proofErr w:type="gramEnd"/>
      <w:r w:rsidR="00AF719D" w:rsidRPr="001E6369">
        <w:rPr>
          <w:b/>
          <w:bCs/>
        </w:rPr>
        <w:t xml:space="preserve"> SSTDR : </w:t>
      </w:r>
      <w:r w:rsidR="001E6369" w:rsidRPr="001E6369">
        <w:rPr>
          <w:b/>
          <w:bCs/>
        </w:rPr>
        <w:t xml:space="preserve">Zhihua Li, </w:t>
      </w:r>
      <w:proofErr w:type="spellStart"/>
      <w:r w:rsidR="001E6369" w:rsidRPr="001E6369">
        <w:rPr>
          <w:b/>
          <w:bCs/>
        </w:rPr>
        <w:t>Zhanfei</w:t>
      </w:r>
      <w:proofErr w:type="spellEnd"/>
      <w:r w:rsidR="001E6369" w:rsidRPr="001E6369">
        <w:rPr>
          <w:b/>
          <w:bCs/>
        </w:rPr>
        <w:t xml:space="preserve"> Yang, Chunhua Wu</w:t>
      </w:r>
    </w:p>
    <w:p w14:paraId="571418EF" w14:textId="27207774" w:rsidR="00FF39A5" w:rsidRPr="001E6369" w:rsidRDefault="005827F2" w:rsidP="001E6369">
      <w:pPr>
        <w:ind w:left="720" w:right="401" w:firstLine="720"/>
      </w:pPr>
      <w:r>
        <w:t xml:space="preserve">This research explores the application of Spread Spectrum Time Domain Reflectometry (SSTDR) for fault detection in photovoltaic (PV) systems, addressing the growing need for reliable solar power infrastructure. By analyzing high-frequency equivalent circuits of PV system components, the researchers conducted comprehensive simulations to detect and characterize different types of faults, including ground faults, line-to-line faults, and approximate open-circuit faults caused by system aging. Using </w:t>
      </w:r>
      <w:proofErr w:type="spellStart"/>
      <w:r>
        <w:t>Matlab</w:t>
      </w:r>
      <w:proofErr w:type="spellEnd"/>
      <w:r>
        <w:t xml:space="preserve"> simulations, they investigated how SSTDR can effectively identify various electrical anomalies in PV strings by analyzing signal reflection characteristics and peak amplitudes. The study revealed distinct waveform patterns for different fault types, demonstrating SSTDR's potential as a non-invasive, real-time fault detection technique for photovoltaic systems. The research highlights the importance of early fault detection in maintaining solar power system efficiency, as photovoltaic array failures can significantly impact power generation and component longevity. While the method shows promising results in detecting fault types, the researchers acknowledge that precise fault location within PV strings requires further investigation. The study contributes to improving solar power system reliability by providing a novel diagnostic approach that can potentially reduce maintenance costs and prevent catastrophic system failures.</w:t>
      </w:r>
    </w:p>
    <w:p w14:paraId="390D6297" w14:textId="3F485741" w:rsidR="00FF39A5" w:rsidRDefault="00C900AD" w:rsidP="00BE119A">
      <w:pPr>
        <w:ind w:left="709" w:right="401" w:firstLine="0"/>
        <w:rPr>
          <w:b/>
        </w:rPr>
      </w:pPr>
      <w:r>
        <w:rPr>
          <w:b/>
        </w:rPr>
        <w:t xml:space="preserve">[4] </w:t>
      </w:r>
      <w:r w:rsidR="00DA0F56" w:rsidRPr="00BE119A">
        <w:rPr>
          <w:b/>
        </w:rPr>
        <w:t>Protection Scheme based on Fault Detection and Fault Classification using Fuzzy inference system in IEEE-9 Bus System:</w:t>
      </w:r>
      <w:r w:rsidR="002539AC">
        <w:rPr>
          <w:b/>
        </w:rPr>
        <w:t xml:space="preserve"> </w:t>
      </w:r>
      <w:r w:rsidR="00BE119A" w:rsidRPr="00BE119A">
        <w:rPr>
          <w:b/>
        </w:rPr>
        <w:t xml:space="preserve">Aditya Patel, M.V.S. Prashant, Jharna Sahu, Ancy </w:t>
      </w:r>
      <w:proofErr w:type="spellStart"/>
      <w:r w:rsidR="00BE119A" w:rsidRPr="00BE119A">
        <w:rPr>
          <w:b/>
        </w:rPr>
        <w:t>Prerena</w:t>
      </w:r>
      <w:proofErr w:type="spellEnd"/>
      <w:r w:rsidR="00BE119A" w:rsidRPr="00BE119A">
        <w:rPr>
          <w:b/>
        </w:rPr>
        <w:t xml:space="preserve"> Kujur</w:t>
      </w:r>
    </w:p>
    <w:p w14:paraId="03BE1C77" w14:textId="245E634E" w:rsidR="00FF39A5" w:rsidRDefault="009F711A" w:rsidP="00E93715">
      <w:pPr>
        <w:ind w:left="720" w:right="401" w:firstLine="720"/>
      </w:pPr>
      <w:r w:rsidRPr="009F711A">
        <w:t xml:space="preserve">This research paper proposes a novel protection scheme for electrical power networks using a Fuzzy Inference System (FIS) in an IEEE-9 bus system for fault detection and classification. The method utilizes Discrete Fourier Transform to analyze positive and zero sequence voltage and current signals collected from one end of a transmission line. The proposed </w:t>
      </w:r>
      <w:r w:rsidRPr="009F711A">
        <w:lastRenderedPageBreak/>
        <w:t>approach develops four fuzzy modules to detect and classify 11 different types of symmetrical and unsymmetrical faults by varying parameters like fault location, resistance, inception angle, load characteristics, and generator supply conditions. Through extensive simulation in MATLAB/Simulink, the researchers demonstrated that their protection scheme can detect and classify faults within 20 milliseconds, with an overall accuracy of 96.50% and performance metrics like precision, sensitivity, and specificity indicating its reliability. The fuzzy logic-based technique proves to be more efficient and less complex compared to traditional neural network approaches, offering a practical solution for power system protection that can adapt to various fault scenarios and system variations. The study emphasizes the importance of rapid fault detection and classification in maintaining power system stability and reliability, showcasing the potential of fuzzy inference systems in advanced protective relaying strategies.</w:t>
      </w:r>
    </w:p>
    <w:p w14:paraId="2F56A8B8" w14:textId="7AF109E5" w:rsidR="00FF39A5" w:rsidRPr="00927885" w:rsidRDefault="00C900AD" w:rsidP="00927885">
      <w:pPr>
        <w:ind w:left="709" w:right="401" w:firstLine="0"/>
        <w:rPr>
          <w:b/>
        </w:rPr>
      </w:pPr>
      <w:r>
        <w:rPr>
          <w:b/>
        </w:rPr>
        <w:t xml:space="preserve">[5] </w:t>
      </w:r>
      <w:r w:rsidR="00D72850" w:rsidRPr="00927885">
        <w:rPr>
          <w:b/>
        </w:rPr>
        <w:t>PSCAD/EMTDC-based Simulations for Fault</w:t>
      </w:r>
      <w:r w:rsidR="00927885">
        <w:rPr>
          <w:b/>
        </w:rPr>
        <w:t xml:space="preserve"> </w:t>
      </w:r>
      <w:r w:rsidR="00D72850" w:rsidRPr="00927885">
        <w:rPr>
          <w:b/>
        </w:rPr>
        <w:t>Analysis and Fault Identification in 380V Ring DC</w:t>
      </w:r>
      <w:r w:rsidR="00927885">
        <w:rPr>
          <w:b/>
        </w:rPr>
        <w:t xml:space="preserve"> </w:t>
      </w:r>
      <w:r w:rsidR="00D72850" w:rsidRPr="00927885">
        <w:rPr>
          <w:b/>
        </w:rPr>
        <w:t xml:space="preserve">Systems : </w:t>
      </w:r>
      <w:r w:rsidR="00927885" w:rsidRPr="00927885">
        <w:rPr>
          <w:b/>
        </w:rPr>
        <w:t xml:space="preserve">Frank </w:t>
      </w:r>
      <w:proofErr w:type="spellStart"/>
      <w:r w:rsidR="00927885" w:rsidRPr="00927885">
        <w:rPr>
          <w:b/>
        </w:rPr>
        <w:t>Gerdinand</w:t>
      </w:r>
      <w:proofErr w:type="spellEnd"/>
      <w:r w:rsidR="00927885" w:rsidRPr="00927885">
        <w:rPr>
          <w:b/>
        </w:rPr>
        <w:t>, Johann Meisner and Stephan Passon</w:t>
      </w:r>
    </w:p>
    <w:p w14:paraId="1F10053B" w14:textId="00083A79" w:rsidR="008E56F4" w:rsidRDefault="00567683" w:rsidP="00540845">
      <w:pPr>
        <w:ind w:left="720" w:right="401" w:firstLine="720"/>
      </w:pPr>
      <w:r>
        <w:t>The paper investigates fault detection and protection strategies for 380V DC ring microgrids, addressing the growing interest in DC distribution systems. The researchers developed a novel credit point (CP) concept for identifying and isolating faults in a DC microgrid topology that includes sources like photovoltaic systems, batteries, and AC grid connections. By analyzing current derivatives and using a band-stop filter, the proposed protection scheme can detect faults with high precision, ranging from 0.06 to 1.07 milliseconds. The approach allows for selective fault isolation without disrupting the entire system, with the ability to distinguish between parallel and series faults in the ring topology. The method demonstrates robustness against variations in resistances, cable lengths, and load conditions. Implemented and tested using PSCAD/EMTDC simulations, the protection concept shows promise for future DC distribution grids by providing efficient fault detection and minimizing power interruptions. The research highlights the potential advantages of DC microgrids, such as higher efficiency, absence of reactive power, and improved power quality. Ultimately, the study contributes to developing advanced protection mechanisms for emerging DC power distribution systems.</w:t>
      </w:r>
    </w:p>
    <w:p w14:paraId="680E20CE" w14:textId="77777777" w:rsidR="00540845" w:rsidRDefault="00540845" w:rsidP="00540845">
      <w:pPr>
        <w:ind w:left="720" w:right="401" w:firstLine="720"/>
      </w:pPr>
    </w:p>
    <w:p w14:paraId="2FFD406B" w14:textId="77777777" w:rsidR="00E93715" w:rsidRDefault="00E93715" w:rsidP="00540845">
      <w:pPr>
        <w:ind w:left="720" w:right="401" w:firstLine="720"/>
      </w:pPr>
    </w:p>
    <w:p w14:paraId="24DEEB11" w14:textId="77777777" w:rsidR="00E93715" w:rsidRPr="00E93715" w:rsidRDefault="00E93715" w:rsidP="00540845">
      <w:pPr>
        <w:ind w:left="720" w:right="401" w:firstLine="720"/>
        <w:rPr>
          <w:sz w:val="10"/>
          <w:szCs w:val="8"/>
        </w:rPr>
      </w:pPr>
    </w:p>
    <w:p w14:paraId="6D6C0E6D" w14:textId="77777777" w:rsidR="00FF39A5" w:rsidRDefault="00C900AD">
      <w:pPr>
        <w:pStyle w:val="ListParagraph"/>
        <w:ind w:left="405" w:firstLine="0"/>
        <w:jc w:val="left"/>
        <w:rPr>
          <w:b/>
          <w:sz w:val="28"/>
          <w:szCs w:val="28"/>
        </w:rPr>
      </w:pPr>
      <w:r>
        <w:rPr>
          <w:b/>
          <w:sz w:val="28"/>
          <w:szCs w:val="28"/>
        </w:rPr>
        <w:t>1.3 OBJECTIVE OF PROJECT</w:t>
      </w:r>
    </w:p>
    <w:p w14:paraId="38F0CF4F" w14:textId="00AFEA51" w:rsidR="00747323" w:rsidRPr="00747323" w:rsidRDefault="00747323" w:rsidP="00747323">
      <w:pPr>
        <w:pStyle w:val="ListParagraph"/>
        <w:numPr>
          <w:ilvl w:val="0"/>
          <w:numId w:val="2"/>
        </w:numPr>
        <w:rPr>
          <w:szCs w:val="24"/>
        </w:rPr>
      </w:pPr>
      <w:r w:rsidRPr="00747323">
        <w:rPr>
          <w:szCs w:val="24"/>
        </w:rPr>
        <w:t>Develop Accurate Fault Detection Mechanisms: Implement algorithms to identify different types of faults such as single-phase-to-ground, line-to-line, and three-phase faults.</w:t>
      </w:r>
    </w:p>
    <w:p w14:paraId="094DEF15" w14:textId="7EE521F1" w:rsidR="00747323" w:rsidRPr="00747323" w:rsidRDefault="00747323" w:rsidP="00747323">
      <w:pPr>
        <w:pStyle w:val="ListParagraph"/>
        <w:numPr>
          <w:ilvl w:val="0"/>
          <w:numId w:val="2"/>
        </w:numPr>
        <w:rPr>
          <w:szCs w:val="24"/>
        </w:rPr>
      </w:pPr>
      <w:r w:rsidRPr="00747323">
        <w:rPr>
          <w:szCs w:val="24"/>
        </w:rPr>
        <w:t>Enhance System Reliability and Stability: Ensure the power system remains stable and reliable by identifying faults quickly and accurately.</w:t>
      </w:r>
    </w:p>
    <w:p w14:paraId="0DD9A2E4" w14:textId="2E5A0978" w:rsidR="00747323" w:rsidRPr="00747323" w:rsidRDefault="00747323" w:rsidP="00747323">
      <w:pPr>
        <w:pStyle w:val="ListParagraph"/>
        <w:numPr>
          <w:ilvl w:val="0"/>
          <w:numId w:val="2"/>
        </w:numPr>
        <w:rPr>
          <w:szCs w:val="24"/>
        </w:rPr>
      </w:pPr>
      <w:r w:rsidRPr="00747323">
        <w:rPr>
          <w:szCs w:val="24"/>
        </w:rPr>
        <w:t>Model the IEEE 9-Bus System in MATLAB &amp; Simulink: Create a realistic simulation environment for analyzing power system dynamics under normal and faulty conditions.</w:t>
      </w:r>
    </w:p>
    <w:p w14:paraId="714AC963" w14:textId="1A0BEB1D" w:rsidR="00747323" w:rsidRPr="00747323" w:rsidRDefault="00747323" w:rsidP="00747323">
      <w:pPr>
        <w:pStyle w:val="ListParagraph"/>
        <w:numPr>
          <w:ilvl w:val="0"/>
          <w:numId w:val="2"/>
        </w:numPr>
        <w:rPr>
          <w:szCs w:val="24"/>
        </w:rPr>
      </w:pPr>
      <w:r w:rsidRPr="00747323">
        <w:rPr>
          <w:szCs w:val="24"/>
        </w:rPr>
        <w:t>Simulate and Analyze Fault Scenarios: Investigate the system's behavior under various fault conditions to understand their impact on system performance.</w:t>
      </w:r>
    </w:p>
    <w:p w14:paraId="5D1CBC85" w14:textId="11958D94" w:rsidR="00747323" w:rsidRPr="00747323" w:rsidRDefault="00747323" w:rsidP="00747323">
      <w:pPr>
        <w:pStyle w:val="ListParagraph"/>
        <w:numPr>
          <w:ilvl w:val="0"/>
          <w:numId w:val="2"/>
        </w:numPr>
        <w:rPr>
          <w:szCs w:val="24"/>
        </w:rPr>
      </w:pPr>
      <w:r w:rsidRPr="00747323">
        <w:rPr>
          <w:szCs w:val="24"/>
        </w:rPr>
        <w:t>Design Protective Strategies: Develop efficient methods for fault detection, classification, and localization to aid in the design of protective relays.</w:t>
      </w:r>
    </w:p>
    <w:p w14:paraId="32792757" w14:textId="0E8CEF9F" w:rsidR="00747323" w:rsidRPr="00747323" w:rsidRDefault="00747323" w:rsidP="00747323">
      <w:pPr>
        <w:pStyle w:val="ListParagraph"/>
        <w:numPr>
          <w:ilvl w:val="0"/>
          <w:numId w:val="2"/>
        </w:numPr>
        <w:rPr>
          <w:szCs w:val="24"/>
        </w:rPr>
      </w:pPr>
      <w:r w:rsidRPr="00747323">
        <w:rPr>
          <w:szCs w:val="24"/>
        </w:rPr>
        <w:t>Optimize System Response Time: Reduce the time required to detect and isolate faults, ensuring minimal disruption to power delivery.</w:t>
      </w:r>
    </w:p>
    <w:p w14:paraId="6CE6F318" w14:textId="2E79BC95" w:rsidR="00747323" w:rsidRPr="00747323" w:rsidRDefault="00747323" w:rsidP="00747323">
      <w:pPr>
        <w:pStyle w:val="ListParagraph"/>
        <w:numPr>
          <w:ilvl w:val="0"/>
          <w:numId w:val="2"/>
        </w:numPr>
        <w:rPr>
          <w:szCs w:val="24"/>
        </w:rPr>
      </w:pPr>
      <w:r w:rsidRPr="00747323">
        <w:rPr>
          <w:szCs w:val="24"/>
        </w:rPr>
        <w:t>Evaluate Performance Metrics: Assess the effectiveness of fault detection algorithms in terms of accuracy, speed, and computational efficiency.</w:t>
      </w:r>
    </w:p>
    <w:p w14:paraId="1D8AF2E7" w14:textId="4A58A35F" w:rsidR="00FF39A5" w:rsidRPr="00FA6A77" w:rsidRDefault="00747323" w:rsidP="00FA6A77">
      <w:pPr>
        <w:pStyle w:val="ListParagraph"/>
        <w:numPr>
          <w:ilvl w:val="0"/>
          <w:numId w:val="2"/>
        </w:numPr>
        <w:rPr>
          <w:szCs w:val="24"/>
        </w:rPr>
      </w:pPr>
      <w:r w:rsidRPr="00747323">
        <w:rPr>
          <w:szCs w:val="24"/>
        </w:rPr>
        <w:t>Contribute to Power System Protection Studies: Provide insights and methodologies that can be used to improve fault detection in other power system models.</w:t>
      </w:r>
    </w:p>
    <w:p w14:paraId="679436D0" w14:textId="77777777" w:rsidR="00FA6A77" w:rsidRDefault="00C900AD">
      <w:pPr>
        <w:spacing w:line="276" w:lineRule="auto"/>
        <w:jc w:val="left"/>
        <w:rPr>
          <w:b/>
          <w:sz w:val="28"/>
          <w:szCs w:val="28"/>
        </w:rPr>
      </w:pPr>
      <w:r>
        <w:rPr>
          <w:b/>
          <w:sz w:val="28"/>
          <w:szCs w:val="28"/>
        </w:rPr>
        <w:t xml:space="preserve"> </w:t>
      </w:r>
    </w:p>
    <w:p w14:paraId="0D732851" w14:textId="77777777" w:rsidR="00FA6A77" w:rsidRDefault="00FA6A77">
      <w:pPr>
        <w:spacing w:line="276" w:lineRule="auto"/>
        <w:jc w:val="left"/>
        <w:rPr>
          <w:b/>
          <w:sz w:val="28"/>
          <w:szCs w:val="28"/>
        </w:rPr>
      </w:pPr>
    </w:p>
    <w:p w14:paraId="0E3F1D5A" w14:textId="77777777" w:rsidR="00FA6A77" w:rsidRDefault="00FA6A77">
      <w:pPr>
        <w:spacing w:line="276" w:lineRule="auto"/>
        <w:jc w:val="left"/>
        <w:rPr>
          <w:b/>
          <w:sz w:val="28"/>
          <w:szCs w:val="28"/>
        </w:rPr>
      </w:pPr>
    </w:p>
    <w:p w14:paraId="442BC1F2" w14:textId="77777777" w:rsidR="00FA6A77" w:rsidRDefault="00FA6A77">
      <w:pPr>
        <w:spacing w:line="276" w:lineRule="auto"/>
        <w:jc w:val="left"/>
        <w:rPr>
          <w:b/>
          <w:sz w:val="28"/>
          <w:szCs w:val="28"/>
        </w:rPr>
      </w:pPr>
    </w:p>
    <w:p w14:paraId="19F5C67A" w14:textId="77777777" w:rsidR="00FA6A77" w:rsidRDefault="00FA6A77">
      <w:pPr>
        <w:spacing w:line="276" w:lineRule="auto"/>
        <w:jc w:val="left"/>
        <w:rPr>
          <w:b/>
          <w:sz w:val="28"/>
          <w:szCs w:val="28"/>
        </w:rPr>
      </w:pPr>
    </w:p>
    <w:p w14:paraId="1F4AB7F9" w14:textId="77777777" w:rsidR="00FA6A77" w:rsidRDefault="00FA6A77">
      <w:pPr>
        <w:spacing w:line="276" w:lineRule="auto"/>
        <w:jc w:val="left"/>
        <w:rPr>
          <w:b/>
          <w:sz w:val="28"/>
          <w:szCs w:val="28"/>
        </w:rPr>
      </w:pPr>
    </w:p>
    <w:p w14:paraId="2CB4E6F2" w14:textId="77777777" w:rsidR="00FA6A77" w:rsidRDefault="00FA6A77">
      <w:pPr>
        <w:spacing w:line="276" w:lineRule="auto"/>
        <w:jc w:val="left"/>
        <w:rPr>
          <w:b/>
          <w:sz w:val="28"/>
          <w:szCs w:val="28"/>
        </w:rPr>
      </w:pPr>
    </w:p>
    <w:p w14:paraId="066B30B5" w14:textId="77777777" w:rsidR="00FA6A77" w:rsidRDefault="00FA6A77">
      <w:pPr>
        <w:spacing w:line="276" w:lineRule="auto"/>
        <w:jc w:val="left"/>
        <w:rPr>
          <w:b/>
          <w:sz w:val="28"/>
          <w:szCs w:val="28"/>
        </w:rPr>
      </w:pPr>
    </w:p>
    <w:p w14:paraId="10DF63B4" w14:textId="3719A6FB" w:rsidR="00E93715" w:rsidRPr="00A971A9" w:rsidRDefault="00C900AD" w:rsidP="00A971A9">
      <w:pPr>
        <w:spacing w:line="276" w:lineRule="auto"/>
        <w:jc w:val="left"/>
        <w:rPr>
          <w:b/>
          <w:sz w:val="28"/>
          <w:szCs w:val="28"/>
        </w:rPr>
      </w:pPr>
      <w:r>
        <w:rPr>
          <w:b/>
          <w:sz w:val="28"/>
          <w:szCs w:val="28"/>
        </w:rPr>
        <w:lastRenderedPageBreak/>
        <w:t xml:space="preserve">        1.4  OVERVIEW OF PROJECT</w:t>
      </w:r>
    </w:p>
    <w:p w14:paraId="5F7389D2" w14:textId="27CEF0D2" w:rsidR="00E93715" w:rsidRPr="00E93715" w:rsidRDefault="00F46AF0" w:rsidP="00A971A9">
      <w:pPr>
        <w:spacing w:line="276" w:lineRule="auto"/>
        <w:ind w:left="841" w:firstLine="0"/>
        <w:rPr>
          <w:b/>
          <w:szCs w:val="24"/>
        </w:rPr>
      </w:pPr>
      <w:r w:rsidRPr="00E93715">
        <w:rPr>
          <w:b/>
          <w:szCs w:val="24"/>
        </w:rPr>
        <w:t>Chapter 1</w:t>
      </w:r>
      <w:r w:rsidR="00E93715" w:rsidRPr="00E93715">
        <w:rPr>
          <w:b/>
          <w:szCs w:val="24"/>
        </w:rPr>
        <w:t xml:space="preserve">: </w:t>
      </w:r>
      <w:r w:rsidR="00E93715" w:rsidRPr="00E93715">
        <w:rPr>
          <w:bCs/>
          <w:szCs w:val="24"/>
        </w:rPr>
        <w:t xml:space="preserve">Background, Literature Survey, and </w:t>
      </w:r>
      <w:r w:rsidR="00D30F3B" w:rsidRPr="00E93715">
        <w:rPr>
          <w:bCs/>
          <w:szCs w:val="24"/>
        </w:rPr>
        <w:t>Objective</w:t>
      </w:r>
      <w:r w:rsidR="00D30F3B">
        <w:rPr>
          <w:bCs/>
          <w:szCs w:val="24"/>
        </w:rPr>
        <w:t>,</w:t>
      </w:r>
      <w:r w:rsidR="00D30F3B" w:rsidRPr="00E93715">
        <w:rPr>
          <w:bCs/>
          <w:szCs w:val="24"/>
        </w:rPr>
        <w:t xml:space="preserve"> </w:t>
      </w:r>
      <w:proofErr w:type="gramStart"/>
      <w:r w:rsidR="00D30F3B" w:rsidRPr="00E93715">
        <w:rPr>
          <w:bCs/>
          <w:szCs w:val="24"/>
        </w:rPr>
        <w:t>This</w:t>
      </w:r>
      <w:proofErr w:type="gramEnd"/>
      <w:r w:rsidR="00E93715" w:rsidRPr="00E93715">
        <w:rPr>
          <w:bCs/>
          <w:szCs w:val="24"/>
        </w:rPr>
        <w:t xml:space="preserve"> chapter includes the background, literature survey, and objectives of fault detection in the IEEE 9 bus system using MATLAB &amp; Simulink.</w:t>
      </w:r>
    </w:p>
    <w:p w14:paraId="6E7B139B" w14:textId="686665C3" w:rsidR="00E93715" w:rsidRPr="00E93715" w:rsidRDefault="00F46AF0" w:rsidP="00A971A9">
      <w:pPr>
        <w:spacing w:line="276" w:lineRule="auto"/>
        <w:ind w:left="851"/>
        <w:rPr>
          <w:b/>
          <w:szCs w:val="24"/>
        </w:rPr>
      </w:pPr>
      <w:r w:rsidRPr="00E93715">
        <w:rPr>
          <w:b/>
          <w:szCs w:val="24"/>
        </w:rPr>
        <w:t>Chapter 2</w:t>
      </w:r>
      <w:r w:rsidR="00E93715" w:rsidRPr="00E93715">
        <w:rPr>
          <w:b/>
          <w:szCs w:val="24"/>
        </w:rPr>
        <w:t xml:space="preserve">: </w:t>
      </w:r>
      <w:r w:rsidR="00E93715" w:rsidRPr="00E93715">
        <w:rPr>
          <w:bCs/>
          <w:szCs w:val="24"/>
        </w:rPr>
        <w:t xml:space="preserve">System </w:t>
      </w:r>
      <w:r w:rsidR="00D30F3B" w:rsidRPr="00E93715">
        <w:rPr>
          <w:bCs/>
          <w:szCs w:val="24"/>
        </w:rPr>
        <w:t>Overview</w:t>
      </w:r>
      <w:r w:rsidR="00D30F3B" w:rsidRPr="00D30F3B">
        <w:rPr>
          <w:bCs/>
          <w:szCs w:val="24"/>
        </w:rPr>
        <w:t>,</w:t>
      </w:r>
      <w:r w:rsidR="00D30F3B" w:rsidRPr="00E93715">
        <w:rPr>
          <w:bCs/>
          <w:szCs w:val="24"/>
        </w:rPr>
        <w:t xml:space="preserve"> </w:t>
      </w:r>
      <w:proofErr w:type="gramStart"/>
      <w:r w:rsidR="00D30F3B" w:rsidRPr="00E93715">
        <w:rPr>
          <w:bCs/>
          <w:szCs w:val="24"/>
        </w:rPr>
        <w:t>It</w:t>
      </w:r>
      <w:proofErr w:type="gramEnd"/>
      <w:r w:rsidR="00E93715" w:rsidRPr="00E93715">
        <w:rPr>
          <w:bCs/>
          <w:szCs w:val="24"/>
        </w:rPr>
        <w:t xml:space="preserve"> consists of the block diagram of the fault detection system for the IEEE 9 bus system using MATLAB &amp; Simulink.</w:t>
      </w:r>
    </w:p>
    <w:p w14:paraId="02AC04BE" w14:textId="34B470AE" w:rsidR="00E93715" w:rsidRPr="00E93715" w:rsidRDefault="00F46AF0" w:rsidP="00A971A9">
      <w:pPr>
        <w:spacing w:line="276" w:lineRule="auto"/>
        <w:ind w:left="851"/>
        <w:rPr>
          <w:b/>
          <w:szCs w:val="24"/>
        </w:rPr>
      </w:pPr>
      <w:r w:rsidRPr="00E93715">
        <w:rPr>
          <w:b/>
          <w:szCs w:val="24"/>
        </w:rPr>
        <w:t>Chapter 3</w:t>
      </w:r>
      <w:r w:rsidR="00E93715" w:rsidRPr="00E93715">
        <w:rPr>
          <w:b/>
          <w:szCs w:val="24"/>
        </w:rPr>
        <w:t xml:space="preserve">: </w:t>
      </w:r>
      <w:r w:rsidR="00E93715" w:rsidRPr="00E93715">
        <w:rPr>
          <w:bCs/>
          <w:szCs w:val="24"/>
        </w:rPr>
        <w:t xml:space="preserve">Circuit Diagram, Schematic Diagram, and Working </w:t>
      </w:r>
      <w:r w:rsidR="00D30F3B" w:rsidRPr="00E93715">
        <w:rPr>
          <w:bCs/>
          <w:szCs w:val="24"/>
        </w:rPr>
        <w:t>Principle</w:t>
      </w:r>
      <w:r w:rsidR="00D30F3B">
        <w:rPr>
          <w:bCs/>
          <w:szCs w:val="24"/>
        </w:rPr>
        <w:t>,</w:t>
      </w:r>
      <w:r w:rsidR="00D30F3B" w:rsidRPr="00E93715">
        <w:rPr>
          <w:bCs/>
          <w:szCs w:val="24"/>
        </w:rPr>
        <w:t xml:space="preserve"> </w:t>
      </w:r>
      <w:proofErr w:type="gramStart"/>
      <w:r w:rsidR="00D30F3B" w:rsidRPr="00E93715">
        <w:rPr>
          <w:bCs/>
          <w:szCs w:val="24"/>
        </w:rPr>
        <w:t>This</w:t>
      </w:r>
      <w:proofErr w:type="gramEnd"/>
      <w:r w:rsidR="00E93715" w:rsidRPr="00E93715">
        <w:rPr>
          <w:bCs/>
          <w:szCs w:val="24"/>
        </w:rPr>
        <w:t xml:space="preserve"> chapter provides a detailed description of the circuit diagram, schematic diagram, and working principle of fault detection in the IEEE 9 bus system using MATLAB &amp; Simulink</w:t>
      </w:r>
      <w:r w:rsidR="00E93715" w:rsidRPr="00E93715">
        <w:rPr>
          <w:b/>
          <w:szCs w:val="24"/>
        </w:rPr>
        <w:t>.</w:t>
      </w:r>
    </w:p>
    <w:p w14:paraId="1C3EA200" w14:textId="65F8D534" w:rsidR="00E93715" w:rsidRPr="00E93715" w:rsidRDefault="00F46AF0" w:rsidP="00A971A9">
      <w:pPr>
        <w:spacing w:line="276" w:lineRule="auto"/>
        <w:ind w:left="851"/>
        <w:rPr>
          <w:bCs/>
          <w:szCs w:val="24"/>
        </w:rPr>
      </w:pPr>
      <w:r w:rsidRPr="00E93715">
        <w:rPr>
          <w:b/>
          <w:szCs w:val="24"/>
        </w:rPr>
        <w:t>Chapter 4</w:t>
      </w:r>
      <w:r w:rsidR="00E93715" w:rsidRPr="00E93715">
        <w:rPr>
          <w:b/>
          <w:szCs w:val="24"/>
        </w:rPr>
        <w:t xml:space="preserve">: </w:t>
      </w:r>
      <w:r w:rsidR="00E93715" w:rsidRPr="00E93715">
        <w:rPr>
          <w:bCs/>
          <w:szCs w:val="24"/>
        </w:rPr>
        <w:t xml:space="preserve">Component </w:t>
      </w:r>
      <w:r w:rsidR="00D30F3B" w:rsidRPr="00E93715">
        <w:rPr>
          <w:bCs/>
          <w:szCs w:val="24"/>
        </w:rPr>
        <w:t>Specifications</w:t>
      </w:r>
      <w:r w:rsidR="00D30F3B" w:rsidRPr="00D30F3B">
        <w:rPr>
          <w:bCs/>
          <w:szCs w:val="24"/>
        </w:rPr>
        <w:t>,</w:t>
      </w:r>
      <w:r w:rsidR="00D30F3B" w:rsidRPr="00E93715">
        <w:rPr>
          <w:bCs/>
          <w:szCs w:val="24"/>
        </w:rPr>
        <w:t xml:space="preserve"> </w:t>
      </w:r>
      <w:proofErr w:type="gramStart"/>
      <w:r w:rsidR="00D30F3B" w:rsidRPr="00E93715">
        <w:rPr>
          <w:bCs/>
          <w:szCs w:val="24"/>
        </w:rPr>
        <w:t>This</w:t>
      </w:r>
      <w:proofErr w:type="gramEnd"/>
      <w:r w:rsidR="00E93715" w:rsidRPr="00E93715">
        <w:rPr>
          <w:bCs/>
          <w:szCs w:val="24"/>
        </w:rPr>
        <w:t xml:space="preserve"> chapter details the specifications of all components used in fault detection for the IEEE 9 bus system using MATLAB &amp; Simulink.</w:t>
      </w:r>
    </w:p>
    <w:p w14:paraId="29D99D97" w14:textId="1C9380BD" w:rsidR="00E93715" w:rsidRPr="00E93715" w:rsidRDefault="00F46AF0" w:rsidP="00A971A9">
      <w:pPr>
        <w:spacing w:line="276" w:lineRule="auto"/>
        <w:ind w:left="851"/>
        <w:rPr>
          <w:bCs/>
          <w:szCs w:val="24"/>
        </w:rPr>
      </w:pPr>
      <w:r w:rsidRPr="00E93715">
        <w:rPr>
          <w:b/>
          <w:szCs w:val="24"/>
        </w:rPr>
        <w:t>Chapter 5</w:t>
      </w:r>
      <w:r w:rsidR="00E93715" w:rsidRPr="00E93715">
        <w:rPr>
          <w:b/>
          <w:szCs w:val="24"/>
        </w:rPr>
        <w:t xml:space="preserve">: </w:t>
      </w:r>
      <w:r w:rsidR="00E93715" w:rsidRPr="00E93715">
        <w:rPr>
          <w:bCs/>
          <w:szCs w:val="24"/>
        </w:rPr>
        <w:t>Results, Conclusion, and Future Scope</w:t>
      </w:r>
      <w:r w:rsidR="00D30F3B" w:rsidRPr="00D30F3B">
        <w:rPr>
          <w:bCs/>
          <w:szCs w:val="24"/>
        </w:rPr>
        <w:t xml:space="preserve"> </w:t>
      </w:r>
      <w:r w:rsidR="00E93715" w:rsidRPr="00E93715">
        <w:rPr>
          <w:bCs/>
          <w:szCs w:val="24"/>
        </w:rPr>
        <w:t>It presents the results, conclusions, and future scope of fault detection in the IEEE 9 bus system using MATLAB &amp; Simulink.</w:t>
      </w:r>
    </w:p>
    <w:p w14:paraId="1C7F6E31" w14:textId="7AD515D7" w:rsidR="00E93715" w:rsidRPr="00E93715" w:rsidRDefault="00F46AF0" w:rsidP="00A971A9">
      <w:pPr>
        <w:spacing w:line="276" w:lineRule="auto"/>
        <w:ind w:left="851"/>
        <w:rPr>
          <w:b/>
          <w:szCs w:val="24"/>
        </w:rPr>
      </w:pPr>
      <w:r w:rsidRPr="00E93715">
        <w:rPr>
          <w:b/>
          <w:szCs w:val="24"/>
        </w:rPr>
        <w:t>Chapter 6</w:t>
      </w:r>
      <w:r w:rsidR="00E93715" w:rsidRPr="00E93715">
        <w:rPr>
          <w:b/>
          <w:szCs w:val="24"/>
        </w:rPr>
        <w:t xml:space="preserve">: </w:t>
      </w:r>
      <w:r w:rsidR="00E93715" w:rsidRPr="00E93715">
        <w:rPr>
          <w:bCs/>
          <w:szCs w:val="24"/>
        </w:rPr>
        <w:t xml:space="preserve">Advantages and </w:t>
      </w:r>
      <w:r w:rsidR="00D30F3B" w:rsidRPr="00E93715">
        <w:rPr>
          <w:bCs/>
          <w:szCs w:val="24"/>
        </w:rPr>
        <w:t>Disadvantages This</w:t>
      </w:r>
      <w:r w:rsidR="00E93715" w:rsidRPr="00E93715">
        <w:rPr>
          <w:bCs/>
          <w:szCs w:val="24"/>
        </w:rPr>
        <w:t xml:space="preserve"> chapter covers the advantages and disadvantages of fault detection in the IEEE 9 bus system using MATLAB &amp; Simulink.</w:t>
      </w:r>
    </w:p>
    <w:p w14:paraId="63CC56A1" w14:textId="77777777" w:rsidR="00E93715" w:rsidRDefault="00E93715" w:rsidP="00D82308">
      <w:pPr>
        <w:spacing w:line="276" w:lineRule="auto"/>
        <w:ind w:left="851"/>
        <w:rPr>
          <w:szCs w:val="24"/>
        </w:rPr>
      </w:pPr>
    </w:p>
    <w:p w14:paraId="5E2727B2" w14:textId="77777777" w:rsidR="00FF39A5" w:rsidRDefault="00FF39A5">
      <w:pPr>
        <w:ind w:left="0" w:firstLine="0"/>
        <w:rPr>
          <w:b/>
          <w:sz w:val="32"/>
          <w:szCs w:val="32"/>
        </w:rPr>
      </w:pPr>
    </w:p>
    <w:p w14:paraId="1F2AB627" w14:textId="77777777" w:rsidR="00FF39A5" w:rsidRDefault="00FF39A5">
      <w:pPr>
        <w:ind w:left="0" w:firstLine="0"/>
        <w:rPr>
          <w:b/>
          <w:sz w:val="32"/>
          <w:szCs w:val="32"/>
        </w:rPr>
      </w:pPr>
    </w:p>
    <w:p w14:paraId="449AAB84" w14:textId="77777777" w:rsidR="00FF39A5" w:rsidRDefault="00FF39A5">
      <w:pPr>
        <w:ind w:left="0" w:firstLine="720"/>
        <w:jc w:val="center"/>
        <w:rPr>
          <w:b/>
          <w:sz w:val="32"/>
          <w:szCs w:val="32"/>
        </w:rPr>
      </w:pPr>
    </w:p>
    <w:p w14:paraId="70BBB46F" w14:textId="77777777" w:rsidR="00D30F3B" w:rsidRDefault="00D30F3B">
      <w:pPr>
        <w:ind w:left="0" w:firstLine="720"/>
        <w:jc w:val="center"/>
        <w:rPr>
          <w:b/>
          <w:sz w:val="32"/>
          <w:szCs w:val="32"/>
        </w:rPr>
      </w:pPr>
    </w:p>
    <w:p w14:paraId="3D29E6E4" w14:textId="77777777" w:rsidR="00D30F3B" w:rsidRDefault="00D30F3B">
      <w:pPr>
        <w:ind w:left="0" w:firstLine="720"/>
        <w:jc w:val="center"/>
        <w:rPr>
          <w:b/>
          <w:sz w:val="32"/>
          <w:szCs w:val="32"/>
        </w:rPr>
      </w:pPr>
    </w:p>
    <w:p w14:paraId="06806509" w14:textId="77777777" w:rsidR="00D30F3B" w:rsidRDefault="00D30F3B">
      <w:pPr>
        <w:ind w:left="0" w:firstLine="720"/>
        <w:jc w:val="center"/>
        <w:rPr>
          <w:b/>
          <w:sz w:val="32"/>
          <w:szCs w:val="32"/>
        </w:rPr>
      </w:pPr>
    </w:p>
    <w:p w14:paraId="45E4D4A0" w14:textId="77777777" w:rsidR="00D30F3B" w:rsidRDefault="00D30F3B">
      <w:pPr>
        <w:ind w:left="0" w:firstLine="720"/>
        <w:jc w:val="center"/>
        <w:rPr>
          <w:b/>
          <w:sz w:val="32"/>
          <w:szCs w:val="32"/>
        </w:rPr>
      </w:pPr>
    </w:p>
    <w:p w14:paraId="6ED050D8" w14:textId="77777777" w:rsidR="00D30F3B" w:rsidRDefault="00D30F3B">
      <w:pPr>
        <w:ind w:left="0" w:firstLine="720"/>
        <w:jc w:val="center"/>
        <w:rPr>
          <w:b/>
          <w:sz w:val="32"/>
          <w:szCs w:val="32"/>
        </w:rPr>
      </w:pPr>
    </w:p>
    <w:p w14:paraId="7CB2CD60" w14:textId="790FF0FA" w:rsidR="00FF39A5" w:rsidRDefault="00D30F3B">
      <w:pPr>
        <w:ind w:left="0" w:firstLine="720"/>
        <w:jc w:val="center"/>
        <w:rPr>
          <w:b/>
          <w:sz w:val="32"/>
          <w:szCs w:val="32"/>
        </w:rPr>
      </w:pPr>
      <w:r>
        <w:rPr>
          <w:b/>
          <w:sz w:val="32"/>
          <w:szCs w:val="32"/>
        </w:rPr>
        <w:lastRenderedPageBreak/>
        <w:t>CHAPTER 2</w:t>
      </w:r>
    </w:p>
    <w:p w14:paraId="727DE7B0" w14:textId="27EFA4A8" w:rsidR="00FF39A5" w:rsidRDefault="00C900AD" w:rsidP="00721488">
      <w:pPr>
        <w:ind w:right="-64"/>
        <w:jc w:val="center"/>
        <w:rPr>
          <w:b/>
          <w:sz w:val="36"/>
          <w:szCs w:val="36"/>
        </w:rPr>
      </w:pPr>
      <w:r>
        <w:rPr>
          <w:b/>
          <w:sz w:val="36"/>
          <w:szCs w:val="36"/>
        </w:rPr>
        <w:t xml:space="preserve">    </w:t>
      </w:r>
      <w:r w:rsidR="00BA46E3">
        <w:rPr>
          <w:b/>
          <w:sz w:val="36"/>
          <w:szCs w:val="36"/>
        </w:rPr>
        <w:t xml:space="preserve">HARDWARE </w:t>
      </w:r>
      <w:r>
        <w:rPr>
          <w:b/>
          <w:sz w:val="36"/>
          <w:szCs w:val="36"/>
        </w:rPr>
        <w:t xml:space="preserve"> OF </w:t>
      </w:r>
      <w:r w:rsidR="00F46AF0" w:rsidRPr="00F46AF0">
        <w:rPr>
          <w:b/>
          <w:sz w:val="36"/>
          <w:szCs w:val="36"/>
        </w:rPr>
        <w:t>FAULT DETECTION IN IEEE 9 BUS SYSTEM USING MATLAB &amp; SIMULINK</w:t>
      </w:r>
    </w:p>
    <w:p w14:paraId="632E490A" w14:textId="060439E7" w:rsidR="00FF39A5" w:rsidRDefault="00C900AD">
      <w:pPr>
        <w:ind w:left="0" w:firstLine="720"/>
        <w:rPr>
          <w:b/>
          <w:sz w:val="28"/>
          <w:szCs w:val="28"/>
        </w:rPr>
      </w:pPr>
      <w:r>
        <w:rPr>
          <w:b/>
          <w:sz w:val="28"/>
          <w:szCs w:val="28"/>
        </w:rPr>
        <w:t>2.1 BLOCK DIAGRAM</w:t>
      </w:r>
    </w:p>
    <w:p w14:paraId="01B4F973" w14:textId="2DDDDE3B" w:rsidR="00FF39A5" w:rsidRDefault="00CE3E83">
      <w:pPr>
        <w:ind w:left="0" w:firstLine="0"/>
        <w:rPr>
          <w:b/>
          <w:sz w:val="20"/>
          <w:szCs w:val="20"/>
          <w:u w:val="single"/>
        </w:rPr>
      </w:pPr>
      <w:r>
        <w:rPr>
          <w:noProof/>
        </w:rPr>
        <mc:AlternateContent>
          <mc:Choice Requires="wps">
            <w:drawing>
              <wp:anchor distT="0" distB="0" distL="114300" distR="114300" simplePos="0" relativeHeight="251667456" behindDoc="0" locked="0" layoutInCell="1" allowOverlap="1" wp14:anchorId="7410AE30" wp14:editId="197D4D63">
                <wp:simplePos x="0" y="0"/>
                <wp:positionH relativeFrom="column">
                  <wp:posOffset>1714500</wp:posOffset>
                </wp:positionH>
                <wp:positionV relativeFrom="paragraph">
                  <wp:posOffset>88265</wp:posOffset>
                </wp:positionV>
                <wp:extent cx="1516380" cy="2517140"/>
                <wp:effectExtent l="0" t="0" r="26670" b="16510"/>
                <wp:wrapNone/>
                <wp:docPr id="2" name="object 8"/>
                <wp:cNvGraphicFramePr/>
                <a:graphic xmlns:a="http://schemas.openxmlformats.org/drawingml/2006/main">
                  <a:graphicData uri="http://schemas.microsoft.com/office/word/2010/wordprocessingShape">
                    <wps:wsp>
                      <wps:cNvSpPr txBox="1"/>
                      <wps:spPr>
                        <a:xfrm>
                          <a:off x="0" y="0"/>
                          <a:ext cx="1516380" cy="2517140"/>
                        </a:xfrm>
                        <a:prstGeom prst="rect">
                          <a:avLst/>
                        </a:prstGeom>
                        <a:ln w="27432">
                          <a:solidFill>
                            <a:srgbClr val="000000"/>
                          </a:solidFill>
                        </a:ln>
                      </wps:spPr>
                      <wps:txbx>
                        <w:txbxContent>
                          <w:p w14:paraId="0E1AA8A9" w14:textId="5FA06B43" w:rsidR="00FF39A5" w:rsidRDefault="00DA67CF" w:rsidP="00F96C56">
                            <w:pPr>
                              <w:pStyle w:val="NormalWeb"/>
                              <w:spacing w:before="55"/>
                              <w:ind w:left="180"/>
                              <w:jc w:val="center"/>
                            </w:pPr>
                            <w:r>
                              <w:rPr>
                                <w:rFonts w:eastAsiaTheme="minorEastAsia"/>
                                <w:color w:val="000000" w:themeColor="text1"/>
                                <w:kern w:val="24"/>
                                <w:sz w:val="28"/>
                                <w:szCs w:val="28"/>
                              </w:rPr>
                              <w:t xml:space="preserve">TRANSMISSION </w:t>
                            </w:r>
                            <w:r w:rsidR="00CE3E83">
                              <w:rPr>
                                <w:rFonts w:eastAsiaTheme="minorEastAsia"/>
                                <w:color w:val="000000" w:themeColor="text1"/>
                                <w:kern w:val="24"/>
                                <w:sz w:val="28"/>
                                <w:szCs w:val="28"/>
                              </w:rPr>
                              <w:t xml:space="preserve">        </w:t>
                            </w:r>
                            <w:r w:rsidR="00F96C56">
                              <w:rPr>
                                <w:rFonts w:eastAsiaTheme="minorEastAsia"/>
                                <w:color w:val="000000" w:themeColor="text1"/>
                                <w:kern w:val="24"/>
                                <w:sz w:val="28"/>
                                <w:szCs w:val="28"/>
                              </w:rPr>
                              <w:t xml:space="preserve">       </w:t>
                            </w:r>
                            <w:r>
                              <w:rPr>
                                <w:rFonts w:eastAsiaTheme="minorEastAsia"/>
                                <w:color w:val="000000" w:themeColor="text1"/>
                                <w:kern w:val="24"/>
                                <w:sz w:val="28"/>
                                <w:szCs w:val="28"/>
                              </w:rPr>
                              <w:t>LINES</w:t>
                            </w:r>
                          </w:p>
                        </w:txbxContent>
                      </wps:txbx>
                      <wps:bodyPr vert="horz" wrap="square" lIns="0" tIns="34925"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w14:anchorId="7410AE30" id="_x0000_t202" coordsize="21600,21600" o:spt="202" path="m,l,21600r21600,l21600,xe">
                <v:stroke joinstyle="miter"/>
                <v:path gradientshapeok="t" o:connecttype="rect"/>
              </v:shapetype>
              <v:shape id="object 8" o:spid="_x0000_s1026" type="#_x0000_t202" style="position:absolute;left:0;text-align:left;margin-left:135pt;margin-top:6.95pt;width:119.4pt;height:198.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" filled="f" strokeweight="2.16pt">
                <v:textbox inset="0,2.75pt,0,0">
                  <w:txbxContent>
                    <w:p w14:paraId="0E1AA8A9" w14:textId="5FA06B43" w:rsidR="00FF39A5" w:rsidRDefault="00DA67CF" w:rsidP="00F96C56">
                      <w:pPr>
                        <w:pStyle w:val="NormalWeb"/>
                        <w:spacing w:before="55"/>
                        <w:ind w:left="180"/>
                        <w:jc w:val="center"/>
                      </w:pPr>
                      <w:r>
                        <w:rPr>
                          <w:rFonts w:eastAsiaTheme="minorEastAsia"/>
                          <w:color w:val="000000" w:themeColor="text1"/>
                          <w:kern w:val="24"/>
                          <w:sz w:val="28"/>
                          <w:szCs w:val="28"/>
                        </w:rPr>
                        <w:t xml:space="preserve">TRANSMISSION </w:t>
                      </w:r>
                      <w:r w:rsidR="00CE3E83">
                        <w:rPr>
                          <w:rFonts w:eastAsiaTheme="minorEastAsia"/>
                          <w:color w:val="000000" w:themeColor="text1"/>
                          <w:kern w:val="24"/>
                          <w:sz w:val="28"/>
                          <w:szCs w:val="28"/>
                        </w:rPr>
                        <w:t xml:space="preserve">        </w:t>
                      </w:r>
                      <w:r w:rsidR="00F96C56">
                        <w:rPr>
                          <w:rFonts w:eastAsiaTheme="minorEastAsia"/>
                          <w:color w:val="000000" w:themeColor="text1"/>
                          <w:kern w:val="24"/>
                          <w:sz w:val="28"/>
                          <w:szCs w:val="28"/>
                        </w:rPr>
                        <w:t xml:space="preserve">       </w:t>
                      </w:r>
                      <w:r>
                        <w:rPr>
                          <w:rFonts w:eastAsiaTheme="minorEastAsia"/>
                          <w:color w:val="000000" w:themeColor="text1"/>
                          <w:kern w:val="24"/>
                          <w:sz w:val="28"/>
                          <w:szCs w:val="28"/>
                        </w:rPr>
                        <w:t>LINES</w:t>
                      </w:r>
                    </w:p>
                  </w:txbxContent>
                </v:textbox>
              </v:shape>
            </w:pict>
          </mc:Fallback>
        </mc:AlternateContent>
      </w:r>
      <w:r w:rsidR="00721488">
        <w:rPr>
          <w:noProof/>
        </w:rPr>
        <mc:AlternateContent>
          <mc:Choice Requires="wps">
            <w:drawing>
              <wp:anchor distT="0" distB="0" distL="114300" distR="114300" simplePos="0" relativeHeight="251682816" behindDoc="0" locked="0" layoutInCell="1" allowOverlap="1" wp14:anchorId="1EFAC21A" wp14:editId="41260C35">
                <wp:simplePos x="0" y="0"/>
                <wp:positionH relativeFrom="column">
                  <wp:posOffset>3486150</wp:posOffset>
                </wp:positionH>
                <wp:positionV relativeFrom="paragraph">
                  <wp:posOffset>90805</wp:posOffset>
                </wp:positionV>
                <wp:extent cx="1192530" cy="613410"/>
                <wp:effectExtent l="19050" t="19050" r="26670" b="15240"/>
                <wp:wrapNone/>
                <wp:docPr id="1919385382" name="TextBox 11"/>
                <wp:cNvGraphicFramePr/>
                <a:graphic xmlns:a="http://schemas.openxmlformats.org/drawingml/2006/main">
                  <a:graphicData uri="http://schemas.microsoft.com/office/word/2010/wordprocessingShape">
                    <wps:wsp>
                      <wps:cNvSpPr txBox="1"/>
                      <wps:spPr>
                        <a:xfrm>
                          <a:off x="0" y="0"/>
                          <a:ext cx="1192530" cy="613410"/>
                        </a:xfrm>
                        <a:prstGeom prst="rect">
                          <a:avLst/>
                        </a:prstGeom>
                        <a:noFill/>
                        <a:ln w="28575">
                          <a:solidFill>
                            <a:schemeClr val="tx1"/>
                          </a:solidFill>
                        </a:ln>
                      </wps:spPr>
                      <wps:txbx>
                        <w:txbxContent>
                          <w:p w14:paraId="38B3EB02" w14:textId="3F398CCC" w:rsidR="00DA67CF" w:rsidRPr="00721488" w:rsidRDefault="00DA67CF" w:rsidP="00DA67CF">
                            <w:pPr>
                              <w:pStyle w:val="NormalWeb"/>
                              <w:jc w:val="center"/>
                              <w:rPr>
                                <w:sz w:val="22"/>
                                <w:szCs w:val="22"/>
                              </w:rPr>
                            </w:pPr>
                            <w:r w:rsidRPr="00721488">
                              <w:rPr>
                                <w:rFonts w:eastAsiaTheme="minorEastAsia"/>
                                <w:color w:val="000000" w:themeColor="text1"/>
                                <w:kern w:val="24"/>
                              </w:rPr>
                              <w:t xml:space="preserve">VOLTAGE </w:t>
                            </w:r>
                            <w:r w:rsidR="003F00FB" w:rsidRPr="00721488">
                              <w:rPr>
                                <w:rFonts w:eastAsiaTheme="minorEastAsia"/>
                                <w:color w:val="000000" w:themeColor="text1"/>
                                <w:kern w:val="24"/>
                              </w:rPr>
                              <w:t>&amp; CURRENT INDICATOR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EFAC21A" id="TextBox 11" o:spid="_x0000_s1027" type="#_x0000_t202" style="position:absolute;left:0;text-align:left;margin-left:274.5pt;margin-top:7.15pt;width:93.9pt;height:48.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" filled="f" strokecolor="black [3213]" strokeweight="2.25pt">
                <v:textbox>
                  <w:txbxContent>
                    <w:p w14:paraId="38B3EB02" w14:textId="3F398CCC" w:rsidR="00DA67CF" w:rsidRPr="00721488" w:rsidRDefault="00DA67CF" w:rsidP="00DA67CF">
                      <w:pPr>
                        <w:pStyle w:val="NormalWeb"/>
                        <w:jc w:val="center"/>
                        <w:rPr>
                          <w:sz w:val="22"/>
                          <w:szCs w:val="22"/>
                        </w:rPr>
                      </w:pPr>
                      <w:r w:rsidRPr="00721488">
                        <w:rPr>
                          <w:rFonts w:eastAsiaTheme="minorEastAsia"/>
                          <w:color w:val="000000" w:themeColor="text1"/>
                          <w:kern w:val="24"/>
                        </w:rPr>
                        <w:t xml:space="preserve">VOLTAGE </w:t>
                      </w:r>
                      <w:r w:rsidR="003F00FB" w:rsidRPr="00721488">
                        <w:rPr>
                          <w:rFonts w:eastAsiaTheme="minorEastAsia"/>
                          <w:color w:val="000000" w:themeColor="text1"/>
                          <w:kern w:val="24"/>
                        </w:rPr>
                        <w:t>&amp; CURRENT INDICATOR</w:t>
                      </w:r>
                    </w:p>
                  </w:txbxContent>
                </v:textbox>
              </v:shape>
            </w:pict>
          </mc:Fallback>
        </mc:AlternateContent>
      </w:r>
      <w:r w:rsidR="00C900AD">
        <w:rPr>
          <w:b/>
          <w:sz w:val="20"/>
          <w:szCs w:val="20"/>
        </w:rPr>
        <w:t xml:space="preserve">                         </w:t>
      </w:r>
    </w:p>
    <w:p w14:paraId="16D26B13" w14:textId="758E6862" w:rsidR="00FF39A5" w:rsidRDefault="00D93FB1">
      <w:pPr>
        <w:ind w:left="0" w:firstLine="0"/>
        <w:rPr>
          <w:b/>
          <w:sz w:val="20"/>
          <w:szCs w:val="20"/>
          <w:u w:val="single"/>
        </w:rPr>
      </w:pPr>
      <w:r>
        <w:rPr>
          <w:noProof/>
        </w:rPr>
        <mc:AlternateContent>
          <mc:Choice Requires="wps">
            <w:drawing>
              <wp:anchor distT="0" distB="0" distL="114300" distR="114300" simplePos="0" relativeHeight="251722752" behindDoc="0" locked="0" layoutInCell="1" allowOverlap="1" wp14:anchorId="734763F2" wp14:editId="47C72F23">
                <wp:simplePos x="0" y="0"/>
                <wp:positionH relativeFrom="column">
                  <wp:posOffset>3230880</wp:posOffset>
                </wp:positionH>
                <wp:positionV relativeFrom="paragraph">
                  <wp:posOffset>26670</wp:posOffset>
                </wp:positionV>
                <wp:extent cx="240030" cy="0"/>
                <wp:effectExtent l="0" t="95250" r="0" b="95250"/>
                <wp:wrapNone/>
                <wp:docPr id="1700568509" name="Straight Arrow Connector 47"/>
                <wp:cNvGraphicFramePr/>
                <a:graphic xmlns:a="http://schemas.openxmlformats.org/drawingml/2006/main">
                  <a:graphicData uri="http://schemas.microsoft.com/office/word/2010/wordprocessingShape">
                    <wps:wsp>
                      <wps:cNvCnPr/>
                      <wps:spPr>
                        <a:xfrm>
                          <a:off x="0" y="0"/>
                          <a:ext cx="24003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5F5BB1" id="_x0000_t32" coordsize="21600,21600" o:spt="32" o:oned="t" path="m,l21600,21600e" filled="f">
                <v:path arrowok="t" fillok="f" o:connecttype="none"/>
                <o:lock v:ext="edit" shapetype="t"/>
              </v:shapetype>
              <v:shape id="Straight Arrow Connector 47" o:spid="_x0000_s1026" type="#_x0000_t32" style="position:absolute;margin-left:254.4pt;margin-top:2.1pt;width:18.9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" strokecolor="black [3213]" strokeweight="3pt">
                <v:stroke endarrow="block" joinstyle="miter"/>
              </v:shape>
            </w:pict>
          </mc:Fallback>
        </mc:AlternateContent>
      </w:r>
      <w:r w:rsidR="00D90FE6">
        <w:rPr>
          <w:noProof/>
        </w:rPr>
        <mc:AlternateContent>
          <mc:Choice Requires="wps">
            <w:drawing>
              <wp:anchor distT="0" distB="0" distL="114300" distR="114300" simplePos="0" relativeHeight="251686912" behindDoc="0" locked="0" layoutInCell="1" allowOverlap="1" wp14:anchorId="3F7E5740" wp14:editId="781CDD46">
                <wp:simplePos x="0" y="0"/>
                <wp:positionH relativeFrom="column">
                  <wp:posOffset>391160</wp:posOffset>
                </wp:positionH>
                <wp:positionV relativeFrom="paragraph">
                  <wp:posOffset>307975</wp:posOffset>
                </wp:positionV>
                <wp:extent cx="920750" cy="488950"/>
                <wp:effectExtent l="19050" t="19050" r="12700" b="25400"/>
                <wp:wrapNone/>
                <wp:docPr id="2021366891" name="TextBox 11"/>
                <wp:cNvGraphicFramePr/>
                <a:graphic xmlns:a="http://schemas.openxmlformats.org/drawingml/2006/main">
                  <a:graphicData uri="http://schemas.microsoft.com/office/word/2010/wordprocessingShape">
                    <wps:wsp>
                      <wps:cNvSpPr txBox="1"/>
                      <wps:spPr>
                        <a:xfrm>
                          <a:off x="0" y="0"/>
                          <a:ext cx="920750" cy="488950"/>
                        </a:xfrm>
                        <a:prstGeom prst="rect">
                          <a:avLst/>
                        </a:prstGeom>
                        <a:noFill/>
                        <a:ln w="28575">
                          <a:solidFill>
                            <a:schemeClr val="tx1"/>
                          </a:solidFill>
                        </a:ln>
                      </wps:spPr>
                      <wps:txbx>
                        <w:txbxContent>
                          <w:p w14:paraId="2FFAD795" w14:textId="7DA72CA9" w:rsidR="00DA67CF" w:rsidRPr="00721488" w:rsidRDefault="00721488" w:rsidP="00DA67CF">
                            <w:pPr>
                              <w:pStyle w:val="NormalWeb"/>
                              <w:jc w:val="center"/>
                              <w:rPr>
                                <w:sz w:val="22"/>
                                <w:szCs w:val="22"/>
                              </w:rPr>
                            </w:pPr>
                            <w:r w:rsidRPr="00721488">
                              <w:rPr>
                                <w:rFonts w:eastAsiaTheme="minorEastAsia"/>
                                <w:color w:val="000000" w:themeColor="text1"/>
                                <w:kern w:val="24"/>
                              </w:rPr>
                              <w:t>230V AC SUPPLY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F7E5740" id="_x0000_s1028" type="#_x0000_t202" style="position:absolute;left:0;text-align:left;margin-left:30.8pt;margin-top:24.25pt;width:72.5pt;height:3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" filled="f" strokecolor="black [3213]" strokeweight="2.25pt">
                <v:textbox>
                  <w:txbxContent>
                    <w:p w14:paraId="2FFAD795" w14:textId="7DA72CA9" w:rsidR="00DA67CF" w:rsidRPr="00721488" w:rsidRDefault="00721488" w:rsidP="00DA67CF">
                      <w:pPr>
                        <w:pStyle w:val="NormalWeb"/>
                        <w:jc w:val="center"/>
                        <w:rPr>
                          <w:sz w:val="22"/>
                          <w:szCs w:val="22"/>
                        </w:rPr>
                      </w:pPr>
                      <w:r w:rsidRPr="00721488">
                        <w:rPr>
                          <w:rFonts w:eastAsiaTheme="minorEastAsia"/>
                          <w:color w:val="000000" w:themeColor="text1"/>
                          <w:kern w:val="24"/>
                        </w:rPr>
                        <w:t>230V AC SUPPLY</w:t>
                      </w:r>
                    </w:p>
                  </w:txbxContent>
                </v:textbox>
              </v:shape>
            </w:pict>
          </mc:Fallback>
        </mc:AlternateContent>
      </w:r>
    </w:p>
    <w:p w14:paraId="21627785" w14:textId="3B40BB32" w:rsidR="00FF39A5" w:rsidRDefault="00D93FB1">
      <w:pPr>
        <w:ind w:left="730" w:firstLine="710"/>
        <w:jc w:val="center"/>
        <w:rPr>
          <w:b/>
          <w:sz w:val="20"/>
          <w:szCs w:val="20"/>
          <w:u w:val="single"/>
        </w:rPr>
      </w:pPr>
      <w:r>
        <w:rPr>
          <w:noProof/>
        </w:rPr>
        <mc:AlternateContent>
          <mc:Choice Requires="wps">
            <w:drawing>
              <wp:anchor distT="0" distB="0" distL="114300" distR="114300" simplePos="0" relativeHeight="251728896" behindDoc="0" locked="0" layoutInCell="1" allowOverlap="1" wp14:anchorId="3D5A51A5" wp14:editId="449788B5">
                <wp:simplePos x="0" y="0"/>
                <wp:positionH relativeFrom="column">
                  <wp:posOffset>4762500</wp:posOffset>
                </wp:positionH>
                <wp:positionV relativeFrom="paragraph">
                  <wp:posOffset>248920</wp:posOffset>
                </wp:positionV>
                <wp:extent cx="232410" cy="342900"/>
                <wp:effectExtent l="0" t="95250" r="0" b="19050"/>
                <wp:wrapNone/>
                <wp:docPr id="1744937608" name="Connector: Elbow 54"/>
                <wp:cNvGraphicFramePr/>
                <a:graphic xmlns:a="http://schemas.openxmlformats.org/drawingml/2006/main">
                  <a:graphicData uri="http://schemas.microsoft.com/office/word/2010/wordprocessingShape">
                    <wps:wsp>
                      <wps:cNvCnPr/>
                      <wps:spPr>
                        <a:xfrm flipV="1">
                          <a:off x="0" y="0"/>
                          <a:ext cx="232410" cy="342900"/>
                        </a:xfrm>
                        <a:prstGeom prst="bentConnector3">
                          <a:avLst>
                            <a:gd name="adj1" fmla="val 43442"/>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020795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4" o:spid="_x0000_s1026" type="#_x0000_t34" style="position:absolute;margin-left:375pt;margin-top:19.6pt;width:18.3pt;height:27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" adj="9383" strokecolor="black [3213]" strokeweight="3pt">
                <v:stroke endarrow="block"/>
              </v:shape>
            </w:pict>
          </mc:Fallback>
        </mc:AlternateContent>
      </w:r>
      <w:r>
        <w:rPr>
          <w:noProof/>
        </w:rPr>
        <mc:AlternateContent>
          <mc:Choice Requires="wps">
            <w:drawing>
              <wp:anchor distT="0" distB="0" distL="114300" distR="114300" simplePos="0" relativeHeight="251725824" behindDoc="0" locked="0" layoutInCell="1" allowOverlap="1" wp14:anchorId="52AD399F" wp14:editId="15B3F04A">
                <wp:simplePos x="0" y="0"/>
                <wp:positionH relativeFrom="column">
                  <wp:posOffset>5745480</wp:posOffset>
                </wp:positionH>
                <wp:positionV relativeFrom="paragraph">
                  <wp:posOffset>302260</wp:posOffset>
                </wp:positionV>
                <wp:extent cx="205740" cy="0"/>
                <wp:effectExtent l="0" t="95250" r="0" b="95250"/>
                <wp:wrapNone/>
                <wp:docPr id="1307387292" name="Straight Arrow Connector 51"/>
                <wp:cNvGraphicFramePr/>
                <a:graphic xmlns:a="http://schemas.openxmlformats.org/drawingml/2006/main">
                  <a:graphicData uri="http://schemas.microsoft.com/office/word/2010/wordprocessingShape">
                    <wps:wsp>
                      <wps:cNvCnPr/>
                      <wps:spPr>
                        <a:xfrm>
                          <a:off x="0" y="0"/>
                          <a:ext cx="20574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E3D320" id="Straight Arrow Connector 51" o:spid="_x0000_s1026" type="#_x0000_t32" style="position:absolute;margin-left:452.4pt;margin-top:23.8pt;width:16.2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" strokecolor="black [3213]" strokeweight="3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0D4DCECB" wp14:editId="4B341578">
                <wp:simplePos x="0" y="0"/>
                <wp:positionH relativeFrom="column">
                  <wp:posOffset>5952490</wp:posOffset>
                </wp:positionH>
                <wp:positionV relativeFrom="paragraph">
                  <wp:posOffset>92710</wp:posOffset>
                </wp:positionV>
                <wp:extent cx="702310" cy="303530"/>
                <wp:effectExtent l="19050" t="19050" r="21590" b="20320"/>
                <wp:wrapNone/>
                <wp:docPr id="23" name="TextBox 13"/>
                <wp:cNvGraphicFramePr/>
                <a:graphic xmlns:a="http://schemas.openxmlformats.org/drawingml/2006/main">
                  <a:graphicData uri="http://schemas.microsoft.com/office/word/2010/wordprocessingShape">
                    <wps:wsp>
                      <wps:cNvSpPr txBox="1"/>
                      <wps:spPr>
                        <a:xfrm>
                          <a:off x="0" y="0"/>
                          <a:ext cx="702310" cy="303530"/>
                        </a:xfrm>
                        <a:prstGeom prst="rect">
                          <a:avLst/>
                        </a:prstGeom>
                        <a:noFill/>
                        <a:ln w="28575">
                          <a:solidFill>
                            <a:schemeClr val="tx1"/>
                          </a:solidFill>
                        </a:ln>
                      </wps:spPr>
                      <wps:txbx>
                        <w:txbxContent>
                          <w:p w14:paraId="0DC76969" w14:textId="2E1265E1" w:rsidR="00FF39A5" w:rsidRPr="00721488" w:rsidRDefault="00DA67CF" w:rsidP="00DA67CF">
                            <w:pPr>
                              <w:pStyle w:val="NormalWeb"/>
                              <w:jc w:val="center"/>
                            </w:pPr>
                            <w:r w:rsidRPr="00721488">
                              <w:rPr>
                                <w:rFonts w:eastAsiaTheme="minorEastAsia"/>
                                <w:color w:val="000000" w:themeColor="text1"/>
                                <w:kern w:val="24"/>
                              </w:rPr>
                              <w:t>LOAD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D4DCECB" id="TextBox 13" o:spid="_x0000_s1029" type="#_x0000_t202" style="position:absolute;left:0;text-align:left;margin-left:468.7pt;margin-top:7.3pt;width:55.3pt;height:23.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" filled="f" strokecolor="black [3213]" strokeweight="2.25pt">
                <v:textbox>
                  <w:txbxContent>
                    <w:p w14:paraId="0DC76969" w14:textId="2E1265E1" w:rsidR="00FF39A5" w:rsidRPr="00721488" w:rsidRDefault="00DA67CF" w:rsidP="00DA67CF">
                      <w:pPr>
                        <w:pStyle w:val="NormalWeb"/>
                        <w:jc w:val="center"/>
                      </w:pPr>
                      <w:r w:rsidRPr="00721488">
                        <w:rPr>
                          <w:rFonts w:eastAsiaTheme="minorEastAsia"/>
                          <w:color w:val="000000" w:themeColor="text1"/>
                          <w:kern w:val="24"/>
                        </w:rPr>
                        <w:t>LOAD</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622D22AF" wp14:editId="54E6BF6B">
                <wp:simplePos x="0" y="0"/>
                <wp:positionH relativeFrom="column">
                  <wp:posOffset>4992370</wp:posOffset>
                </wp:positionH>
                <wp:positionV relativeFrom="paragraph">
                  <wp:posOffset>106680</wp:posOffset>
                </wp:positionV>
                <wp:extent cx="754380" cy="308610"/>
                <wp:effectExtent l="19050" t="19050" r="26670" b="15240"/>
                <wp:wrapNone/>
                <wp:docPr id="21" name="TextBox 11"/>
                <wp:cNvGraphicFramePr/>
                <a:graphic xmlns:a="http://schemas.openxmlformats.org/drawingml/2006/main">
                  <a:graphicData uri="http://schemas.microsoft.com/office/word/2010/wordprocessingShape">
                    <wps:wsp>
                      <wps:cNvSpPr txBox="1"/>
                      <wps:spPr>
                        <a:xfrm>
                          <a:off x="0" y="0"/>
                          <a:ext cx="754380" cy="308610"/>
                        </a:xfrm>
                        <a:prstGeom prst="rect">
                          <a:avLst/>
                        </a:prstGeom>
                        <a:noFill/>
                        <a:ln w="28575">
                          <a:solidFill>
                            <a:schemeClr val="tx1"/>
                          </a:solidFill>
                        </a:ln>
                      </wps:spPr>
                      <wps:txbx>
                        <w:txbxContent>
                          <w:p w14:paraId="498393A4" w14:textId="1F8B8370" w:rsidR="00FF39A5" w:rsidRPr="00721488" w:rsidRDefault="00DA67CF" w:rsidP="00DA67CF">
                            <w:pPr>
                              <w:pStyle w:val="NormalWeb"/>
                              <w:jc w:val="center"/>
                              <w:rPr>
                                <w:sz w:val="22"/>
                                <w:szCs w:val="22"/>
                              </w:rPr>
                            </w:pPr>
                            <w:r w:rsidRPr="00721488">
                              <w:rPr>
                                <w:rFonts w:eastAsiaTheme="minorEastAsia"/>
                                <w:color w:val="000000" w:themeColor="text1"/>
                                <w:kern w:val="24"/>
                              </w:rPr>
                              <w:t>RELAY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22D22AF" id="_x0000_s1030" type="#_x0000_t202" style="position:absolute;left:0;text-align:left;margin-left:393.1pt;margin-top:8.4pt;width:59.4pt;height:2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" filled="f" strokecolor="black [3213]" strokeweight="2.25pt">
                <v:textbox>
                  <w:txbxContent>
                    <w:p w14:paraId="498393A4" w14:textId="1F8B8370" w:rsidR="00FF39A5" w:rsidRPr="00721488" w:rsidRDefault="00DA67CF" w:rsidP="00DA67CF">
                      <w:pPr>
                        <w:pStyle w:val="NormalWeb"/>
                        <w:jc w:val="center"/>
                        <w:rPr>
                          <w:sz w:val="22"/>
                          <w:szCs w:val="22"/>
                        </w:rPr>
                      </w:pPr>
                      <w:r w:rsidRPr="00721488">
                        <w:rPr>
                          <w:rFonts w:eastAsiaTheme="minorEastAsia"/>
                          <w:color w:val="000000" w:themeColor="text1"/>
                          <w:kern w:val="24"/>
                        </w:rPr>
                        <w:t>RELAY</w:t>
                      </w:r>
                    </w:p>
                  </w:txbxContent>
                </v:textbox>
              </v:shape>
            </w:pict>
          </mc:Fallback>
        </mc:AlternateContent>
      </w:r>
    </w:p>
    <w:p w14:paraId="598FFBF6" w14:textId="4626E3A1" w:rsidR="00FF39A5" w:rsidRDefault="00D93FB1">
      <w:pPr>
        <w:ind w:left="0" w:firstLine="0"/>
        <w:rPr>
          <w:b/>
          <w:sz w:val="20"/>
          <w:szCs w:val="20"/>
          <w:u w:val="single"/>
        </w:rPr>
      </w:pPr>
      <w:r>
        <w:rPr>
          <w:noProof/>
        </w:rPr>
        <mc:AlternateContent>
          <mc:Choice Requires="wps">
            <w:drawing>
              <wp:anchor distT="0" distB="0" distL="114300" distR="114300" simplePos="0" relativeHeight="251727872" behindDoc="0" locked="0" layoutInCell="1" allowOverlap="1" wp14:anchorId="2F7E21CE" wp14:editId="1C26EFB0">
                <wp:simplePos x="0" y="0"/>
                <wp:positionH relativeFrom="column">
                  <wp:posOffset>4762500</wp:posOffset>
                </wp:positionH>
                <wp:positionV relativeFrom="paragraph">
                  <wp:posOffset>249555</wp:posOffset>
                </wp:positionV>
                <wp:extent cx="308610" cy="541020"/>
                <wp:effectExtent l="0" t="19050" r="53340" b="106680"/>
                <wp:wrapNone/>
                <wp:docPr id="852616835" name="Connector: Elbow 53"/>
                <wp:cNvGraphicFramePr/>
                <a:graphic xmlns:a="http://schemas.openxmlformats.org/drawingml/2006/main">
                  <a:graphicData uri="http://schemas.microsoft.com/office/word/2010/wordprocessingShape">
                    <wps:wsp>
                      <wps:cNvCnPr/>
                      <wps:spPr>
                        <a:xfrm>
                          <a:off x="0" y="0"/>
                          <a:ext cx="308610" cy="541020"/>
                        </a:xfrm>
                        <a:prstGeom prst="bentConnector3">
                          <a:avLst>
                            <a:gd name="adj1" fmla="val 30789"/>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689C050" id="Connector: Elbow 53" o:spid="_x0000_s1026" type="#_x0000_t34" style="position:absolute;margin-left:375pt;margin-top:19.65pt;width:24.3pt;height:42.6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" adj="6650" strokecolor="black [3213]" strokeweight="3pt">
                <v:stroke endarrow="block"/>
              </v:shape>
            </w:pict>
          </mc:Fallback>
        </mc:AlternateContent>
      </w:r>
      <w:r>
        <w:rPr>
          <w:noProof/>
        </w:rPr>
        <mc:AlternateContent>
          <mc:Choice Requires="wps">
            <w:drawing>
              <wp:anchor distT="0" distB="0" distL="114300" distR="114300" simplePos="0" relativeHeight="251723776" behindDoc="0" locked="0" layoutInCell="1" allowOverlap="1" wp14:anchorId="4D1B55F9" wp14:editId="22F1A6E2">
                <wp:simplePos x="0" y="0"/>
                <wp:positionH relativeFrom="column">
                  <wp:posOffset>3230880</wp:posOffset>
                </wp:positionH>
                <wp:positionV relativeFrom="paragraph">
                  <wp:posOffset>249555</wp:posOffset>
                </wp:positionV>
                <wp:extent cx="240030" cy="0"/>
                <wp:effectExtent l="0" t="95250" r="0" b="95250"/>
                <wp:wrapNone/>
                <wp:docPr id="1248068059" name="Straight Arrow Connector 48"/>
                <wp:cNvGraphicFramePr/>
                <a:graphic xmlns:a="http://schemas.openxmlformats.org/drawingml/2006/main">
                  <a:graphicData uri="http://schemas.microsoft.com/office/word/2010/wordprocessingShape">
                    <wps:wsp>
                      <wps:cNvCnPr/>
                      <wps:spPr>
                        <a:xfrm>
                          <a:off x="0" y="0"/>
                          <a:ext cx="24003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223D43" id="Straight Arrow Connector 48" o:spid="_x0000_s1026" type="#_x0000_t32" style="position:absolute;margin-left:254.4pt;margin-top:19.65pt;width:18.9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" strokecolor="black [3213]" strokeweight="3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4CFA4BD7" wp14:editId="2A192ACF">
                <wp:simplePos x="0" y="0"/>
                <wp:positionH relativeFrom="column">
                  <wp:posOffset>822960</wp:posOffset>
                </wp:positionH>
                <wp:positionV relativeFrom="paragraph">
                  <wp:posOffset>109855</wp:posOffset>
                </wp:positionV>
                <wp:extent cx="0" cy="524510"/>
                <wp:effectExtent l="95250" t="0" r="57150" b="46990"/>
                <wp:wrapNone/>
                <wp:docPr id="1376215200" name="Straight Arrow Connector 45"/>
                <wp:cNvGraphicFramePr/>
                <a:graphic xmlns:a="http://schemas.openxmlformats.org/drawingml/2006/main">
                  <a:graphicData uri="http://schemas.microsoft.com/office/word/2010/wordprocessingShape">
                    <wps:wsp>
                      <wps:cNvCnPr/>
                      <wps:spPr>
                        <a:xfrm>
                          <a:off x="0" y="0"/>
                          <a:ext cx="0" cy="52451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7E2425" id="Straight Arrow Connector 45" o:spid="_x0000_s1026" type="#_x0000_t32" style="position:absolute;margin-left:64.8pt;margin-top:8.65pt;width:0;height:41.3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" strokecolor="black [3213]" strokeweight="3pt">
                <v:stroke endarrow="block" joinstyle="miter"/>
              </v:shape>
            </w:pict>
          </mc:Fallback>
        </mc:AlternateContent>
      </w:r>
      <w:r w:rsidR="003F00FB">
        <w:rPr>
          <w:noProof/>
        </w:rPr>
        <mc:AlternateContent>
          <mc:Choice Requires="wps">
            <w:drawing>
              <wp:anchor distT="0" distB="0" distL="114300" distR="114300" simplePos="0" relativeHeight="251668480" behindDoc="0" locked="0" layoutInCell="1" allowOverlap="1" wp14:anchorId="47A924F7" wp14:editId="458BA606">
                <wp:simplePos x="0" y="0"/>
                <wp:positionH relativeFrom="column">
                  <wp:posOffset>3467100</wp:posOffset>
                </wp:positionH>
                <wp:positionV relativeFrom="paragraph">
                  <wp:posOffset>103505</wp:posOffset>
                </wp:positionV>
                <wp:extent cx="1289050" cy="311150"/>
                <wp:effectExtent l="19050" t="19050" r="25400" b="12700"/>
                <wp:wrapNone/>
                <wp:docPr id="19" name="TextBox 12"/>
                <wp:cNvGraphicFramePr/>
                <a:graphic xmlns:a="http://schemas.openxmlformats.org/drawingml/2006/main">
                  <a:graphicData uri="http://schemas.microsoft.com/office/word/2010/wordprocessingShape">
                    <wps:wsp>
                      <wps:cNvSpPr txBox="1"/>
                      <wps:spPr>
                        <a:xfrm>
                          <a:off x="0" y="0"/>
                          <a:ext cx="1289050" cy="311150"/>
                        </a:xfrm>
                        <a:prstGeom prst="rect">
                          <a:avLst/>
                        </a:prstGeom>
                        <a:noFill/>
                        <a:ln w="28575">
                          <a:solidFill>
                            <a:schemeClr val="tx1"/>
                          </a:solidFill>
                        </a:ln>
                      </wps:spPr>
                      <wps:txbx>
                        <w:txbxContent>
                          <w:p w14:paraId="577B1E6E" w14:textId="77777777" w:rsidR="00FF39A5" w:rsidRPr="00721488" w:rsidRDefault="00C900AD">
                            <w:pPr>
                              <w:pStyle w:val="NormalWeb"/>
                            </w:pPr>
                            <w:r w:rsidRPr="00721488">
                              <w:rPr>
                                <w:rFonts w:eastAsiaTheme="minorEastAsia"/>
                                <w:color w:val="000000" w:themeColor="text1"/>
                                <w:kern w:val="24"/>
                              </w:rPr>
                              <w:t>ARDUINO UNO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7A924F7" id="TextBox 12" o:spid="_x0000_s1031" type="#_x0000_t202" style="position:absolute;left:0;text-align:left;margin-left:273pt;margin-top:8.15pt;width:101.5pt;height:2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" filled="f" strokecolor="black [3213]" strokeweight="2.25pt">
                <v:textbox>
                  <w:txbxContent>
                    <w:p w14:paraId="577B1E6E" w14:textId="77777777" w:rsidR="00FF39A5" w:rsidRPr="00721488" w:rsidRDefault="00C900AD">
                      <w:pPr>
                        <w:pStyle w:val="NormalWeb"/>
                      </w:pPr>
                      <w:r w:rsidRPr="00721488">
                        <w:rPr>
                          <w:rFonts w:eastAsiaTheme="minorEastAsia"/>
                          <w:color w:val="000000" w:themeColor="text1"/>
                          <w:kern w:val="24"/>
                        </w:rPr>
                        <w:t>ARDUINO UNO</w:t>
                      </w:r>
                    </w:p>
                  </w:txbxContent>
                </v:textbox>
              </v:shape>
            </w:pict>
          </mc:Fallback>
        </mc:AlternateContent>
      </w:r>
    </w:p>
    <w:p w14:paraId="7FC14301" w14:textId="240927B6" w:rsidR="00DA67CF" w:rsidRDefault="00D93FB1">
      <w:pPr>
        <w:ind w:left="0" w:firstLine="0"/>
        <w:jc w:val="center"/>
        <w:rPr>
          <w:b/>
          <w:sz w:val="20"/>
          <w:szCs w:val="20"/>
          <w:u w:val="single"/>
        </w:rPr>
      </w:pPr>
      <w:r>
        <w:rPr>
          <w:noProof/>
        </w:rPr>
        <mc:AlternateContent>
          <mc:Choice Requires="wps">
            <w:drawing>
              <wp:anchor distT="0" distB="0" distL="114300" distR="114300" simplePos="0" relativeHeight="251684864" behindDoc="0" locked="0" layoutInCell="1" allowOverlap="1" wp14:anchorId="5E396331" wp14:editId="4077D02D">
                <wp:simplePos x="0" y="0"/>
                <wp:positionH relativeFrom="column">
                  <wp:posOffset>5071110</wp:posOffset>
                </wp:positionH>
                <wp:positionV relativeFrom="paragraph">
                  <wp:posOffset>129540</wp:posOffset>
                </wp:positionV>
                <wp:extent cx="895350" cy="464820"/>
                <wp:effectExtent l="19050" t="19050" r="19050" b="11430"/>
                <wp:wrapNone/>
                <wp:docPr id="1914031626" name="TextBox 11"/>
                <wp:cNvGraphicFramePr/>
                <a:graphic xmlns:a="http://schemas.openxmlformats.org/drawingml/2006/main">
                  <a:graphicData uri="http://schemas.microsoft.com/office/word/2010/wordprocessingShape">
                    <wps:wsp>
                      <wps:cNvSpPr txBox="1"/>
                      <wps:spPr>
                        <a:xfrm>
                          <a:off x="0" y="0"/>
                          <a:ext cx="895350" cy="464820"/>
                        </a:xfrm>
                        <a:prstGeom prst="rect">
                          <a:avLst/>
                        </a:prstGeom>
                        <a:noFill/>
                        <a:ln w="28575">
                          <a:solidFill>
                            <a:schemeClr val="tx1"/>
                          </a:solidFill>
                        </a:ln>
                      </wps:spPr>
                      <wps:txbx>
                        <w:txbxContent>
                          <w:p w14:paraId="36699EEF" w14:textId="1B936377" w:rsidR="00DA67CF" w:rsidRPr="00721488" w:rsidRDefault="00DA67CF" w:rsidP="00DA67CF">
                            <w:pPr>
                              <w:pStyle w:val="NormalWeb"/>
                              <w:jc w:val="center"/>
                              <w:rPr>
                                <w:sz w:val="22"/>
                                <w:szCs w:val="22"/>
                              </w:rPr>
                            </w:pPr>
                            <w:r w:rsidRPr="00721488">
                              <w:rPr>
                                <w:rFonts w:eastAsiaTheme="minorEastAsia"/>
                                <w:color w:val="000000" w:themeColor="text1"/>
                                <w:kern w:val="24"/>
                              </w:rPr>
                              <w:t>OLED DISPLAY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E396331" id="_x0000_s1032" type="#_x0000_t202" style="position:absolute;left:0;text-align:left;margin-left:399.3pt;margin-top:10.2pt;width:70.5pt;height:36.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" filled="f" strokecolor="black [3213]" strokeweight="2.25pt">
                <v:textbox>
                  <w:txbxContent>
                    <w:p w14:paraId="36699EEF" w14:textId="1B936377" w:rsidR="00DA67CF" w:rsidRPr="00721488" w:rsidRDefault="00DA67CF" w:rsidP="00DA67CF">
                      <w:pPr>
                        <w:pStyle w:val="NormalWeb"/>
                        <w:jc w:val="center"/>
                        <w:rPr>
                          <w:sz w:val="22"/>
                          <w:szCs w:val="22"/>
                        </w:rPr>
                      </w:pPr>
                      <w:r w:rsidRPr="00721488">
                        <w:rPr>
                          <w:rFonts w:eastAsiaTheme="minorEastAsia"/>
                          <w:color w:val="000000" w:themeColor="text1"/>
                          <w:kern w:val="24"/>
                        </w:rPr>
                        <w:t>OLED DISPLAY</w:t>
                      </w:r>
                    </w:p>
                  </w:txbxContent>
                </v:textbox>
              </v:shape>
            </w:pict>
          </mc:Fallback>
        </mc:AlternateContent>
      </w:r>
      <w:r w:rsidR="00D90FE6">
        <w:rPr>
          <w:noProof/>
        </w:rPr>
        <mc:AlternateContent>
          <mc:Choice Requires="wps">
            <w:drawing>
              <wp:anchor distT="0" distB="0" distL="114300" distR="114300" simplePos="0" relativeHeight="251719680" behindDoc="0" locked="0" layoutInCell="1" allowOverlap="1" wp14:anchorId="6FAD8F1F" wp14:editId="0E453B73">
                <wp:simplePos x="0" y="0"/>
                <wp:positionH relativeFrom="column">
                  <wp:posOffset>394970</wp:posOffset>
                </wp:positionH>
                <wp:positionV relativeFrom="paragraph">
                  <wp:posOffset>292100</wp:posOffset>
                </wp:positionV>
                <wp:extent cx="994410" cy="293370"/>
                <wp:effectExtent l="19050" t="19050" r="15240" b="11430"/>
                <wp:wrapNone/>
                <wp:docPr id="392953255" name="TextBox 11"/>
                <wp:cNvGraphicFramePr/>
                <a:graphic xmlns:a="http://schemas.openxmlformats.org/drawingml/2006/main">
                  <a:graphicData uri="http://schemas.microsoft.com/office/word/2010/wordprocessingShape">
                    <wps:wsp>
                      <wps:cNvSpPr txBox="1"/>
                      <wps:spPr>
                        <a:xfrm>
                          <a:off x="0" y="0"/>
                          <a:ext cx="994410" cy="293370"/>
                        </a:xfrm>
                        <a:prstGeom prst="rect">
                          <a:avLst/>
                        </a:prstGeom>
                        <a:noFill/>
                        <a:ln w="28575">
                          <a:solidFill>
                            <a:schemeClr val="tx1"/>
                          </a:solidFill>
                        </a:ln>
                      </wps:spPr>
                      <wps:txbx>
                        <w:txbxContent>
                          <w:p w14:paraId="50FAF0BA" w14:textId="1F961A10" w:rsidR="00721488" w:rsidRPr="00721488" w:rsidRDefault="00721488" w:rsidP="00721488">
                            <w:pPr>
                              <w:pStyle w:val="NormalWeb"/>
                              <w:jc w:val="center"/>
                              <w:rPr>
                                <w:sz w:val="22"/>
                                <w:szCs w:val="22"/>
                              </w:rPr>
                            </w:pPr>
                            <w:r>
                              <w:rPr>
                                <w:rFonts w:eastAsiaTheme="minorEastAsia"/>
                                <w:color w:val="000000" w:themeColor="text1"/>
                                <w:kern w:val="24"/>
                              </w:rPr>
                              <w:t>RECTIFIER</w:t>
                            </w:r>
                            <w:r w:rsidR="00D90FE6">
                              <w:rPr>
                                <w:rFonts w:eastAsiaTheme="minorEastAsia"/>
                                <w:color w:val="000000" w:themeColor="text1"/>
                                <w:kern w:val="24"/>
                              </w:rPr>
                              <w:t xml:space="preserve">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FAD8F1F" id="_x0000_s1033" type="#_x0000_t202" style="position:absolute;left:0;text-align:left;margin-left:31.1pt;margin-top:23pt;width:78.3pt;height:23.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" filled="f" strokecolor="black [3213]" strokeweight="2.25pt">
                <v:textbox>
                  <w:txbxContent>
                    <w:p w14:paraId="50FAF0BA" w14:textId="1F961A10" w:rsidR="00721488" w:rsidRPr="00721488" w:rsidRDefault="00721488" w:rsidP="00721488">
                      <w:pPr>
                        <w:pStyle w:val="NormalWeb"/>
                        <w:jc w:val="center"/>
                        <w:rPr>
                          <w:sz w:val="22"/>
                          <w:szCs w:val="22"/>
                        </w:rPr>
                      </w:pPr>
                      <w:r>
                        <w:rPr>
                          <w:rFonts w:eastAsiaTheme="minorEastAsia"/>
                          <w:color w:val="000000" w:themeColor="text1"/>
                          <w:kern w:val="24"/>
                        </w:rPr>
                        <w:t>RECTIFIER</w:t>
                      </w:r>
                      <w:r w:rsidR="00D90FE6">
                        <w:rPr>
                          <w:rFonts w:eastAsiaTheme="minorEastAsia"/>
                          <w:color w:val="000000" w:themeColor="text1"/>
                          <w:kern w:val="24"/>
                        </w:rPr>
                        <w:t xml:space="preserve"> </w:t>
                      </w:r>
                    </w:p>
                  </w:txbxContent>
                </v:textbox>
              </v:shape>
            </w:pict>
          </mc:Fallback>
        </mc:AlternateContent>
      </w:r>
    </w:p>
    <w:p w14:paraId="5C65F98F" w14:textId="704A62F0" w:rsidR="00DA67CF" w:rsidRDefault="00D93FB1">
      <w:pPr>
        <w:ind w:left="0" w:firstLine="0"/>
        <w:jc w:val="center"/>
        <w:rPr>
          <w:b/>
          <w:sz w:val="20"/>
          <w:szCs w:val="20"/>
          <w:u w:val="single"/>
        </w:rPr>
      </w:pPr>
      <w:r>
        <w:rPr>
          <w:b/>
          <w:noProof/>
          <w:sz w:val="20"/>
          <w:szCs w:val="20"/>
          <w:u w:val="single"/>
        </w:rPr>
        <mc:AlternateContent>
          <mc:Choice Requires="wps">
            <w:drawing>
              <wp:anchor distT="0" distB="0" distL="114300" distR="114300" simplePos="0" relativeHeight="251721728" behindDoc="0" locked="0" layoutInCell="1" allowOverlap="1" wp14:anchorId="70C28639" wp14:editId="6AE7039A">
                <wp:simplePos x="0" y="0"/>
                <wp:positionH relativeFrom="column">
                  <wp:posOffset>1386840</wp:posOffset>
                </wp:positionH>
                <wp:positionV relativeFrom="paragraph">
                  <wp:posOffset>106045</wp:posOffset>
                </wp:positionV>
                <wp:extent cx="327660" cy="0"/>
                <wp:effectExtent l="0" t="95250" r="0" b="95250"/>
                <wp:wrapNone/>
                <wp:docPr id="1023513372" name="Straight Arrow Connector 46"/>
                <wp:cNvGraphicFramePr/>
                <a:graphic xmlns:a="http://schemas.openxmlformats.org/drawingml/2006/main">
                  <a:graphicData uri="http://schemas.microsoft.com/office/word/2010/wordprocessingShape">
                    <wps:wsp>
                      <wps:cNvCnPr/>
                      <wps:spPr>
                        <a:xfrm>
                          <a:off x="0" y="0"/>
                          <a:ext cx="32766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B9032E" id="Straight Arrow Connector 46" o:spid="_x0000_s1026" type="#_x0000_t32" style="position:absolute;margin-left:109.2pt;margin-top:8.35pt;width:25.8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" strokecolor="black [3213]" strokeweight="3pt">
                <v:stroke endarrow="block" joinstyle="miter"/>
              </v:shape>
            </w:pict>
          </mc:Fallback>
        </mc:AlternateContent>
      </w:r>
    </w:p>
    <w:p w14:paraId="1BD360A2" w14:textId="4FD2338D" w:rsidR="00DA67CF" w:rsidRDefault="00D93FB1" w:rsidP="000D01BD">
      <w:pPr>
        <w:ind w:left="0" w:firstLine="0"/>
        <w:jc w:val="center"/>
        <w:rPr>
          <w:b/>
          <w:sz w:val="20"/>
          <w:szCs w:val="20"/>
          <w:u w:val="single"/>
        </w:rPr>
      </w:pPr>
      <w:r>
        <w:rPr>
          <w:noProof/>
        </w:rPr>
        <mc:AlternateContent>
          <mc:Choice Requires="wps">
            <w:drawing>
              <wp:anchor distT="0" distB="0" distL="114300" distR="114300" simplePos="0" relativeHeight="251726848" behindDoc="0" locked="0" layoutInCell="1" allowOverlap="1" wp14:anchorId="37B0B600" wp14:editId="65F87FEE">
                <wp:simplePos x="0" y="0"/>
                <wp:positionH relativeFrom="column">
                  <wp:posOffset>3230880</wp:posOffset>
                </wp:positionH>
                <wp:positionV relativeFrom="paragraph">
                  <wp:posOffset>205740</wp:posOffset>
                </wp:positionV>
                <wp:extent cx="364490" cy="0"/>
                <wp:effectExtent l="0" t="95250" r="0" b="95250"/>
                <wp:wrapNone/>
                <wp:docPr id="971102137" name="Straight Arrow Connector 52"/>
                <wp:cNvGraphicFramePr/>
                <a:graphic xmlns:a="http://schemas.openxmlformats.org/drawingml/2006/main">
                  <a:graphicData uri="http://schemas.microsoft.com/office/word/2010/wordprocessingShape">
                    <wps:wsp>
                      <wps:cNvCnPr/>
                      <wps:spPr>
                        <a:xfrm flipH="1">
                          <a:off x="0" y="0"/>
                          <a:ext cx="36449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F4660B" id="Straight Arrow Connector 52" o:spid="_x0000_s1026" type="#_x0000_t32" style="position:absolute;margin-left:254.4pt;margin-top:16.2pt;width:28.7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" strokecolor="black [3213]" strokeweight="3pt">
                <v:stroke endarrow="block" joinstyle="miter"/>
              </v:shape>
            </w:pict>
          </mc:Fallback>
        </mc:AlternateContent>
      </w:r>
      <w:r w:rsidR="00721488">
        <w:rPr>
          <w:noProof/>
        </w:rPr>
        <mc:AlternateContent>
          <mc:Choice Requires="wps">
            <w:drawing>
              <wp:anchor distT="0" distB="0" distL="114300" distR="114300" simplePos="0" relativeHeight="251676672" behindDoc="0" locked="0" layoutInCell="1" allowOverlap="1" wp14:anchorId="0AC61E3E" wp14:editId="47EF475D">
                <wp:simplePos x="0" y="0"/>
                <wp:positionH relativeFrom="column">
                  <wp:posOffset>3597910</wp:posOffset>
                </wp:positionH>
                <wp:positionV relativeFrom="paragraph">
                  <wp:posOffset>17145</wp:posOffset>
                </wp:positionV>
                <wp:extent cx="967740" cy="373380"/>
                <wp:effectExtent l="13970" t="13970" r="27940" b="31750"/>
                <wp:wrapNone/>
                <wp:docPr id="687304748" name="TextBox 11"/>
                <wp:cNvGraphicFramePr/>
                <a:graphic xmlns:a="http://schemas.openxmlformats.org/drawingml/2006/main">
                  <a:graphicData uri="http://schemas.microsoft.com/office/word/2010/wordprocessingShape">
                    <wps:wsp>
                      <wps:cNvSpPr txBox="1"/>
                      <wps:spPr>
                        <a:xfrm>
                          <a:off x="0" y="0"/>
                          <a:ext cx="967740" cy="373380"/>
                        </a:xfrm>
                        <a:prstGeom prst="rect">
                          <a:avLst/>
                        </a:prstGeom>
                        <a:noFill/>
                        <a:ln w="28575">
                          <a:solidFill>
                            <a:schemeClr val="tx1"/>
                          </a:solidFill>
                        </a:ln>
                      </wps:spPr>
                      <wps:txbx>
                        <w:txbxContent>
                          <w:p w14:paraId="44238FAC" w14:textId="7CECA953" w:rsidR="00DA67CF" w:rsidRPr="00721488" w:rsidRDefault="00DA67CF" w:rsidP="00DA67CF">
                            <w:pPr>
                              <w:pStyle w:val="NormalWeb"/>
                              <w:jc w:val="center"/>
                              <w:rPr>
                                <w:sz w:val="22"/>
                                <w:szCs w:val="22"/>
                              </w:rPr>
                            </w:pPr>
                            <w:r w:rsidRPr="00721488">
                              <w:rPr>
                                <w:rFonts w:eastAsiaTheme="minorEastAsia"/>
                                <w:color w:val="000000" w:themeColor="text1"/>
                                <w:kern w:val="24"/>
                              </w:rPr>
                              <w:t>FAULTS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AC61E3E" id="_x0000_s1034" type="#_x0000_t202" style="position:absolute;left:0;text-align:left;margin-left:283.3pt;margin-top:1.35pt;width:76.2pt;height:29.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" filled="f" strokecolor="black [3213]" strokeweight="2.25pt">
                <v:textbox>
                  <w:txbxContent>
                    <w:p w14:paraId="44238FAC" w14:textId="7CECA953" w:rsidR="00DA67CF" w:rsidRPr="00721488" w:rsidRDefault="00DA67CF" w:rsidP="00DA67CF">
                      <w:pPr>
                        <w:pStyle w:val="NormalWeb"/>
                        <w:jc w:val="center"/>
                        <w:rPr>
                          <w:sz w:val="22"/>
                          <w:szCs w:val="22"/>
                        </w:rPr>
                      </w:pPr>
                      <w:r w:rsidRPr="00721488">
                        <w:rPr>
                          <w:rFonts w:eastAsiaTheme="minorEastAsia"/>
                          <w:color w:val="000000" w:themeColor="text1"/>
                          <w:kern w:val="24"/>
                        </w:rPr>
                        <w:t>FAULTS</w:t>
                      </w:r>
                    </w:p>
                  </w:txbxContent>
                </v:textbox>
              </v:shape>
            </w:pict>
          </mc:Fallback>
        </mc:AlternateContent>
      </w:r>
    </w:p>
    <w:p w14:paraId="7FEFC6D7" w14:textId="77777777" w:rsidR="00DA67CF" w:rsidRDefault="00DA67CF">
      <w:pPr>
        <w:ind w:left="0" w:firstLine="0"/>
        <w:jc w:val="center"/>
        <w:rPr>
          <w:b/>
          <w:sz w:val="20"/>
          <w:szCs w:val="20"/>
          <w:u w:val="single"/>
        </w:rPr>
      </w:pPr>
    </w:p>
    <w:p w14:paraId="6D59EEF4" w14:textId="77777777" w:rsidR="000D01BD" w:rsidRPr="000D01BD" w:rsidRDefault="000D01BD" w:rsidP="00A83D63">
      <w:pPr>
        <w:ind w:firstLine="710"/>
        <w:jc w:val="center"/>
        <w:rPr>
          <w:b/>
          <w:sz w:val="2"/>
          <w:szCs w:val="2"/>
        </w:rPr>
      </w:pPr>
    </w:p>
    <w:p w14:paraId="3E21C984" w14:textId="1F7BDD9B" w:rsidR="00A83D63" w:rsidRPr="00A83D63" w:rsidRDefault="00A83D63" w:rsidP="00A83D63">
      <w:pPr>
        <w:ind w:firstLine="710"/>
        <w:jc w:val="center"/>
        <w:rPr>
          <w:b/>
          <w:sz w:val="20"/>
          <w:szCs w:val="20"/>
          <w:u w:val="single"/>
        </w:rPr>
      </w:pPr>
      <w:r>
        <w:rPr>
          <w:b/>
          <w:sz w:val="20"/>
          <w:szCs w:val="20"/>
        </w:rPr>
        <w:t xml:space="preserve">            </w:t>
      </w:r>
      <w:r w:rsidR="004F1A0B">
        <w:rPr>
          <w:b/>
          <w:sz w:val="20"/>
          <w:szCs w:val="20"/>
          <w:u w:val="single"/>
        </w:rPr>
        <w:t xml:space="preserve">Fig 2.1: Block Diagram </w:t>
      </w:r>
      <w:proofErr w:type="gramStart"/>
      <w:r w:rsidR="004F1A0B">
        <w:rPr>
          <w:b/>
          <w:sz w:val="20"/>
          <w:szCs w:val="20"/>
          <w:u w:val="single"/>
        </w:rPr>
        <w:t>Of</w:t>
      </w:r>
      <w:proofErr w:type="gramEnd"/>
      <w:r w:rsidR="004F1A0B">
        <w:rPr>
          <w:b/>
          <w:sz w:val="20"/>
          <w:szCs w:val="20"/>
          <w:u w:val="single"/>
        </w:rPr>
        <w:t xml:space="preserve"> </w:t>
      </w:r>
      <w:r w:rsidR="004F1A0B" w:rsidRPr="004F1A0B">
        <w:rPr>
          <w:b/>
          <w:sz w:val="20"/>
          <w:szCs w:val="20"/>
          <w:u w:val="single"/>
        </w:rPr>
        <w:t xml:space="preserve">Fault Detection In </w:t>
      </w:r>
      <w:r w:rsidR="009C1BCA" w:rsidRPr="004F1A0B">
        <w:rPr>
          <w:b/>
          <w:sz w:val="20"/>
          <w:szCs w:val="20"/>
          <w:u w:val="single"/>
        </w:rPr>
        <w:t>IEEE</w:t>
      </w:r>
      <w:r w:rsidR="004F1A0B" w:rsidRPr="004F1A0B">
        <w:rPr>
          <w:b/>
          <w:sz w:val="20"/>
          <w:szCs w:val="20"/>
          <w:u w:val="single"/>
        </w:rPr>
        <w:t xml:space="preserve"> 9 Bus System Using </w:t>
      </w:r>
      <w:r w:rsidR="009C1BCA" w:rsidRPr="004F1A0B">
        <w:rPr>
          <w:b/>
          <w:sz w:val="20"/>
          <w:szCs w:val="20"/>
          <w:u w:val="single"/>
        </w:rPr>
        <w:t>MATLAB</w:t>
      </w:r>
      <w:r w:rsidR="004F1A0B" w:rsidRPr="004F1A0B">
        <w:rPr>
          <w:b/>
          <w:sz w:val="20"/>
          <w:szCs w:val="20"/>
          <w:u w:val="single"/>
        </w:rPr>
        <w:t xml:space="preserve"> &amp; Simulink</w:t>
      </w:r>
    </w:p>
    <w:p w14:paraId="1563E409" w14:textId="54C77FA2" w:rsidR="009C1BCA" w:rsidRPr="009C1BCA" w:rsidRDefault="00C210D7" w:rsidP="00D61945">
      <w:pPr>
        <w:ind w:left="720" w:right="410" w:firstLine="710"/>
        <w:rPr>
          <w:szCs w:val="24"/>
        </w:rPr>
      </w:pPr>
      <w:r>
        <w:tab/>
      </w:r>
      <w:r w:rsidR="009C1BCA" w:rsidRPr="009C1BCA">
        <w:rPr>
          <w:szCs w:val="24"/>
        </w:rPr>
        <w:t xml:space="preserve">This block diagram illustrates a fault detection system for an IEEE 9 bus power system using </w:t>
      </w:r>
      <w:r w:rsidR="00D61945" w:rsidRPr="009C1BCA">
        <w:rPr>
          <w:szCs w:val="24"/>
        </w:rPr>
        <w:t>MATLAB</w:t>
      </w:r>
      <w:r w:rsidR="009C1BCA" w:rsidRPr="009C1BCA">
        <w:rPr>
          <w:szCs w:val="24"/>
        </w:rPr>
        <w:t xml:space="preserve"> and Simulink. The system begins with a 230V AC power supply that feeds into a rectifier for AC to DC conversion. The converted power then flows through transmission lines, which form the core component where potential faults may occur.</w:t>
      </w:r>
    </w:p>
    <w:p w14:paraId="342FD728" w14:textId="16002102" w:rsidR="009C1BCA" w:rsidRPr="009C1BCA" w:rsidRDefault="009C1BCA" w:rsidP="009C1BCA">
      <w:pPr>
        <w:ind w:left="720" w:right="410" w:firstLine="710"/>
        <w:rPr>
          <w:szCs w:val="24"/>
        </w:rPr>
      </w:pPr>
      <w:r w:rsidRPr="009C1BCA">
        <w:rPr>
          <w:szCs w:val="24"/>
        </w:rPr>
        <w:t xml:space="preserve">The transmission lines connect to multiple monitoring and control components. A voltage and current indicator </w:t>
      </w:r>
      <w:r w:rsidR="00D61945" w:rsidRPr="009C1BCA">
        <w:rPr>
          <w:szCs w:val="24"/>
        </w:rPr>
        <w:t>monitor</w:t>
      </w:r>
      <w:r w:rsidRPr="009C1BCA">
        <w:rPr>
          <w:szCs w:val="24"/>
        </w:rPr>
        <w:t xml:space="preserve"> the electrical parameters, while an Arduino UNO microcontroller processes this information and controls the system's response. The Arduino manages a relay that can connect or disconnect the load based on detected conditions, and it displays relevant system information through an OLED display.</w:t>
      </w:r>
    </w:p>
    <w:p w14:paraId="2A5DE19D" w14:textId="77777777" w:rsidR="009C1BCA" w:rsidRPr="009C1BCA" w:rsidRDefault="009C1BCA" w:rsidP="009C1BCA">
      <w:pPr>
        <w:ind w:left="720" w:right="410" w:firstLine="710"/>
        <w:rPr>
          <w:szCs w:val="24"/>
        </w:rPr>
      </w:pPr>
    </w:p>
    <w:p w14:paraId="4DF6BD60" w14:textId="5C3AA50D" w:rsidR="009C1BCA" w:rsidRPr="009C1BCA" w:rsidRDefault="009C1BCA" w:rsidP="00D61945">
      <w:pPr>
        <w:ind w:left="720" w:right="410" w:firstLine="710"/>
        <w:rPr>
          <w:szCs w:val="24"/>
        </w:rPr>
      </w:pPr>
      <w:r w:rsidRPr="009C1BCA">
        <w:rPr>
          <w:szCs w:val="24"/>
        </w:rPr>
        <w:lastRenderedPageBreak/>
        <w:t>The fault detection module continuously monitors the transmission lines for any abnormalities or faults in the power system. When a fault is detected, the system can respond by triggering the relay to protect the load. This setup enables real-time monitoring, fault detection, and protective actions in the power distribution system, with the Arduino serving as the central control unit that processes inputs and manages outputs based on the system's conditions.</w:t>
      </w:r>
    </w:p>
    <w:p w14:paraId="745A23E4" w14:textId="66F95A21" w:rsidR="00AE12D7" w:rsidRPr="00D61945" w:rsidRDefault="009C1BCA" w:rsidP="00D61945">
      <w:pPr>
        <w:ind w:left="720" w:right="410" w:firstLine="710"/>
        <w:rPr>
          <w:szCs w:val="24"/>
        </w:rPr>
      </w:pPr>
      <w:r w:rsidRPr="009C1BCA">
        <w:rPr>
          <w:szCs w:val="24"/>
        </w:rPr>
        <w:t xml:space="preserve">The entire system represents a practical implementation of power system protection, combining hardware components with </w:t>
      </w:r>
      <w:r w:rsidR="00D61945" w:rsidRPr="009C1BCA">
        <w:rPr>
          <w:szCs w:val="24"/>
        </w:rPr>
        <w:t>MATLAB</w:t>
      </w:r>
      <w:r w:rsidRPr="009C1BCA">
        <w:rPr>
          <w:szCs w:val="24"/>
        </w:rPr>
        <w:t xml:space="preserve"> and Simulink software for simulation and control purposes. This integration allows for both theoretical analysis and practical demonstration of fault detection in power systems.</w:t>
      </w:r>
    </w:p>
    <w:p w14:paraId="3E1538F2" w14:textId="00150CA0" w:rsidR="00C210D7" w:rsidRDefault="00C210D7">
      <w:pPr>
        <w:ind w:left="709"/>
        <w:jc w:val="left"/>
        <w:rPr>
          <w:b/>
          <w:sz w:val="28"/>
          <w:szCs w:val="28"/>
        </w:rPr>
      </w:pPr>
      <w:r>
        <w:rPr>
          <w:b/>
          <w:sz w:val="28"/>
          <w:szCs w:val="28"/>
        </w:rPr>
        <w:t>2.2 COMPONENTS REQUIRED</w:t>
      </w:r>
    </w:p>
    <w:p w14:paraId="6B3188C6" w14:textId="02ED3EC0" w:rsidR="00C210D7" w:rsidRDefault="00C210D7" w:rsidP="00C210D7">
      <w:pPr>
        <w:spacing w:line="360" w:lineRule="auto"/>
        <w:ind w:left="0" w:firstLine="720"/>
        <w:rPr>
          <w:b/>
          <w:sz w:val="28"/>
          <w:szCs w:val="28"/>
        </w:rPr>
      </w:pPr>
      <w:r>
        <w:rPr>
          <w:b/>
          <w:sz w:val="28"/>
          <w:szCs w:val="28"/>
        </w:rPr>
        <w:t>2.2.1 ARDUINO</w:t>
      </w:r>
    </w:p>
    <w:p w14:paraId="6658FE2D" w14:textId="77777777" w:rsidR="00C210D7" w:rsidRDefault="00C210D7" w:rsidP="00C210D7">
      <w:pPr>
        <w:spacing w:line="360" w:lineRule="auto"/>
        <w:ind w:left="0" w:firstLine="720"/>
        <w:jc w:val="center"/>
        <w:rPr>
          <w:b/>
          <w:sz w:val="28"/>
          <w:szCs w:val="28"/>
        </w:rPr>
      </w:pPr>
      <w:r>
        <w:rPr>
          <w:b/>
          <w:noProof/>
          <w:sz w:val="28"/>
          <w:szCs w:val="28"/>
        </w:rPr>
        <w:drawing>
          <wp:inline distT="0" distB="0" distL="114300" distR="114300" wp14:anchorId="1F6F35E2" wp14:editId="0872D9ED">
            <wp:extent cx="3774440" cy="2286635"/>
            <wp:effectExtent l="0" t="0" r="16510" b="18415"/>
            <wp:docPr id="4" name="Picture 4" descr="arduino-uno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rduino-uno 33"/>
                    <pic:cNvPicPr>
                      <a:picLocks noChangeAspect="1"/>
                    </pic:cNvPicPr>
                  </pic:nvPicPr>
                  <pic:blipFill>
                    <a:blip r:embed="rId9"/>
                    <a:stretch>
                      <a:fillRect/>
                    </a:stretch>
                  </pic:blipFill>
                  <pic:spPr>
                    <a:xfrm>
                      <a:off x="0" y="0"/>
                      <a:ext cx="3774440" cy="2286635"/>
                    </a:xfrm>
                    <a:prstGeom prst="rect">
                      <a:avLst/>
                    </a:prstGeom>
                  </pic:spPr>
                </pic:pic>
              </a:graphicData>
            </a:graphic>
          </wp:inline>
        </w:drawing>
      </w:r>
    </w:p>
    <w:p w14:paraId="7F1BF410" w14:textId="12E153FF" w:rsidR="00C210D7" w:rsidRDefault="00C210D7" w:rsidP="00C210D7">
      <w:pPr>
        <w:spacing w:line="360" w:lineRule="auto"/>
        <w:ind w:left="0" w:firstLine="720"/>
        <w:jc w:val="center"/>
        <w:rPr>
          <w:b/>
          <w:sz w:val="28"/>
          <w:szCs w:val="28"/>
        </w:rPr>
      </w:pPr>
      <w:r>
        <w:rPr>
          <w:b/>
          <w:sz w:val="20"/>
          <w:szCs w:val="20"/>
        </w:rPr>
        <w:t>Fig 2.2.1.1 :ARDUINO UNO</w:t>
      </w:r>
    </w:p>
    <w:p w14:paraId="2C24C95D" w14:textId="6F308688" w:rsidR="0043720E" w:rsidRPr="00C210D7" w:rsidRDefault="00C210D7" w:rsidP="00D61945">
      <w:pPr>
        <w:pStyle w:val="NormalWeb"/>
        <w:shd w:val="clear" w:color="auto" w:fill="FFFFFF"/>
        <w:spacing w:line="360" w:lineRule="auto"/>
        <w:ind w:left="540"/>
        <w:jc w:val="both"/>
        <w:rPr>
          <w:rFonts w:eastAsia="Segoe UI"/>
          <w:color w:val="333333"/>
          <w:shd w:val="clear" w:color="auto" w:fill="FFFFFF"/>
        </w:rPr>
      </w:pPr>
      <w:r>
        <w:rPr>
          <w:rFonts w:eastAsia="Segoe UI"/>
          <w:color w:val="333333"/>
          <w:shd w:val="clear" w:color="auto" w:fill="FFFFFF"/>
        </w:rPr>
        <w:t xml:space="preserve">The Arduino UNO is a standard board of Arduino. Here UNO means 'one' in Italian. It was </w:t>
      </w:r>
      <w:r w:rsidR="009C1BCA">
        <w:rPr>
          <w:rFonts w:eastAsia="Segoe UI"/>
          <w:color w:val="333333"/>
          <w:shd w:val="clear" w:color="auto" w:fill="FFFFFF"/>
        </w:rPr>
        <w:t>named</w:t>
      </w:r>
      <w:r>
        <w:rPr>
          <w:rFonts w:eastAsia="Segoe UI"/>
          <w:color w:val="333333"/>
          <w:shd w:val="clear" w:color="auto" w:fill="FFFFFF"/>
        </w:rPr>
        <w:t xml:space="preserve"> UNO to label the first release of Arduino Software. It was also the first USB board released by Arduino. It is considered as the powerful board used in various projects. Arduino.cc developed the Arduino UNO board. Arduino UNO is based on an ATmega328P </w:t>
      </w:r>
      <w:hyperlink r:id="rId10" w:history="1">
        <w:r>
          <w:rPr>
            <w:rStyle w:val="Hyperlink"/>
            <w:rFonts w:eastAsia="Segoe UI"/>
            <w:color w:val="000000" w:themeColor="text1"/>
            <w:u w:val="none"/>
            <w:shd w:val="clear" w:color="auto" w:fill="FFFFFF"/>
          </w:rPr>
          <w:t>microcontroller</w:t>
        </w:r>
      </w:hyperlink>
      <w:r>
        <w:rPr>
          <w:rFonts w:eastAsia="Segoe UI"/>
          <w:color w:val="333333"/>
          <w:shd w:val="clear" w:color="auto" w:fill="FFFFFF"/>
        </w:rPr>
        <w:t>. It is easy to use compared to other boards, such as the Arduino Mega board, etc. The board consists of digital and analog Input/Output pins (I/O), shields, and other circuits. The Arduino UNO includes 6 analog pin inputs, 14 digital pins, a</w:t>
      </w:r>
      <w:r>
        <w:rPr>
          <w:rFonts w:eastAsia="Segoe UI"/>
          <w:shd w:val="clear" w:color="auto" w:fill="FFFFFF"/>
        </w:rPr>
        <w:t> </w:t>
      </w:r>
      <w:hyperlink r:id="rId11" w:history="1">
        <w:r>
          <w:rPr>
            <w:rStyle w:val="Hyperlink"/>
            <w:rFonts w:eastAsia="Segoe UI"/>
            <w:color w:val="auto"/>
            <w:u w:val="none"/>
            <w:shd w:val="clear" w:color="auto" w:fill="FFFFFF"/>
          </w:rPr>
          <w:t>USB</w:t>
        </w:r>
      </w:hyperlink>
      <w:r>
        <w:rPr>
          <w:rFonts w:eastAsia="Segoe UI"/>
          <w:color w:val="333333"/>
          <w:shd w:val="clear" w:color="auto" w:fill="FFFFFF"/>
        </w:rPr>
        <w:t xml:space="preserve"> connector, a power jack, and an ICSP (In-Circuit Serial Programming) header. It is programmed </w:t>
      </w:r>
      <w:r>
        <w:rPr>
          <w:rFonts w:eastAsia="Segoe UI"/>
          <w:color w:val="333333"/>
          <w:shd w:val="clear" w:color="auto" w:fill="FFFFFF"/>
        </w:rPr>
        <w:lastRenderedPageBreak/>
        <w:t>based on IDE, which stands for Integrated Development Environment. It can run on both online and offline platforms.</w:t>
      </w:r>
    </w:p>
    <w:p w14:paraId="5D3BE6F9" w14:textId="77777777" w:rsidR="00C210D7" w:rsidRDefault="00C210D7" w:rsidP="00C210D7">
      <w:pPr>
        <w:numPr>
          <w:ilvl w:val="0"/>
          <w:numId w:val="10"/>
        </w:numPr>
        <w:spacing w:before="60" w:after="0" w:afterAutospacing="1" w:line="360" w:lineRule="auto"/>
        <w:rPr>
          <w:szCs w:val="24"/>
        </w:rPr>
      </w:pPr>
      <w:r>
        <w:rPr>
          <w:rStyle w:val="Strong"/>
          <w:rFonts w:eastAsia="Segoe UI"/>
          <w:szCs w:val="24"/>
          <w:shd w:val="clear" w:color="auto" w:fill="FFFFFF"/>
        </w:rPr>
        <w:t>ATmega328 Microcontroller</w:t>
      </w:r>
      <w:r>
        <w:rPr>
          <w:rFonts w:eastAsia="Segoe UI"/>
          <w:szCs w:val="24"/>
          <w:shd w:val="clear" w:color="auto" w:fill="FFFFFF"/>
        </w:rPr>
        <w:t xml:space="preserve">- It is a single chip Microcontroller of the </w:t>
      </w:r>
      <w:proofErr w:type="spellStart"/>
      <w:r>
        <w:rPr>
          <w:rFonts w:eastAsia="Segoe UI"/>
          <w:szCs w:val="24"/>
          <w:shd w:val="clear" w:color="auto" w:fill="FFFFFF"/>
        </w:rPr>
        <w:t>ATmel</w:t>
      </w:r>
      <w:proofErr w:type="spellEnd"/>
      <w:r>
        <w:rPr>
          <w:rFonts w:eastAsia="Segoe UI"/>
          <w:szCs w:val="24"/>
          <w:shd w:val="clear" w:color="auto" w:fill="FFFFFF"/>
        </w:rPr>
        <w:t xml:space="preserve"> family. The processor code inside it </w:t>
      </w:r>
      <w:proofErr w:type="gramStart"/>
      <w:r>
        <w:rPr>
          <w:rFonts w:eastAsia="Segoe UI"/>
          <w:szCs w:val="24"/>
          <w:shd w:val="clear" w:color="auto" w:fill="FFFFFF"/>
        </w:rPr>
        <w:t>is of</w:t>
      </w:r>
      <w:proofErr w:type="gramEnd"/>
      <w:r>
        <w:rPr>
          <w:rFonts w:eastAsia="Segoe UI"/>
          <w:szCs w:val="24"/>
          <w:shd w:val="clear" w:color="auto" w:fill="FFFFFF"/>
        </w:rPr>
        <w:t xml:space="preserve"> 8-bit. It combines </w:t>
      </w:r>
      <w:r>
        <w:rPr>
          <w:rStyle w:val="Strong"/>
          <w:rFonts w:eastAsia="Segoe UI"/>
          <w:szCs w:val="24"/>
          <w:shd w:val="clear" w:color="auto" w:fill="FFFFFF"/>
        </w:rPr>
        <w:t>Memory (SRAM, EEPROM, and Flash), Analog to Digital Converter, SPI serial ports, I/O lines, registers, timer, external and internal interrupts, and oscillator.</w:t>
      </w:r>
    </w:p>
    <w:p w14:paraId="5E18D212" w14:textId="77777777" w:rsidR="00C210D7" w:rsidRDefault="00C210D7" w:rsidP="00C210D7">
      <w:pPr>
        <w:numPr>
          <w:ilvl w:val="0"/>
          <w:numId w:val="10"/>
        </w:numPr>
        <w:spacing w:before="60" w:after="0" w:afterAutospacing="1" w:line="360" w:lineRule="auto"/>
        <w:rPr>
          <w:szCs w:val="24"/>
        </w:rPr>
      </w:pPr>
      <w:r>
        <w:rPr>
          <w:rStyle w:val="Strong"/>
          <w:rFonts w:eastAsia="Segoe UI"/>
          <w:szCs w:val="24"/>
          <w:shd w:val="clear" w:color="auto" w:fill="FFFFFF"/>
        </w:rPr>
        <w:t>ICSP pin </w:t>
      </w:r>
      <w:r>
        <w:rPr>
          <w:rFonts w:eastAsia="Segoe UI"/>
          <w:szCs w:val="24"/>
          <w:shd w:val="clear" w:color="auto" w:fill="FFFFFF"/>
        </w:rPr>
        <w:t xml:space="preserve">- The In-Circuit Serial Programming pin allows the user to program using the </w:t>
      </w:r>
    </w:p>
    <w:p w14:paraId="793FE0CA" w14:textId="77777777" w:rsidR="00C210D7" w:rsidRDefault="00C210D7" w:rsidP="00C210D7">
      <w:pPr>
        <w:numPr>
          <w:ilvl w:val="0"/>
          <w:numId w:val="10"/>
        </w:numPr>
        <w:spacing w:before="60" w:after="0" w:afterAutospacing="1" w:line="360" w:lineRule="auto"/>
        <w:rPr>
          <w:szCs w:val="24"/>
        </w:rPr>
      </w:pPr>
      <w:r>
        <w:rPr>
          <w:rStyle w:val="Strong"/>
          <w:rFonts w:eastAsia="Segoe UI"/>
          <w:szCs w:val="24"/>
          <w:shd w:val="clear" w:color="auto" w:fill="FFFFFF"/>
        </w:rPr>
        <w:t>Power LED Indicator</w:t>
      </w:r>
      <w:r>
        <w:rPr>
          <w:rFonts w:eastAsia="Segoe UI"/>
          <w:szCs w:val="24"/>
          <w:shd w:val="clear" w:color="auto" w:fill="FFFFFF"/>
        </w:rPr>
        <w:t>- The ON status of LED shows the power is activated. When the power is OFF, the LED will not light up.</w:t>
      </w:r>
    </w:p>
    <w:p w14:paraId="229FA6F0" w14:textId="77777777" w:rsidR="00C210D7" w:rsidRDefault="00C210D7" w:rsidP="00C210D7">
      <w:pPr>
        <w:numPr>
          <w:ilvl w:val="0"/>
          <w:numId w:val="10"/>
        </w:numPr>
        <w:spacing w:before="60" w:after="0" w:afterAutospacing="1" w:line="360" w:lineRule="auto"/>
        <w:rPr>
          <w:szCs w:val="24"/>
        </w:rPr>
      </w:pPr>
      <w:r>
        <w:rPr>
          <w:rStyle w:val="Strong"/>
          <w:rFonts w:eastAsia="Segoe UI"/>
          <w:szCs w:val="24"/>
          <w:shd w:val="clear" w:color="auto" w:fill="FFFFFF"/>
        </w:rPr>
        <w:t>Digital I/O pins</w:t>
      </w:r>
      <w:r>
        <w:rPr>
          <w:rFonts w:eastAsia="Segoe UI"/>
          <w:szCs w:val="24"/>
          <w:shd w:val="clear" w:color="auto" w:fill="FFFFFF"/>
        </w:rPr>
        <w:t>- The digital pins have the value HIGH or LOW. The pins numbered from D0 to D13 are digital pins.</w:t>
      </w:r>
    </w:p>
    <w:p w14:paraId="61D3FAE9" w14:textId="77777777" w:rsidR="00C210D7" w:rsidRDefault="00C210D7" w:rsidP="00C210D7">
      <w:pPr>
        <w:numPr>
          <w:ilvl w:val="0"/>
          <w:numId w:val="10"/>
        </w:numPr>
        <w:spacing w:before="60" w:after="0" w:afterAutospacing="1" w:line="360" w:lineRule="auto"/>
        <w:rPr>
          <w:szCs w:val="24"/>
        </w:rPr>
      </w:pPr>
      <w:r>
        <w:rPr>
          <w:rStyle w:val="Strong"/>
          <w:rFonts w:eastAsia="Segoe UI"/>
          <w:szCs w:val="24"/>
          <w:shd w:val="clear" w:color="auto" w:fill="FFFFFF"/>
        </w:rPr>
        <w:t>TX and RX LED's</w:t>
      </w:r>
      <w:r>
        <w:rPr>
          <w:rFonts w:eastAsia="Segoe UI"/>
          <w:szCs w:val="24"/>
          <w:shd w:val="clear" w:color="auto" w:fill="FFFFFF"/>
        </w:rPr>
        <w:t>- The successful flow of data is represented by the lighting of these LED's.</w:t>
      </w:r>
    </w:p>
    <w:p w14:paraId="1C4D9F8D" w14:textId="77777777" w:rsidR="00C210D7" w:rsidRDefault="00C210D7" w:rsidP="00C210D7">
      <w:pPr>
        <w:numPr>
          <w:ilvl w:val="0"/>
          <w:numId w:val="10"/>
        </w:numPr>
        <w:spacing w:before="60" w:after="0" w:afterAutospacing="1" w:line="360" w:lineRule="auto"/>
        <w:rPr>
          <w:szCs w:val="24"/>
        </w:rPr>
      </w:pPr>
      <w:r>
        <w:rPr>
          <w:rStyle w:val="Strong"/>
          <w:rFonts w:eastAsia="Segoe UI"/>
          <w:szCs w:val="24"/>
          <w:shd w:val="clear" w:color="auto" w:fill="FFFFFF"/>
        </w:rPr>
        <w:t>AREF- </w:t>
      </w:r>
      <w:r>
        <w:rPr>
          <w:rFonts w:eastAsia="Segoe UI"/>
          <w:szCs w:val="24"/>
          <w:shd w:val="clear" w:color="auto" w:fill="FFFFFF"/>
        </w:rPr>
        <w:t>The Analog Reference (AREF) pin is used to feed a reference voltage to the Arduino UNO board from the external power supply.</w:t>
      </w:r>
    </w:p>
    <w:p w14:paraId="68EEB511" w14:textId="77777777" w:rsidR="00C210D7" w:rsidRDefault="00C210D7" w:rsidP="00C210D7">
      <w:pPr>
        <w:numPr>
          <w:ilvl w:val="0"/>
          <w:numId w:val="10"/>
        </w:numPr>
        <w:spacing w:before="60" w:after="0" w:afterAutospacing="1" w:line="360" w:lineRule="auto"/>
        <w:rPr>
          <w:szCs w:val="24"/>
        </w:rPr>
      </w:pPr>
      <w:r>
        <w:rPr>
          <w:rStyle w:val="Strong"/>
          <w:rFonts w:eastAsia="Segoe UI"/>
          <w:szCs w:val="24"/>
          <w:shd w:val="clear" w:color="auto" w:fill="FFFFFF"/>
        </w:rPr>
        <w:t>Reset button</w:t>
      </w:r>
      <w:r>
        <w:rPr>
          <w:rFonts w:eastAsia="Segoe UI"/>
          <w:szCs w:val="24"/>
          <w:shd w:val="clear" w:color="auto" w:fill="FFFFFF"/>
        </w:rPr>
        <w:t>- It is used to add a Reset button to the connection.</w:t>
      </w:r>
    </w:p>
    <w:p w14:paraId="28A54D01" w14:textId="77777777" w:rsidR="00C210D7" w:rsidRDefault="00C210D7" w:rsidP="00C210D7">
      <w:pPr>
        <w:numPr>
          <w:ilvl w:val="0"/>
          <w:numId w:val="10"/>
        </w:numPr>
        <w:spacing w:before="60" w:after="0" w:afterAutospacing="1" w:line="360" w:lineRule="auto"/>
        <w:rPr>
          <w:szCs w:val="24"/>
        </w:rPr>
      </w:pPr>
      <w:r>
        <w:rPr>
          <w:rStyle w:val="Strong"/>
          <w:rFonts w:eastAsia="Segoe UI"/>
          <w:szCs w:val="24"/>
          <w:shd w:val="clear" w:color="auto" w:fill="FFFFFF"/>
        </w:rPr>
        <w:t>USB</w:t>
      </w:r>
      <w:r>
        <w:rPr>
          <w:rFonts w:eastAsia="Segoe UI"/>
          <w:szCs w:val="24"/>
          <w:shd w:val="clear" w:color="auto" w:fill="FFFFFF"/>
        </w:rPr>
        <w:t>- It allows the board to connect to the computer. It is essential for the programming of the Arduino UNO board.</w:t>
      </w:r>
    </w:p>
    <w:p w14:paraId="6887F48E" w14:textId="77777777" w:rsidR="00C210D7" w:rsidRDefault="00C210D7" w:rsidP="00C210D7">
      <w:pPr>
        <w:numPr>
          <w:ilvl w:val="0"/>
          <w:numId w:val="10"/>
        </w:numPr>
        <w:spacing w:before="60" w:after="0" w:afterAutospacing="1" w:line="360" w:lineRule="auto"/>
        <w:rPr>
          <w:szCs w:val="24"/>
        </w:rPr>
      </w:pPr>
      <w:r>
        <w:rPr>
          <w:rStyle w:val="Strong"/>
          <w:rFonts w:eastAsia="Segoe UI"/>
          <w:szCs w:val="24"/>
          <w:shd w:val="clear" w:color="auto" w:fill="FFFFFF"/>
        </w:rPr>
        <w:t>Crystal Oscillator</w:t>
      </w:r>
      <w:r>
        <w:rPr>
          <w:rFonts w:eastAsia="Segoe UI"/>
          <w:szCs w:val="24"/>
          <w:shd w:val="clear" w:color="auto" w:fill="FFFFFF"/>
        </w:rPr>
        <w:t>- The Crystal oscillator has a frequency of 16MHz, which makes the Arduino UNO a powerful board.</w:t>
      </w:r>
    </w:p>
    <w:p w14:paraId="42BDD995" w14:textId="77777777" w:rsidR="00C210D7" w:rsidRDefault="00C210D7" w:rsidP="00C210D7">
      <w:pPr>
        <w:numPr>
          <w:ilvl w:val="0"/>
          <w:numId w:val="10"/>
        </w:numPr>
        <w:spacing w:before="60" w:after="0" w:afterAutospacing="1" w:line="360" w:lineRule="auto"/>
        <w:rPr>
          <w:szCs w:val="24"/>
        </w:rPr>
      </w:pPr>
      <w:r>
        <w:rPr>
          <w:rStyle w:val="Strong"/>
          <w:rFonts w:eastAsia="Segoe UI"/>
          <w:szCs w:val="24"/>
          <w:shd w:val="clear" w:color="auto" w:fill="FFFFFF"/>
        </w:rPr>
        <w:t>Voltage Regulator</w:t>
      </w:r>
      <w:r>
        <w:rPr>
          <w:rFonts w:eastAsia="Segoe UI"/>
          <w:szCs w:val="24"/>
          <w:shd w:val="clear" w:color="auto" w:fill="FFFFFF"/>
        </w:rPr>
        <w:t>- The voltage regulator converts the input voltage to 5V.</w:t>
      </w:r>
    </w:p>
    <w:p w14:paraId="0850F57C" w14:textId="77777777" w:rsidR="00C210D7" w:rsidRDefault="00C210D7" w:rsidP="00C210D7">
      <w:pPr>
        <w:numPr>
          <w:ilvl w:val="0"/>
          <w:numId w:val="10"/>
        </w:numPr>
        <w:spacing w:before="60" w:after="0" w:afterAutospacing="1" w:line="360" w:lineRule="auto"/>
        <w:rPr>
          <w:szCs w:val="24"/>
        </w:rPr>
      </w:pPr>
      <w:r>
        <w:rPr>
          <w:rStyle w:val="Strong"/>
          <w:rFonts w:eastAsia="Segoe UI"/>
          <w:szCs w:val="24"/>
          <w:shd w:val="clear" w:color="auto" w:fill="FFFFFF"/>
        </w:rPr>
        <w:t>GND</w:t>
      </w:r>
      <w:r>
        <w:rPr>
          <w:rFonts w:eastAsia="Segoe UI"/>
          <w:szCs w:val="24"/>
          <w:shd w:val="clear" w:color="auto" w:fill="FFFFFF"/>
        </w:rPr>
        <w:t>- Ground pins. The ground pin acts as a pin with zero voltage.</w:t>
      </w:r>
    </w:p>
    <w:p w14:paraId="24E64D0C" w14:textId="77777777" w:rsidR="00C210D7" w:rsidRDefault="00C210D7" w:rsidP="00C210D7">
      <w:pPr>
        <w:numPr>
          <w:ilvl w:val="0"/>
          <w:numId w:val="10"/>
        </w:numPr>
        <w:spacing w:before="60" w:after="0" w:afterAutospacing="1" w:line="360" w:lineRule="auto"/>
        <w:rPr>
          <w:szCs w:val="24"/>
        </w:rPr>
      </w:pPr>
      <w:r>
        <w:rPr>
          <w:rStyle w:val="Strong"/>
          <w:rFonts w:eastAsia="Segoe UI"/>
          <w:szCs w:val="24"/>
          <w:shd w:val="clear" w:color="auto" w:fill="FFFFFF"/>
        </w:rPr>
        <w:t>Vin</w:t>
      </w:r>
      <w:r>
        <w:rPr>
          <w:rFonts w:eastAsia="Segoe UI"/>
          <w:szCs w:val="24"/>
          <w:shd w:val="clear" w:color="auto" w:fill="FFFFFF"/>
        </w:rPr>
        <w:t>- It is the input voltage.</w:t>
      </w:r>
    </w:p>
    <w:p w14:paraId="749214BF" w14:textId="5917E29C" w:rsidR="00C210D7" w:rsidRPr="00C210D7" w:rsidRDefault="00C210D7" w:rsidP="00C210D7">
      <w:pPr>
        <w:numPr>
          <w:ilvl w:val="0"/>
          <w:numId w:val="10"/>
        </w:numPr>
        <w:spacing w:before="60" w:after="0" w:afterAutospacing="1" w:line="360" w:lineRule="auto"/>
        <w:rPr>
          <w:b/>
          <w:sz w:val="28"/>
          <w:szCs w:val="28"/>
        </w:rPr>
      </w:pPr>
      <w:r>
        <w:rPr>
          <w:rStyle w:val="Strong"/>
          <w:rFonts w:eastAsia="Segoe UI"/>
          <w:szCs w:val="24"/>
          <w:shd w:val="clear" w:color="auto" w:fill="FFFFFF"/>
        </w:rPr>
        <w:t>Analog Pins</w:t>
      </w:r>
      <w:r>
        <w:rPr>
          <w:rFonts w:eastAsia="Segoe UI"/>
          <w:szCs w:val="24"/>
          <w:shd w:val="clear" w:color="auto" w:fill="FFFFFF"/>
        </w:rPr>
        <w:t>- The pins numbered from A0 to A5 are analog pins. The function of Analog pins is to read the analog sensor used in the connection. It can also act as GPIO (General Purpose Input Output) pins.</w:t>
      </w:r>
    </w:p>
    <w:p w14:paraId="68FE2A3F" w14:textId="77777777" w:rsidR="0043720E" w:rsidRDefault="0043720E" w:rsidP="0043720E">
      <w:pPr>
        <w:spacing w:before="60" w:after="0" w:afterAutospacing="1" w:line="360" w:lineRule="auto"/>
        <w:ind w:left="0" w:firstLine="0"/>
        <w:rPr>
          <w:b/>
          <w:sz w:val="28"/>
          <w:szCs w:val="28"/>
        </w:rPr>
      </w:pPr>
    </w:p>
    <w:p w14:paraId="2332C971" w14:textId="740CE10E" w:rsidR="00C210D7" w:rsidRDefault="00A35411" w:rsidP="00C210D7">
      <w:pPr>
        <w:spacing w:before="60" w:after="0" w:afterAutospacing="1" w:line="360" w:lineRule="auto"/>
        <w:ind w:left="360" w:firstLine="0"/>
        <w:rPr>
          <w:b/>
          <w:sz w:val="28"/>
          <w:szCs w:val="28"/>
        </w:rPr>
      </w:pPr>
      <w:r>
        <w:rPr>
          <w:b/>
          <w:sz w:val="28"/>
          <w:szCs w:val="28"/>
        </w:rPr>
        <w:lastRenderedPageBreak/>
        <w:t>2</w:t>
      </w:r>
      <w:r w:rsidR="00C210D7">
        <w:rPr>
          <w:b/>
          <w:sz w:val="28"/>
          <w:szCs w:val="28"/>
        </w:rPr>
        <w:t>.</w:t>
      </w:r>
      <w:r>
        <w:rPr>
          <w:b/>
          <w:sz w:val="28"/>
          <w:szCs w:val="28"/>
        </w:rPr>
        <w:t>2</w:t>
      </w:r>
      <w:r w:rsidR="00C210D7">
        <w:rPr>
          <w:b/>
          <w:sz w:val="28"/>
          <w:szCs w:val="28"/>
        </w:rPr>
        <w:t xml:space="preserve">.2 </w:t>
      </w:r>
      <w:r w:rsidR="00BF6B5E">
        <w:rPr>
          <w:b/>
          <w:sz w:val="28"/>
          <w:szCs w:val="28"/>
        </w:rPr>
        <w:t xml:space="preserve">DC </w:t>
      </w:r>
      <w:r w:rsidR="0043720E">
        <w:rPr>
          <w:b/>
          <w:sz w:val="28"/>
          <w:szCs w:val="28"/>
        </w:rPr>
        <w:t xml:space="preserve">CURRENT </w:t>
      </w:r>
      <w:r w:rsidR="00660F1C">
        <w:rPr>
          <w:b/>
          <w:sz w:val="28"/>
          <w:szCs w:val="28"/>
        </w:rPr>
        <w:t xml:space="preserve">&amp; VOLTAGE </w:t>
      </w:r>
      <w:r w:rsidR="00137804">
        <w:rPr>
          <w:b/>
          <w:sz w:val="28"/>
          <w:szCs w:val="28"/>
        </w:rPr>
        <w:t>INDICATOR</w:t>
      </w:r>
    </w:p>
    <w:p w14:paraId="78AF18D5" w14:textId="77777777" w:rsidR="00BF6B5E" w:rsidRDefault="00BF6B5E" w:rsidP="00BF6B5E">
      <w:pPr>
        <w:spacing w:before="60" w:after="0" w:afterAutospacing="1" w:line="360" w:lineRule="auto"/>
        <w:ind w:left="360" w:firstLine="0"/>
        <w:jc w:val="center"/>
        <w:rPr>
          <w:b/>
          <w:sz w:val="28"/>
          <w:szCs w:val="28"/>
        </w:rPr>
      </w:pPr>
      <w:r>
        <w:rPr>
          <w:noProof/>
        </w:rPr>
        <w:drawing>
          <wp:inline distT="0" distB="0" distL="0" distR="0" wp14:anchorId="6CE80CE1" wp14:editId="5C27A9BC">
            <wp:extent cx="3920113" cy="2362188"/>
            <wp:effectExtent l="0" t="0" r="4445" b="635"/>
            <wp:docPr id="994044441" name="Picture 48" descr="Led Digital Voltmeter Ammeter Us Dc 100V 10/50 / 100A Voltmeter Ammeter Led  Dual Digital Volt Amp Meter Gauge - Walmart.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ed Digital Voltmeter Ammeter Us Dc 100V 10/50 / 100A Voltmeter Ammeter Led  Dual Digital Volt Amp Meter Gauge - Walmart.ca"/>
                    <pic:cNvPicPr>
                      <a:picLocks noChangeAspect="1" noChangeArrowheads="1"/>
                    </pic:cNvPicPr>
                  </pic:nvPicPr>
                  <pic:blipFill rotWithShape="1">
                    <a:blip r:embed="rId12">
                      <a:extLst>
                        <a:ext uri="{28A0092B-C50C-407E-A947-70E740481C1C}">
                          <a14:useLocalDpi xmlns:a14="http://schemas.microsoft.com/office/drawing/2010/main" val="0"/>
                        </a:ext>
                      </a:extLst>
                    </a:blip>
                    <a:srcRect l="10528" t="28044" r="9201" b="23586"/>
                    <a:stretch/>
                  </pic:blipFill>
                  <pic:spPr bwMode="auto">
                    <a:xfrm>
                      <a:off x="0" y="0"/>
                      <a:ext cx="3940550" cy="2374503"/>
                    </a:xfrm>
                    <a:prstGeom prst="rect">
                      <a:avLst/>
                    </a:prstGeom>
                    <a:noFill/>
                    <a:ln>
                      <a:noFill/>
                    </a:ln>
                    <a:extLst>
                      <a:ext uri="{53640926-AAD7-44D8-BBD7-CCE9431645EC}">
                        <a14:shadowObscured xmlns:a14="http://schemas.microsoft.com/office/drawing/2010/main"/>
                      </a:ext>
                    </a:extLst>
                  </pic:spPr>
                </pic:pic>
              </a:graphicData>
            </a:graphic>
          </wp:inline>
        </w:drawing>
      </w:r>
    </w:p>
    <w:p w14:paraId="75801D54" w14:textId="6DFBE8FF" w:rsidR="00C210D7" w:rsidRDefault="00C210D7" w:rsidP="00BF6B5E">
      <w:pPr>
        <w:spacing w:before="60" w:after="0" w:afterAutospacing="1" w:line="360" w:lineRule="auto"/>
        <w:ind w:left="360" w:firstLine="0"/>
        <w:jc w:val="center"/>
        <w:rPr>
          <w:b/>
          <w:sz w:val="20"/>
          <w:szCs w:val="20"/>
        </w:rPr>
      </w:pPr>
      <w:r>
        <w:rPr>
          <w:b/>
          <w:sz w:val="20"/>
          <w:szCs w:val="20"/>
        </w:rPr>
        <w:t xml:space="preserve">Fig </w:t>
      </w:r>
      <w:r w:rsidR="00D727F9">
        <w:rPr>
          <w:b/>
          <w:sz w:val="20"/>
          <w:szCs w:val="20"/>
        </w:rPr>
        <w:t>2</w:t>
      </w:r>
      <w:r>
        <w:rPr>
          <w:b/>
          <w:sz w:val="20"/>
          <w:szCs w:val="20"/>
        </w:rPr>
        <w:t>.</w:t>
      </w:r>
      <w:r w:rsidR="00D727F9">
        <w:rPr>
          <w:b/>
          <w:sz w:val="20"/>
          <w:szCs w:val="20"/>
        </w:rPr>
        <w:t>2</w:t>
      </w:r>
      <w:r>
        <w:rPr>
          <w:b/>
          <w:sz w:val="20"/>
          <w:szCs w:val="20"/>
        </w:rPr>
        <w:t>.2</w:t>
      </w:r>
      <w:r w:rsidR="00B354CD">
        <w:rPr>
          <w:b/>
          <w:sz w:val="20"/>
          <w:szCs w:val="20"/>
        </w:rPr>
        <w:t>.1</w:t>
      </w:r>
      <w:r>
        <w:rPr>
          <w:b/>
          <w:sz w:val="20"/>
          <w:szCs w:val="20"/>
        </w:rPr>
        <w:t>:</w:t>
      </w:r>
      <w:r w:rsidR="00BF6B5E">
        <w:rPr>
          <w:b/>
          <w:sz w:val="20"/>
          <w:szCs w:val="20"/>
        </w:rPr>
        <w:t xml:space="preserve"> DC CURRENT &amp; VOLTAGE</w:t>
      </w:r>
      <w:r w:rsidR="00137804">
        <w:rPr>
          <w:b/>
          <w:sz w:val="20"/>
          <w:szCs w:val="20"/>
        </w:rPr>
        <w:t xml:space="preserve"> INDICATOR</w:t>
      </w:r>
    </w:p>
    <w:p w14:paraId="062229FA" w14:textId="77777777" w:rsidR="004560D8" w:rsidRDefault="004560D8" w:rsidP="004560D8">
      <w:pPr>
        <w:spacing w:line="360" w:lineRule="auto"/>
        <w:ind w:left="450" w:firstLine="0"/>
        <w:rPr>
          <w:rFonts w:eastAsia="sans-serif"/>
          <w:szCs w:val="24"/>
          <w:lang w:eastAsia="zh-CN" w:bidi="ar"/>
        </w:rPr>
      </w:pPr>
      <w:r w:rsidRPr="004560D8">
        <w:rPr>
          <w:rFonts w:eastAsia="sans-serif"/>
          <w:szCs w:val="24"/>
          <w:lang w:eastAsia="zh-CN" w:bidi="ar"/>
        </w:rPr>
        <w:t xml:space="preserve">A DC Current &amp; Voltage Indicator is a device designed to measure and display the electrical parameters of a direct current (DC) circuit, including voltage and current. It typically consists of a voltage sensor to measure DC voltage and a current sensor to measure current flow, either using a shunt resistor or Hall-effect sensor. A microcontroller, such as an Arduino, processes </w:t>
      </w:r>
      <w:proofErr w:type="gramStart"/>
      <w:r w:rsidRPr="004560D8">
        <w:rPr>
          <w:rFonts w:eastAsia="sans-serif"/>
          <w:szCs w:val="24"/>
          <w:lang w:eastAsia="zh-CN" w:bidi="ar"/>
        </w:rPr>
        <w:t>the sensor</w:t>
      </w:r>
      <w:proofErr w:type="gramEnd"/>
      <w:r w:rsidRPr="004560D8">
        <w:rPr>
          <w:rFonts w:eastAsia="sans-serif"/>
          <w:szCs w:val="24"/>
          <w:lang w:eastAsia="zh-CN" w:bidi="ar"/>
        </w:rPr>
        <w:t xml:space="preserve"> data and displays real-time values on a connected display unit like an LCD or OLED. This device is widely used in applications where monitoring of DC power systems, batteries, or electronic devices is essential to ensure efficient operation and safety. Additionally, it can be equipped with features such as alarms or automatic shutdowns when voltage or current thresholds are exceeded.</w:t>
      </w:r>
    </w:p>
    <w:p w14:paraId="48E036BB" w14:textId="77777777" w:rsidR="001D55C0" w:rsidRDefault="001D55C0" w:rsidP="004560D8">
      <w:pPr>
        <w:spacing w:line="360" w:lineRule="auto"/>
        <w:ind w:left="450" w:firstLine="0"/>
        <w:rPr>
          <w:rFonts w:eastAsia="sans-serif"/>
          <w:szCs w:val="24"/>
          <w:lang w:eastAsia="zh-CN" w:bidi="ar"/>
        </w:rPr>
      </w:pPr>
    </w:p>
    <w:p w14:paraId="14116616" w14:textId="77777777" w:rsidR="001D55C0" w:rsidRDefault="001D55C0" w:rsidP="004560D8">
      <w:pPr>
        <w:spacing w:line="360" w:lineRule="auto"/>
        <w:ind w:left="450" w:firstLine="0"/>
        <w:rPr>
          <w:rFonts w:eastAsia="sans-serif"/>
          <w:szCs w:val="24"/>
          <w:lang w:eastAsia="zh-CN" w:bidi="ar"/>
        </w:rPr>
      </w:pPr>
    </w:p>
    <w:p w14:paraId="06F5A148" w14:textId="77777777" w:rsidR="001D55C0" w:rsidRDefault="001D55C0" w:rsidP="004560D8">
      <w:pPr>
        <w:spacing w:line="360" w:lineRule="auto"/>
        <w:ind w:left="450" w:firstLine="0"/>
        <w:rPr>
          <w:rFonts w:eastAsia="sans-serif"/>
          <w:szCs w:val="24"/>
          <w:lang w:eastAsia="zh-CN" w:bidi="ar"/>
        </w:rPr>
      </w:pPr>
    </w:p>
    <w:p w14:paraId="5E7AD8EF" w14:textId="77777777" w:rsidR="001D55C0" w:rsidRDefault="001D55C0" w:rsidP="004560D8">
      <w:pPr>
        <w:spacing w:line="360" w:lineRule="auto"/>
        <w:ind w:left="450" w:firstLine="0"/>
        <w:rPr>
          <w:rFonts w:eastAsia="sans-serif"/>
          <w:szCs w:val="24"/>
          <w:lang w:eastAsia="zh-CN" w:bidi="ar"/>
        </w:rPr>
      </w:pPr>
    </w:p>
    <w:p w14:paraId="3F294C57" w14:textId="77777777" w:rsidR="001D55C0" w:rsidRDefault="001D55C0" w:rsidP="004560D8">
      <w:pPr>
        <w:spacing w:line="360" w:lineRule="auto"/>
        <w:ind w:left="450" w:firstLine="0"/>
        <w:rPr>
          <w:rFonts w:eastAsia="sans-serif"/>
          <w:szCs w:val="24"/>
          <w:lang w:eastAsia="zh-CN" w:bidi="ar"/>
        </w:rPr>
      </w:pPr>
    </w:p>
    <w:p w14:paraId="149A8043" w14:textId="77777777" w:rsidR="001D55C0" w:rsidRDefault="001D55C0" w:rsidP="004560D8">
      <w:pPr>
        <w:spacing w:line="360" w:lineRule="auto"/>
        <w:ind w:left="450" w:firstLine="0"/>
        <w:rPr>
          <w:rFonts w:eastAsia="sans-serif"/>
          <w:szCs w:val="24"/>
          <w:lang w:eastAsia="zh-CN" w:bidi="ar"/>
        </w:rPr>
      </w:pPr>
    </w:p>
    <w:p w14:paraId="7E0166CD" w14:textId="116857F0" w:rsidR="00107EFD" w:rsidRDefault="00107EFD" w:rsidP="00107EFD">
      <w:pPr>
        <w:spacing w:before="60" w:after="0" w:afterAutospacing="1" w:line="360" w:lineRule="auto"/>
        <w:ind w:left="360" w:firstLine="0"/>
        <w:rPr>
          <w:b/>
          <w:sz w:val="28"/>
          <w:szCs w:val="28"/>
        </w:rPr>
      </w:pPr>
      <w:r>
        <w:rPr>
          <w:b/>
          <w:sz w:val="28"/>
          <w:szCs w:val="28"/>
        </w:rPr>
        <w:lastRenderedPageBreak/>
        <w:t xml:space="preserve">2.2.3 </w:t>
      </w:r>
      <w:r w:rsidR="00015839">
        <w:rPr>
          <w:b/>
          <w:sz w:val="28"/>
          <w:szCs w:val="28"/>
        </w:rPr>
        <w:t>4 CHANNEL RELAY MODULE</w:t>
      </w:r>
    </w:p>
    <w:p w14:paraId="4FC76CFC" w14:textId="574AC7AF" w:rsidR="00015839" w:rsidRDefault="00F87D43" w:rsidP="00F87D43">
      <w:pPr>
        <w:spacing w:before="60" w:after="0" w:afterAutospacing="1" w:line="360" w:lineRule="auto"/>
        <w:ind w:left="360" w:firstLine="0"/>
        <w:jc w:val="center"/>
        <w:rPr>
          <w:b/>
          <w:sz w:val="28"/>
          <w:szCs w:val="28"/>
        </w:rPr>
      </w:pPr>
      <w:r>
        <w:rPr>
          <w:noProof/>
        </w:rPr>
        <w:drawing>
          <wp:inline distT="0" distB="0" distL="0" distR="0" wp14:anchorId="368BD693" wp14:editId="7A848B31">
            <wp:extent cx="4754674" cy="3180080"/>
            <wp:effectExtent l="0" t="0" r="8255" b="1270"/>
            <wp:docPr id="2062870620" name="Picture 49" descr="4 Channel 5V Relay Module with Optocoupler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Channel 5V Relay Module with Optocoupler : Amazon.in: Industrial &amp;  Scientifi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0385" cy="3183899"/>
                    </a:xfrm>
                    <a:prstGeom prst="rect">
                      <a:avLst/>
                    </a:prstGeom>
                    <a:noFill/>
                    <a:ln>
                      <a:noFill/>
                    </a:ln>
                  </pic:spPr>
                </pic:pic>
              </a:graphicData>
            </a:graphic>
          </wp:inline>
        </w:drawing>
      </w:r>
    </w:p>
    <w:p w14:paraId="151E5495" w14:textId="41356AF4" w:rsidR="00C210D7" w:rsidRDefault="00C210D7" w:rsidP="00F87D43">
      <w:pPr>
        <w:spacing w:line="360" w:lineRule="auto"/>
        <w:ind w:left="0" w:firstLine="0"/>
        <w:jc w:val="center"/>
        <w:rPr>
          <w:b/>
          <w:sz w:val="20"/>
          <w:szCs w:val="20"/>
        </w:rPr>
      </w:pPr>
      <w:r>
        <w:rPr>
          <w:b/>
          <w:sz w:val="20"/>
          <w:szCs w:val="20"/>
        </w:rPr>
        <w:t xml:space="preserve">Fig </w:t>
      </w:r>
      <w:r w:rsidR="00B354CD">
        <w:rPr>
          <w:b/>
          <w:sz w:val="20"/>
          <w:szCs w:val="20"/>
        </w:rPr>
        <w:t>2.2.</w:t>
      </w:r>
      <w:r w:rsidR="000423C7">
        <w:rPr>
          <w:b/>
          <w:sz w:val="20"/>
          <w:szCs w:val="20"/>
        </w:rPr>
        <w:t>3</w:t>
      </w:r>
      <w:r w:rsidR="00B354CD">
        <w:rPr>
          <w:b/>
          <w:sz w:val="20"/>
          <w:szCs w:val="20"/>
        </w:rPr>
        <w:t>.</w:t>
      </w:r>
      <w:r w:rsidR="000423C7">
        <w:rPr>
          <w:b/>
          <w:sz w:val="20"/>
          <w:szCs w:val="20"/>
        </w:rPr>
        <w:t>1</w:t>
      </w:r>
      <w:r>
        <w:rPr>
          <w:b/>
          <w:sz w:val="20"/>
          <w:szCs w:val="20"/>
        </w:rPr>
        <w:t>:</w:t>
      </w:r>
      <w:r w:rsidR="00F87D43">
        <w:rPr>
          <w:b/>
          <w:sz w:val="20"/>
          <w:szCs w:val="20"/>
        </w:rPr>
        <w:t xml:space="preserve"> 4 CHANNEL RELAY MODULE</w:t>
      </w:r>
    </w:p>
    <w:p w14:paraId="307F1C99" w14:textId="651B843E" w:rsidR="00F4422E" w:rsidRDefault="00F4422E" w:rsidP="00F4422E">
      <w:pPr>
        <w:spacing w:line="360" w:lineRule="auto"/>
        <w:ind w:left="450" w:firstLine="0"/>
        <w:rPr>
          <w:rFonts w:eastAsia="sans-serif"/>
          <w:szCs w:val="24"/>
          <w:lang w:eastAsia="zh-CN" w:bidi="ar"/>
        </w:rPr>
      </w:pPr>
      <w:r w:rsidRPr="00F4422E">
        <w:rPr>
          <w:rFonts w:eastAsia="sans-serif"/>
          <w:szCs w:val="24"/>
          <w:lang w:eastAsia="zh-CN" w:bidi="ar"/>
        </w:rPr>
        <w:t>A 4-channel relay module allows you to control up to four different devices or appliances independently using a microcontroller, such as an Arduino or ESP8266. Each channel is equipped with its own relay, which acts as a switch to control the flow of electricity to the connected devices. These modules are commonly used in automation projects, home automation systems, and IoT applications to manage multiple high-power loads, like lights, motors, and sensors. The module communicates with the microcontroller via digital signals, making it versatile and easy to integrate into various electronic projects.</w:t>
      </w:r>
    </w:p>
    <w:p w14:paraId="23358AAF" w14:textId="41EB89BA" w:rsidR="00F4422E" w:rsidRDefault="008008DC" w:rsidP="00F4422E">
      <w:pPr>
        <w:spacing w:before="60" w:after="0" w:afterAutospacing="1" w:line="360" w:lineRule="auto"/>
        <w:ind w:left="360" w:firstLine="0"/>
        <w:rPr>
          <w:b/>
          <w:sz w:val="28"/>
          <w:szCs w:val="28"/>
        </w:rPr>
      </w:pPr>
      <w:r>
        <w:rPr>
          <w:noProof/>
        </w:rPr>
        <w:drawing>
          <wp:anchor distT="0" distB="0" distL="114300" distR="114300" simplePos="0" relativeHeight="251715584" behindDoc="0" locked="0" layoutInCell="1" allowOverlap="1" wp14:anchorId="0E1C53E5" wp14:editId="519EBE5B">
            <wp:simplePos x="0" y="0"/>
            <wp:positionH relativeFrom="column">
              <wp:posOffset>2369820</wp:posOffset>
            </wp:positionH>
            <wp:positionV relativeFrom="paragraph">
              <wp:posOffset>309880</wp:posOffset>
            </wp:positionV>
            <wp:extent cx="1390650" cy="1237181"/>
            <wp:effectExtent l="0" t="0" r="0" b="1270"/>
            <wp:wrapTopAndBottom/>
            <wp:docPr id="1230687003" name="Picture 50" descr="1.3&quot; OLED Display I2C IIC 128 * 64 display module Blue 4pin : Amazon.in: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3&quot; OLED Display I2C IIC 128 * 64 display module Blue 4pin : Amazon.in:  Computers &amp; Accessori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90650" cy="1237181"/>
                    </a:xfrm>
                    <a:prstGeom prst="rect">
                      <a:avLst/>
                    </a:prstGeom>
                    <a:noFill/>
                    <a:ln>
                      <a:noFill/>
                    </a:ln>
                  </pic:spPr>
                </pic:pic>
              </a:graphicData>
            </a:graphic>
          </wp:anchor>
        </w:drawing>
      </w:r>
      <w:r w:rsidR="00F4422E">
        <w:rPr>
          <w:b/>
          <w:sz w:val="28"/>
          <w:szCs w:val="28"/>
        </w:rPr>
        <w:t xml:space="preserve">2.2.4 </w:t>
      </w:r>
      <w:r w:rsidR="00E87A17">
        <w:rPr>
          <w:b/>
          <w:sz w:val="28"/>
          <w:szCs w:val="28"/>
        </w:rPr>
        <w:t xml:space="preserve">OLED DISPLAY </w:t>
      </w:r>
    </w:p>
    <w:p w14:paraId="781F6B73" w14:textId="2C0DA63E" w:rsidR="008008DC" w:rsidRDefault="008008DC" w:rsidP="008008DC">
      <w:pPr>
        <w:spacing w:line="360" w:lineRule="auto"/>
        <w:ind w:left="0" w:firstLine="0"/>
        <w:jc w:val="center"/>
        <w:rPr>
          <w:b/>
          <w:sz w:val="20"/>
          <w:szCs w:val="20"/>
        </w:rPr>
      </w:pPr>
      <w:r>
        <w:rPr>
          <w:b/>
          <w:sz w:val="20"/>
          <w:szCs w:val="20"/>
        </w:rPr>
        <w:t>Fig 2.2.</w:t>
      </w:r>
      <w:r w:rsidR="00F673C6">
        <w:rPr>
          <w:b/>
          <w:sz w:val="20"/>
          <w:szCs w:val="20"/>
        </w:rPr>
        <w:t>4</w:t>
      </w:r>
      <w:r>
        <w:rPr>
          <w:b/>
          <w:sz w:val="20"/>
          <w:szCs w:val="20"/>
        </w:rPr>
        <w:t>.</w:t>
      </w:r>
      <w:r w:rsidR="00F673C6">
        <w:rPr>
          <w:b/>
          <w:sz w:val="20"/>
          <w:szCs w:val="20"/>
        </w:rPr>
        <w:t>1</w:t>
      </w:r>
      <w:r>
        <w:rPr>
          <w:b/>
          <w:sz w:val="20"/>
          <w:szCs w:val="20"/>
        </w:rPr>
        <w:t>: OLED DISPLAY</w:t>
      </w:r>
    </w:p>
    <w:p w14:paraId="11D0A976" w14:textId="77777777" w:rsidR="004E26C5" w:rsidRPr="004E26C5" w:rsidRDefault="004E26C5" w:rsidP="004E26C5">
      <w:pPr>
        <w:spacing w:line="360" w:lineRule="auto"/>
        <w:ind w:left="450" w:firstLine="0"/>
        <w:rPr>
          <w:rFonts w:eastAsia="sans-serif"/>
          <w:szCs w:val="24"/>
          <w:lang w:eastAsia="zh-CN" w:bidi="ar"/>
        </w:rPr>
      </w:pPr>
      <w:r w:rsidRPr="004E26C5">
        <w:rPr>
          <w:rFonts w:eastAsia="sans-serif"/>
          <w:szCs w:val="24"/>
          <w:lang w:eastAsia="zh-CN" w:bidi="ar"/>
        </w:rPr>
        <w:lastRenderedPageBreak/>
        <w:t>An OLED (Organic Light Emitting Diode) display module is a type of screen technology that uses organic compounds to emit light when electricity is applied. These displays are known for their high contrast, vibrant colors, and wide viewing angles, making them ideal for displaying text, graphics, and images. OLED modules are commonly used in projects such as embedded systems, IoT devices, wearable electronics, and digital signage due to their low power consumption, flexibility, and ability to operate in various lighting conditions. They can be easily interfaced with microcontrollers like Arduino, ESP8266, and other similar platforms.</w:t>
      </w:r>
    </w:p>
    <w:p w14:paraId="64785452" w14:textId="1DA83A93" w:rsidR="004E26C5" w:rsidRDefault="004E26C5" w:rsidP="004E26C5">
      <w:pPr>
        <w:spacing w:before="60" w:after="100" w:afterAutospacing="1"/>
        <w:ind w:left="360" w:firstLine="0"/>
        <w:rPr>
          <w:b/>
          <w:sz w:val="28"/>
          <w:szCs w:val="28"/>
        </w:rPr>
      </w:pPr>
      <w:r>
        <w:rPr>
          <w:b/>
          <w:sz w:val="28"/>
          <w:szCs w:val="28"/>
        </w:rPr>
        <w:t xml:space="preserve">2.2.5 </w:t>
      </w:r>
      <w:r w:rsidR="005553D0">
        <w:rPr>
          <w:b/>
          <w:sz w:val="28"/>
          <w:szCs w:val="28"/>
        </w:rPr>
        <w:t>RECTIFIER</w:t>
      </w:r>
      <w:r>
        <w:rPr>
          <w:b/>
          <w:sz w:val="28"/>
          <w:szCs w:val="28"/>
        </w:rPr>
        <w:t xml:space="preserve"> MODULE</w:t>
      </w:r>
    </w:p>
    <w:p w14:paraId="6FF95449" w14:textId="6AAB8ED7" w:rsidR="004E26C5" w:rsidRDefault="00F35699" w:rsidP="007231EC">
      <w:pPr>
        <w:spacing w:before="60" w:after="100" w:afterAutospacing="1"/>
        <w:ind w:left="360" w:firstLine="0"/>
        <w:jc w:val="center"/>
        <w:rPr>
          <w:b/>
          <w:sz w:val="28"/>
          <w:szCs w:val="28"/>
        </w:rPr>
      </w:pPr>
      <w:r>
        <w:rPr>
          <w:noProof/>
        </w:rPr>
        <w:drawing>
          <wp:inline distT="0" distB="0" distL="0" distR="0" wp14:anchorId="6ED268C6" wp14:editId="3B25BFD2">
            <wp:extent cx="2720340" cy="2367106"/>
            <wp:effectExtent l="0" t="0" r="3810" b="0"/>
            <wp:docPr id="2124101684" name="Picture 43" descr="THE STYLE SUTRA AC-DC 85-265V to 9V Buck Converter Adjust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TYLE SUTRA AC-DC 85-265V to 9V Buck Converter Adjustable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25363" cy="2371477"/>
                    </a:xfrm>
                    <a:prstGeom prst="rect">
                      <a:avLst/>
                    </a:prstGeom>
                    <a:noFill/>
                    <a:ln>
                      <a:noFill/>
                    </a:ln>
                  </pic:spPr>
                </pic:pic>
              </a:graphicData>
            </a:graphic>
          </wp:inline>
        </w:drawing>
      </w:r>
    </w:p>
    <w:p w14:paraId="131469BD" w14:textId="6BDA8A65" w:rsidR="007231EC" w:rsidRDefault="007231EC" w:rsidP="007231EC">
      <w:pPr>
        <w:ind w:left="0" w:firstLine="0"/>
        <w:jc w:val="center"/>
        <w:rPr>
          <w:b/>
          <w:sz w:val="20"/>
          <w:szCs w:val="20"/>
        </w:rPr>
      </w:pPr>
      <w:r>
        <w:rPr>
          <w:b/>
          <w:sz w:val="20"/>
          <w:szCs w:val="20"/>
        </w:rPr>
        <w:t>Fig 2.2.</w:t>
      </w:r>
      <w:r w:rsidR="00F673C6">
        <w:rPr>
          <w:b/>
          <w:sz w:val="20"/>
          <w:szCs w:val="20"/>
        </w:rPr>
        <w:t>5</w:t>
      </w:r>
      <w:r>
        <w:rPr>
          <w:b/>
          <w:sz w:val="20"/>
          <w:szCs w:val="20"/>
        </w:rPr>
        <w:t>.</w:t>
      </w:r>
      <w:r w:rsidR="00F673C6">
        <w:rPr>
          <w:b/>
          <w:sz w:val="20"/>
          <w:szCs w:val="20"/>
        </w:rPr>
        <w:t>1</w:t>
      </w:r>
      <w:r>
        <w:rPr>
          <w:b/>
          <w:sz w:val="20"/>
          <w:szCs w:val="20"/>
        </w:rPr>
        <w:t xml:space="preserve">: </w:t>
      </w:r>
      <w:r w:rsidR="005553D0">
        <w:rPr>
          <w:b/>
          <w:sz w:val="20"/>
          <w:szCs w:val="20"/>
        </w:rPr>
        <w:t>RECTIFIER</w:t>
      </w:r>
      <w:r>
        <w:rPr>
          <w:b/>
          <w:sz w:val="20"/>
          <w:szCs w:val="20"/>
        </w:rPr>
        <w:t xml:space="preserve"> MODULE</w:t>
      </w:r>
    </w:p>
    <w:p w14:paraId="4D7F23B5" w14:textId="77777777" w:rsidR="00531B14" w:rsidRPr="00531B14" w:rsidRDefault="00531B14" w:rsidP="00531B14">
      <w:pPr>
        <w:spacing w:line="360" w:lineRule="auto"/>
        <w:ind w:left="450" w:firstLine="0"/>
        <w:rPr>
          <w:rFonts w:eastAsia="sans-serif"/>
          <w:szCs w:val="24"/>
          <w:lang w:eastAsia="zh-CN" w:bidi="ar"/>
        </w:rPr>
      </w:pPr>
      <w:r w:rsidRPr="00531B14">
        <w:rPr>
          <w:rFonts w:eastAsia="sans-serif"/>
          <w:szCs w:val="24"/>
          <w:lang w:eastAsia="zh-CN" w:bidi="ar"/>
        </w:rPr>
        <w:t xml:space="preserve">A rectifier module is an electronic device used to convert alternating current (AC) into direct current (DC). It typically consists of one or more diodes arranged in a bridge or half-wave configuration, allowing AC voltage from a power source to be rectified into DC voltage. Rectifier modules are commonly used in power supply circuits, battery charging systems, and DC motor drives, providing </w:t>
      </w:r>
      <w:proofErr w:type="gramStart"/>
      <w:r w:rsidRPr="00531B14">
        <w:rPr>
          <w:rFonts w:eastAsia="sans-serif"/>
          <w:szCs w:val="24"/>
          <w:lang w:eastAsia="zh-CN" w:bidi="ar"/>
        </w:rPr>
        <w:t>a stable</w:t>
      </w:r>
      <w:proofErr w:type="gramEnd"/>
      <w:r w:rsidRPr="00531B14">
        <w:rPr>
          <w:rFonts w:eastAsia="sans-serif"/>
          <w:szCs w:val="24"/>
          <w:lang w:eastAsia="zh-CN" w:bidi="ar"/>
        </w:rPr>
        <w:t xml:space="preserve"> DC output for various electronic devices and systems. They are available in different configurations and power ratings to suit different voltage and current requirements.</w:t>
      </w:r>
    </w:p>
    <w:p w14:paraId="4C525B3F" w14:textId="77777777" w:rsidR="00531B14" w:rsidRDefault="00531B14" w:rsidP="009A4994">
      <w:pPr>
        <w:spacing w:line="360" w:lineRule="auto"/>
        <w:ind w:left="450" w:firstLine="0"/>
        <w:rPr>
          <w:rFonts w:eastAsia="sans-serif"/>
          <w:szCs w:val="24"/>
          <w:lang w:eastAsia="zh-CN" w:bidi="ar"/>
        </w:rPr>
      </w:pPr>
    </w:p>
    <w:p w14:paraId="257F6FA9" w14:textId="1017492F" w:rsidR="004B7E7C" w:rsidRDefault="004B7E7C" w:rsidP="004B7E7C">
      <w:pPr>
        <w:spacing w:before="60" w:after="100" w:afterAutospacing="1"/>
        <w:ind w:left="360" w:firstLine="0"/>
        <w:rPr>
          <w:b/>
          <w:sz w:val="28"/>
          <w:szCs w:val="28"/>
        </w:rPr>
      </w:pPr>
      <w:r>
        <w:rPr>
          <w:noProof/>
        </w:rPr>
        <w:lastRenderedPageBreak/>
        <w:drawing>
          <wp:anchor distT="0" distB="0" distL="114300" distR="114300" simplePos="0" relativeHeight="251716608" behindDoc="0" locked="0" layoutInCell="1" allowOverlap="1" wp14:anchorId="47B858A2" wp14:editId="31F641C8">
            <wp:simplePos x="0" y="0"/>
            <wp:positionH relativeFrom="column">
              <wp:posOffset>2019300</wp:posOffset>
            </wp:positionH>
            <wp:positionV relativeFrom="paragraph">
              <wp:posOffset>288290</wp:posOffset>
            </wp:positionV>
            <wp:extent cx="1813560" cy="1171575"/>
            <wp:effectExtent l="0" t="0" r="0" b="9525"/>
            <wp:wrapTopAndBottom/>
            <wp:docPr id="353306563" name="Picture 52" descr="Buy 0.56 inch Red 3 Digit 7 Segment LED Display CC 12pin at Best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uy 0.56 inch Red 3 Digit 7 Segment LED Display CC 12pin at Best Pric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4615" b="20769"/>
                    <a:stretch/>
                  </pic:blipFill>
                  <pic:spPr bwMode="auto">
                    <a:xfrm>
                      <a:off x="0" y="0"/>
                      <a:ext cx="1813560" cy="1171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8"/>
          <w:szCs w:val="28"/>
        </w:rPr>
        <w:t>2.2.6 3 DIGIT SSD MODULE</w:t>
      </w:r>
    </w:p>
    <w:p w14:paraId="16E1BEC8" w14:textId="3D2E3D66" w:rsidR="004B7E7C" w:rsidRDefault="004B7E7C" w:rsidP="004B7E7C">
      <w:pPr>
        <w:ind w:left="0" w:firstLine="0"/>
        <w:jc w:val="center"/>
        <w:rPr>
          <w:b/>
          <w:sz w:val="20"/>
          <w:szCs w:val="20"/>
        </w:rPr>
      </w:pPr>
      <w:r>
        <w:rPr>
          <w:b/>
          <w:sz w:val="20"/>
          <w:szCs w:val="20"/>
        </w:rPr>
        <w:t>Fig 2.2.6.1: 4 CHANNEL RELAY MODULE</w:t>
      </w:r>
    </w:p>
    <w:p w14:paraId="4E7571AF" w14:textId="77777777" w:rsidR="00B90A7B" w:rsidRPr="00B90A7B" w:rsidRDefault="00B90A7B" w:rsidP="00B90A7B">
      <w:pPr>
        <w:spacing w:line="360" w:lineRule="auto"/>
        <w:ind w:left="450" w:firstLine="0"/>
        <w:rPr>
          <w:rFonts w:eastAsia="sans-serif"/>
          <w:szCs w:val="24"/>
          <w:lang w:eastAsia="zh-CN" w:bidi="ar"/>
        </w:rPr>
      </w:pPr>
      <w:r w:rsidRPr="00B90A7B">
        <w:rPr>
          <w:rFonts w:eastAsia="sans-serif"/>
          <w:szCs w:val="24"/>
          <w:lang w:eastAsia="zh-CN" w:bidi="ar"/>
        </w:rPr>
        <w:t xml:space="preserve">A 3-digit SSD (Seven-Segment Display) module is a compact electronic component used to display numerical values or characters. It features seven segments for each digit (A, B, C, </w:t>
      </w:r>
      <w:proofErr w:type="gramStart"/>
      <w:r w:rsidRPr="00B90A7B">
        <w:rPr>
          <w:rFonts w:eastAsia="sans-serif"/>
          <w:szCs w:val="24"/>
          <w:lang w:eastAsia="zh-CN" w:bidi="ar"/>
        </w:rPr>
        <w:t>D,</w:t>
      </w:r>
      <w:proofErr w:type="gramEnd"/>
      <w:r w:rsidRPr="00B90A7B">
        <w:rPr>
          <w:rFonts w:eastAsia="sans-serif"/>
          <w:szCs w:val="24"/>
          <w:lang w:eastAsia="zh-CN" w:bidi="ar"/>
        </w:rPr>
        <w:t xml:space="preserve"> E, F, and G), allowing it to display numbers from 0 to 9, as well as some common symbols like "-", ".", and "E". These modules are commonly used in digital clocks, temperature displays, timers, and other applications where numeric data needs to be visually represented. They are typically controlled through microcontrollers or other digital interfaces, making them versatile for various embedded systems projects.</w:t>
      </w:r>
    </w:p>
    <w:p w14:paraId="2CD3A51D" w14:textId="43B78E6D" w:rsidR="00002AFB" w:rsidRDefault="00002AFB" w:rsidP="00002AFB">
      <w:pPr>
        <w:spacing w:before="60" w:after="100" w:afterAutospacing="1"/>
        <w:ind w:left="360" w:firstLine="0"/>
        <w:rPr>
          <w:b/>
          <w:sz w:val="28"/>
          <w:szCs w:val="28"/>
        </w:rPr>
      </w:pPr>
      <w:r>
        <w:rPr>
          <w:b/>
          <w:sz w:val="28"/>
          <w:szCs w:val="28"/>
        </w:rPr>
        <w:t>2.2.7 BULB HOLDER</w:t>
      </w:r>
    </w:p>
    <w:p w14:paraId="68D1A070" w14:textId="1F32FC33" w:rsidR="00002AFB" w:rsidRDefault="00410841" w:rsidP="00410841">
      <w:pPr>
        <w:spacing w:before="60" w:after="100" w:afterAutospacing="1"/>
        <w:ind w:left="360" w:firstLine="0"/>
        <w:jc w:val="center"/>
        <w:rPr>
          <w:b/>
          <w:sz w:val="28"/>
          <w:szCs w:val="28"/>
        </w:rPr>
      </w:pPr>
      <w:r>
        <w:rPr>
          <w:noProof/>
        </w:rPr>
        <w:drawing>
          <wp:inline distT="0" distB="0" distL="0" distR="0" wp14:anchorId="603ACB6C" wp14:editId="259912AF">
            <wp:extent cx="2338716" cy="2583180"/>
            <wp:effectExtent l="0" t="0" r="4445" b="7620"/>
            <wp:docPr id="1304659737" name="Picture 53" descr="JELECTRICALS Red Ring Bulb Holder and White Fancy Bulb Holder Pack of 12  Plastic Light Socket Price in India - Buy JELECTRICALS Red Ring Bulb Holder  and White Fancy Bulb Holder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ELECTRICALS Red Ring Bulb Holder and White Fancy Bulb Holder Pack of 12  Plastic Light Socket Price in India - Buy JELECTRICALS Red Ring Bulb Holder  and White Fancy Bulb Holder Pac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3152" cy="2588080"/>
                    </a:xfrm>
                    <a:prstGeom prst="rect">
                      <a:avLst/>
                    </a:prstGeom>
                    <a:noFill/>
                    <a:ln>
                      <a:noFill/>
                    </a:ln>
                  </pic:spPr>
                </pic:pic>
              </a:graphicData>
            </a:graphic>
          </wp:inline>
        </w:drawing>
      </w:r>
    </w:p>
    <w:p w14:paraId="2BD0323A" w14:textId="154F2089" w:rsidR="001254A3" w:rsidRDefault="001254A3" w:rsidP="001254A3">
      <w:pPr>
        <w:ind w:left="0" w:firstLine="0"/>
        <w:jc w:val="center"/>
        <w:rPr>
          <w:b/>
          <w:sz w:val="20"/>
          <w:szCs w:val="20"/>
        </w:rPr>
      </w:pPr>
      <w:r>
        <w:rPr>
          <w:b/>
          <w:sz w:val="20"/>
          <w:szCs w:val="20"/>
        </w:rPr>
        <w:t>Fig 2.2.7.1: BULB HOLDER</w:t>
      </w:r>
    </w:p>
    <w:p w14:paraId="78E86C6B" w14:textId="4C3B691B" w:rsidR="00C210D7" w:rsidRPr="00F35699" w:rsidRDefault="002D4A03" w:rsidP="00F35699">
      <w:pPr>
        <w:ind w:left="720" w:right="410" w:firstLine="710"/>
        <w:rPr>
          <w:szCs w:val="24"/>
        </w:rPr>
      </w:pPr>
      <w:r w:rsidRPr="002D4A03">
        <w:rPr>
          <w:szCs w:val="24"/>
        </w:rPr>
        <w:t xml:space="preserve">A bulb holder, also known as a lamp holder or socket, is a component used to hold and provide electrical connections for light bulbs. It ensures a secure and safe connection between the bulb and the electrical circuit. Bulb holders come in various designs, including screw-in, bayonet, </w:t>
      </w:r>
      <w:r w:rsidRPr="002D4A03">
        <w:rPr>
          <w:szCs w:val="24"/>
        </w:rPr>
        <w:lastRenderedPageBreak/>
        <w:t>and twist-and-lock types, to accommodate different types of light bulbs such as incandescent, LED, CFL, and halogen bulbs. They are widely used in residential, commercial, and industrial lighting applications, and are available in various materials like ceramic, metal, and plastic for durability and safety.</w:t>
      </w:r>
    </w:p>
    <w:p w14:paraId="577A4585" w14:textId="6598531A" w:rsidR="00FF39A5" w:rsidRPr="005553D0" w:rsidRDefault="005553D0" w:rsidP="005553D0">
      <w:pPr>
        <w:ind w:left="709"/>
        <w:jc w:val="left"/>
        <w:rPr>
          <w:b/>
          <w:sz w:val="28"/>
          <w:szCs w:val="28"/>
        </w:rPr>
      </w:pPr>
      <w:r w:rsidRPr="005553D0">
        <w:rPr>
          <w:b/>
          <w:noProof/>
          <w:sz w:val="20"/>
          <w:szCs w:val="20"/>
          <w:u w:val="single"/>
        </w:rPr>
        <w:drawing>
          <wp:anchor distT="0" distB="0" distL="114300" distR="114300" simplePos="0" relativeHeight="251717632" behindDoc="0" locked="0" layoutInCell="1" allowOverlap="1" wp14:anchorId="193F4F8D" wp14:editId="20629BCA">
            <wp:simplePos x="0" y="0"/>
            <wp:positionH relativeFrom="column">
              <wp:posOffset>533400</wp:posOffset>
            </wp:positionH>
            <wp:positionV relativeFrom="paragraph">
              <wp:posOffset>337820</wp:posOffset>
            </wp:positionV>
            <wp:extent cx="5478780" cy="3261360"/>
            <wp:effectExtent l="0" t="0" r="7620" b="0"/>
            <wp:wrapTopAndBottom/>
            <wp:docPr id="66365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51446" name=""/>
                    <pic:cNvPicPr/>
                  </pic:nvPicPr>
                  <pic:blipFill rotWithShape="1">
                    <a:blip r:embed="rId18">
                      <a:extLst>
                        <a:ext uri="{28A0092B-C50C-407E-A947-70E740481C1C}">
                          <a14:useLocalDpi xmlns:a14="http://schemas.microsoft.com/office/drawing/2010/main" val="0"/>
                        </a:ext>
                      </a:extLst>
                    </a:blip>
                    <a:srcRect l="8714" t="10851" r="8848" b="10437"/>
                    <a:stretch/>
                  </pic:blipFill>
                  <pic:spPr bwMode="auto">
                    <a:xfrm>
                      <a:off x="0" y="0"/>
                      <a:ext cx="5478780" cy="3261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10D7">
        <w:rPr>
          <w:b/>
          <w:sz w:val="28"/>
          <w:szCs w:val="28"/>
        </w:rPr>
        <w:t>2</w:t>
      </w:r>
      <w:r w:rsidR="00C900AD">
        <w:rPr>
          <w:b/>
          <w:sz w:val="28"/>
          <w:szCs w:val="28"/>
        </w:rPr>
        <w:t>.</w:t>
      </w:r>
      <w:r w:rsidR="00C210D7">
        <w:rPr>
          <w:b/>
          <w:sz w:val="28"/>
          <w:szCs w:val="28"/>
        </w:rPr>
        <w:t>3</w:t>
      </w:r>
      <w:r w:rsidR="00C900AD">
        <w:rPr>
          <w:b/>
          <w:sz w:val="28"/>
          <w:szCs w:val="28"/>
        </w:rPr>
        <w:t xml:space="preserve"> CIRCUIT DIAGRAM</w:t>
      </w:r>
    </w:p>
    <w:p w14:paraId="08C9D6FC" w14:textId="2F43466A" w:rsidR="00FF39A5" w:rsidRDefault="00CF3E09" w:rsidP="00CF3E09">
      <w:pPr>
        <w:jc w:val="center"/>
        <w:rPr>
          <w:b/>
          <w:sz w:val="20"/>
          <w:szCs w:val="20"/>
          <w:u w:val="single"/>
        </w:rPr>
      </w:pPr>
      <w:r>
        <w:rPr>
          <w:b/>
          <w:sz w:val="20"/>
          <w:szCs w:val="20"/>
        </w:rPr>
        <w:t xml:space="preserve">                             </w:t>
      </w:r>
      <w:r w:rsidR="00C900AD">
        <w:rPr>
          <w:b/>
          <w:sz w:val="20"/>
          <w:szCs w:val="20"/>
          <w:u w:val="single"/>
        </w:rPr>
        <w:t xml:space="preserve">Fig </w:t>
      </w:r>
      <w:r w:rsidR="00C14DAF">
        <w:rPr>
          <w:b/>
          <w:sz w:val="20"/>
          <w:szCs w:val="20"/>
          <w:u w:val="single"/>
        </w:rPr>
        <w:t>2.</w:t>
      </w:r>
      <w:r w:rsidR="00C900AD">
        <w:rPr>
          <w:b/>
          <w:sz w:val="20"/>
          <w:szCs w:val="20"/>
          <w:u w:val="single"/>
        </w:rPr>
        <w:t xml:space="preserve">3: Circuit diagram </w:t>
      </w:r>
      <w:r w:rsidRPr="00CF3E09">
        <w:rPr>
          <w:b/>
          <w:sz w:val="20"/>
          <w:szCs w:val="20"/>
          <w:u w:val="single"/>
        </w:rPr>
        <w:t>Fault Detection in</w:t>
      </w:r>
      <w:r w:rsidR="0069098B">
        <w:rPr>
          <w:b/>
          <w:sz w:val="20"/>
          <w:szCs w:val="20"/>
          <w:u w:val="single"/>
        </w:rPr>
        <w:t xml:space="preserve"> 2 </w:t>
      </w:r>
      <w:r w:rsidR="00F93F46">
        <w:rPr>
          <w:b/>
          <w:sz w:val="20"/>
          <w:szCs w:val="20"/>
          <w:u w:val="single"/>
        </w:rPr>
        <w:t>B</w:t>
      </w:r>
      <w:r w:rsidR="0069098B">
        <w:rPr>
          <w:b/>
          <w:sz w:val="20"/>
          <w:szCs w:val="20"/>
          <w:u w:val="single"/>
        </w:rPr>
        <w:t xml:space="preserve">us </w:t>
      </w:r>
      <w:r w:rsidR="00F93F46">
        <w:rPr>
          <w:b/>
          <w:sz w:val="20"/>
          <w:szCs w:val="20"/>
          <w:u w:val="single"/>
        </w:rPr>
        <w:t>S</w:t>
      </w:r>
      <w:r w:rsidR="0069098B">
        <w:rPr>
          <w:b/>
          <w:sz w:val="20"/>
          <w:szCs w:val="20"/>
          <w:u w:val="single"/>
        </w:rPr>
        <w:t xml:space="preserve">ystem </w:t>
      </w:r>
    </w:p>
    <w:p w14:paraId="6FAA0ECA" w14:textId="3E7258E5" w:rsidR="000146C6" w:rsidRPr="000146C6" w:rsidRDefault="000146C6" w:rsidP="000146C6">
      <w:pPr>
        <w:spacing w:line="360" w:lineRule="auto"/>
        <w:ind w:left="720" w:firstLine="720"/>
        <w:rPr>
          <w:szCs w:val="24"/>
        </w:rPr>
      </w:pPr>
      <w:r w:rsidRPr="000146C6">
        <w:rPr>
          <w:szCs w:val="24"/>
        </w:rPr>
        <w:t>The system consists of two Arduino Uno boards working together to control and monitor eight AC light lines through relay modules. Each Arduino manages four relay modules, with Arduino Uno 1 controlling relays 1-4 and Arduino Uno 2 controlling relays 5-8. The setup is powered by a 9V DC supply derived from AC power through a rectifier circuit. Each Arduino board is equipped with an OLED display connected via I2C protocol (using pins A4 and A5) to show real-time voltage and current measurements of the monitored lines.</w:t>
      </w:r>
    </w:p>
    <w:p w14:paraId="431CFFA2" w14:textId="0B7E7D1A" w:rsidR="000146C6" w:rsidRPr="000146C6" w:rsidRDefault="000146C6" w:rsidP="000146C6">
      <w:pPr>
        <w:spacing w:line="360" w:lineRule="auto"/>
        <w:ind w:left="720" w:firstLine="720"/>
        <w:rPr>
          <w:szCs w:val="24"/>
        </w:rPr>
      </w:pPr>
      <w:r w:rsidRPr="000146C6">
        <w:rPr>
          <w:szCs w:val="24"/>
        </w:rPr>
        <w:t xml:space="preserve">The core functionality revolves around power monitoring and protection. The system continuously monitors voltage (through pins A0-A3) and current (through pins A4-A7) for each line, comparing them against preset thresholds (10V for voltage and 2A for current). If voltage drops too low or current exceeds the safe limit, the corresponding relay </w:t>
      </w:r>
      <w:r w:rsidRPr="000146C6">
        <w:rPr>
          <w:szCs w:val="24"/>
        </w:rPr>
        <w:lastRenderedPageBreak/>
        <w:t>switches off automatically, and the system activates the next relay in sequence. Each relay module connects to an AC light holder using a Normally Open (NO) configuration for the live wire and Common (COM) for the neutral wire, ensuring safe switching and electrical isolation between the control circuit and AC power lines.</w:t>
      </w:r>
    </w:p>
    <w:p w14:paraId="3018A381" w14:textId="32C177C8" w:rsidR="00FF39A5" w:rsidRDefault="00D82308" w:rsidP="008E56F4">
      <w:pPr>
        <w:spacing w:line="360" w:lineRule="auto"/>
        <w:rPr>
          <w:b/>
          <w:sz w:val="28"/>
          <w:szCs w:val="28"/>
        </w:rPr>
      </w:pPr>
      <w:r>
        <w:rPr>
          <w:b/>
          <w:sz w:val="28"/>
          <w:szCs w:val="28"/>
        </w:rPr>
        <w:t xml:space="preserve">         </w:t>
      </w:r>
      <w:r w:rsidR="00C210D7">
        <w:rPr>
          <w:b/>
          <w:sz w:val="28"/>
          <w:szCs w:val="28"/>
        </w:rPr>
        <w:t>2</w:t>
      </w:r>
      <w:r w:rsidR="00C900AD">
        <w:rPr>
          <w:b/>
          <w:sz w:val="28"/>
          <w:szCs w:val="28"/>
        </w:rPr>
        <w:t>.</w:t>
      </w:r>
      <w:r w:rsidR="00C210D7">
        <w:rPr>
          <w:b/>
          <w:sz w:val="28"/>
          <w:szCs w:val="28"/>
        </w:rPr>
        <w:t>4</w:t>
      </w:r>
      <w:r w:rsidR="00C900AD">
        <w:rPr>
          <w:b/>
          <w:sz w:val="28"/>
          <w:szCs w:val="28"/>
        </w:rPr>
        <w:t xml:space="preserve"> METHODOLOGY</w:t>
      </w:r>
    </w:p>
    <w:p w14:paraId="23C70086" w14:textId="742E4F72" w:rsidR="00CF3E09" w:rsidRDefault="00CF3E09" w:rsidP="00CF3E09">
      <w:pPr>
        <w:spacing w:line="360" w:lineRule="auto"/>
        <w:ind w:left="720" w:firstLine="720"/>
        <w:rPr>
          <w:szCs w:val="24"/>
        </w:rPr>
      </w:pPr>
      <w:r w:rsidRPr="00CF3E09">
        <w:rPr>
          <w:szCs w:val="24"/>
        </w:rPr>
        <w:t>The methodology for implementing this fault detection system begins with the installation of voltage and current sensors along the transmission lines of the IEEE 9 bus system. These sensors continuously monitor the electrical parameters in real-time, feeding this data to the Arduino Uno microcontroller for processing. The Arduino is programmed to analyze these inputs against predetermined threshold values that indicate normal operating conditions. When deviations occur, the system triggers appropriate responses through its output devices. The installation phase also includes setting up OLED displays for data visualization and configuring LED indicators for quick status checks, while the relay component is integrated to provide protective isolation capabilities when necessary.</w:t>
      </w:r>
    </w:p>
    <w:p w14:paraId="46AE1DD5" w14:textId="77777777" w:rsidR="00CF3E09" w:rsidRPr="00CF3E09" w:rsidRDefault="00CF3E09" w:rsidP="00CF3E09">
      <w:pPr>
        <w:spacing w:line="360" w:lineRule="auto"/>
        <w:ind w:left="720" w:firstLine="720"/>
        <w:rPr>
          <w:szCs w:val="24"/>
        </w:rPr>
      </w:pPr>
    </w:p>
    <w:p w14:paraId="28DF177A" w14:textId="246BEAA0" w:rsidR="00FF39A5" w:rsidRPr="00CF3E09" w:rsidRDefault="00CF3E09" w:rsidP="00CF3E09">
      <w:pPr>
        <w:spacing w:line="360" w:lineRule="auto"/>
        <w:ind w:left="720" w:firstLine="720"/>
        <w:rPr>
          <w:szCs w:val="24"/>
        </w:rPr>
      </w:pPr>
      <w:r w:rsidRPr="00CF3E09">
        <w:rPr>
          <w:szCs w:val="24"/>
        </w:rPr>
        <w:t>During operation, the system follows a sequential process where sensor readings are sampled at regular intervals by the Arduino. The collected data undergoes algorithmic analysis to detect any anomalies such as overcurrent, undervoltage, or phase imbalances. Upon detecting a fault condition, the system initiates several simultaneous actions: it activates relevant LED indicators, updates the OLED displays with fault information and electrical parameters, and can trigger the relay to disconnect the load if necessary. This comprehensive monitoring approach utilizes dual OLED displays - one for fault-specific information and another for real-time voltage/current measurements - ensuring operators have complete visibility into system status while maintaining protective functions through automated relay responses when fault conditions are detected.</w:t>
      </w:r>
    </w:p>
    <w:p w14:paraId="11945B85" w14:textId="77777777" w:rsidR="00FF39A5" w:rsidRDefault="00FF39A5">
      <w:pPr>
        <w:spacing w:line="360" w:lineRule="auto"/>
        <w:ind w:left="0" w:firstLine="720"/>
        <w:jc w:val="center"/>
        <w:rPr>
          <w:b/>
          <w:sz w:val="20"/>
          <w:szCs w:val="20"/>
        </w:rPr>
      </w:pPr>
    </w:p>
    <w:p w14:paraId="6EFFEC60" w14:textId="77777777" w:rsidR="006E7BEF" w:rsidRDefault="006E7BEF">
      <w:pPr>
        <w:spacing w:line="360" w:lineRule="auto"/>
        <w:ind w:left="0" w:firstLine="720"/>
        <w:jc w:val="center"/>
        <w:rPr>
          <w:b/>
          <w:sz w:val="20"/>
          <w:szCs w:val="20"/>
        </w:rPr>
      </w:pPr>
    </w:p>
    <w:p w14:paraId="15AED5F1" w14:textId="77777777" w:rsidR="005553D0" w:rsidRDefault="005553D0" w:rsidP="00F35699">
      <w:pPr>
        <w:spacing w:line="360" w:lineRule="auto"/>
        <w:ind w:left="0" w:firstLine="0"/>
        <w:rPr>
          <w:b/>
          <w:sz w:val="32"/>
          <w:szCs w:val="32"/>
        </w:rPr>
      </w:pPr>
    </w:p>
    <w:p w14:paraId="7BCE0A5B" w14:textId="1FB8F57F" w:rsidR="00FF39A5" w:rsidRDefault="00D25ABA">
      <w:pPr>
        <w:spacing w:line="360" w:lineRule="auto"/>
        <w:ind w:left="0" w:firstLine="720"/>
        <w:jc w:val="center"/>
        <w:rPr>
          <w:b/>
          <w:sz w:val="20"/>
          <w:szCs w:val="20"/>
        </w:rPr>
      </w:pPr>
      <w:r>
        <w:rPr>
          <w:b/>
          <w:sz w:val="32"/>
          <w:szCs w:val="32"/>
        </w:rPr>
        <w:lastRenderedPageBreak/>
        <w:t>CHAPTER 3</w:t>
      </w:r>
    </w:p>
    <w:p w14:paraId="2A703F7E" w14:textId="56383EDE" w:rsidR="00FF39A5" w:rsidRDefault="00C900AD">
      <w:pPr>
        <w:ind w:left="0" w:firstLine="0"/>
        <w:rPr>
          <w:b/>
          <w:sz w:val="36"/>
          <w:szCs w:val="36"/>
        </w:rPr>
      </w:pPr>
      <w:r>
        <w:rPr>
          <w:b/>
          <w:sz w:val="36"/>
          <w:szCs w:val="36"/>
        </w:rPr>
        <w:t xml:space="preserve">                               </w:t>
      </w:r>
      <w:r w:rsidR="008E56F4">
        <w:rPr>
          <w:b/>
          <w:sz w:val="36"/>
          <w:szCs w:val="36"/>
        </w:rPr>
        <w:t xml:space="preserve">   </w:t>
      </w:r>
      <w:r>
        <w:rPr>
          <w:b/>
          <w:sz w:val="36"/>
          <w:szCs w:val="36"/>
        </w:rPr>
        <w:t>SOFTWARE - MATLAB</w:t>
      </w:r>
    </w:p>
    <w:p w14:paraId="2F40971F" w14:textId="1F6FD173" w:rsidR="00FF39A5" w:rsidRPr="00C210D7" w:rsidRDefault="00C210D7" w:rsidP="00C210D7">
      <w:pPr>
        <w:ind w:firstLine="710"/>
        <w:rPr>
          <w:b/>
          <w:sz w:val="20"/>
          <w:szCs w:val="20"/>
        </w:rPr>
      </w:pPr>
      <w:r w:rsidRPr="00C210D7">
        <w:rPr>
          <w:b/>
          <w:sz w:val="28"/>
          <w:szCs w:val="28"/>
        </w:rPr>
        <w:t>3.1</w:t>
      </w:r>
      <w:r w:rsidR="00C900AD" w:rsidRPr="00C210D7">
        <w:rPr>
          <w:b/>
          <w:sz w:val="28"/>
          <w:szCs w:val="28"/>
        </w:rPr>
        <w:t xml:space="preserve"> MATLAB</w:t>
      </w:r>
    </w:p>
    <w:p w14:paraId="5BF24BA3" w14:textId="77777777" w:rsidR="00FF39A5" w:rsidRDefault="00C900AD">
      <w:pPr>
        <w:pStyle w:val="ListParagraph"/>
        <w:ind w:left="1134" w:firstLine="720"/>
        <w:rPr>
          <w:szCs w:val="24"/>
        </w:rPr>
      </w:pPr>
      <w:r>
        <w:rPr>
          <w:szCs w:val="24"/>
        </w:rPr>
        <w:t>MATLAB (Matrix Laboratory) is a high-performance language and environment for numerical computation, visualization, and programming. Developed by MathWorks, it is widely used in academia, research, and industry for a variety of applications. MATLAB excels in matrix and vector computations, making it ideal for linear algebra, statistical analysis, and optimization problems. It offers powerful tools for visualizing data through 2D and 3D plots, histograms, and heat maps, aiding in data analysis and presentation.</w:t>
      </w:r>
    </w:p>
    <w:p w14:paraId="794CA213" w14:textId="77777777" w:rsidR="00FF39A5" w:rsidRDefault="00C900AD">
      <w:pPr>
        <w:pStyle w:val="ListParagraph"/>
        <w:ind w:left="1134" w:firstLine="720"/>
        <w:rPr>
          <w:szCs w:val="24"/>
        </w:rPr>
      </w:pPr>
      <w:r>
        <w:rPr>
          <w:szCs w:val="24"/>
        </w:rPr>
        <w:t xml:space="preserve"> It is used to design, implement, and test algorithms in a user-friendly environment, supporting rapid prototyping and experimentation. It is commonly used for simulating dynamic systems, such as control systems, signal processing, and financial models, using built-in functions and toolboxes. MATLAB provides a wide range of specialized toolboxes for various domains, including signal processing, image processing, machine learning, and robotics. It can generate C, C++, and HDL code from MATLAB code, enabling integration with other programming environments and hardware platforms. </w:t>
      </w:r>
    </w:p>
    <w:p w14:paraId="0BF2A865" w14:textId="77777777" w:rsidR="00FF39A5" w:rsidRDefault="00C900AD">
      <w:pPr>
        <w:pStyle w:val="ListParagraph"/>
        <w:ind w:left="1134" w:firstLine="720"/>
        <w:rPr>
          <w:szCs w:val="24"/>
        </w:rPr>
      </w:pPr>
      <w:r>
        <w:rPr>
          <w:szCs w:val="24"/>
        </w:rPr>
        <w:t>MATLAB supports integration with other programming languages like Python, C/C++, Java, and .NET, allowing for flexible and extended functionality. Users can create custom graphical user interfaces (GUIs) to simplify interaction with programs and models. MATLAB is widely used in educational institutions for teaching mathematics, engineering, and science courses, as well as in research for developing and testing new theories and models.</w:t>
      </w:r>
    </w:p>
    <w:p w14:paraId="7732D6F9" w14:textId="77777777" w:rsidR="00FF39A5" w:rsidRDefault="00C900AD">
      <w:pPr>
        <w:pStyle w:val="ListParagraph"/>
        <w:ind w:left="1134" w:firstLine="720"/>
        <w:rPr>
          <w:b/>
          <w:sz w:val="32"/>
          <w:szCs w:val="32"/>
        </w:rPr>
      </w:pPr>
      <w:r>
        <w:rPr>
          <w:szCs w:val="24"/>
        </w:rPr>
        <w:t xml:space="preserve"> In industry, MATLAB is used for tasks such as data analysis, system modeling, and automation in sectors like aerospace, automotive, finance, telecommunications, and biotechnology. Overall, MATLAB's combination of numerical computing power, versatile visualization capabilities, and extensive toolboxes </w:t>
      </w:r>
      <w:proofErr w:type="gramStart"/>
      <w:r>
        <w:rPr>
          <w:szCs w:val="24"/>
        </w:rPr>
        <w:t>makes</w:t>
      </w:r>
      <w:proofErr w:type="gramEnd"/>
      <w:r>
        <w:rPr>
          <w:szCs w:val="24"/>
        </w:rPr>
        <w:t xml:space="preserve"> it a valuable tool for a wide range of scientific and engineering applications.</w:t>
      </w:r>
    </w:p>
    <w:p w14:paraId="746DF5B5" w14:textId="2F0C0C5A" w:rsidR="00FF39A5" w:rsidRDefault="00C210D7" w:rsidP="00C210D7">
      <w:pPr>
        <w:spacing w:line="360" w:lineRule="auto"/>
        <w:ind w:left="709" w:firstLine="0"/>
        <w:rPr>
          <w:b/>
          <w:sz w:val="28"/>
          <w:szCs w:val="28"/>
        </w:rPr>
      </w:pPr>
      <w:r>
        <w:rPr>
          <w:b/>
          <w:sz w:val="28"/>
          <w:szCs w:val="28"/>
        </w:rPr>
        <w:lastRenderedPageBreak/>
        <w:t>3.2</w:t>
      </w:r>
      <w:r w:rsidR="00C900AD" w:rsidRPr="00C210D7">
        <w:rPr>
          <w:b/>
          <w:sz w:val="28"/>
          <w:szCs w:val="28"/>
        </w:rPr>
        <w:t xml:space="preserve"> </w:t>
      </w:r>
      <w:r w:rsidR="00F46AF0">
        <w:rPr>
          <w:b/>
          <w:sz w:val="28"/>
          <w:szCs w:val="28"/>
        </w:rPr>
        <w:t xml:space="preserve">SIMULINK </w:t>
      </w:r>
    </w:p>
    <w:p w14:paraId="3CD928A8" w14:textId="44AE70CB" w:rsidR="00410B2D" w:rsidRPr="00410B2D" w:rsidRDefault="00410B2D" w:rsidP="00410B2D">
      <w:pPr>
        <w:pStyle w:val="ListParagraph"/>
        <w:ind w:left="1134" w:firstLine="720"/>
        <w:rPr>
          <w:szCs w:val="24"/>
        </w:rPr>
      </w:pPr>
      <w:r w:rsidRPr="00410B2D">
        <w:rPr>
          <w:szCs w:val="24"/>
        </w:rPr>
        <w:t>Simulink plays a critical role in the fault detection and analysis of the IEEE 9 bus system using MATLAB &amp; Simulink. As a powerful simulation and modeling tool, Simulink provides a graphical environment where complex systems can be designed, tested, and analyzed systematically. In the context of the IEEE 9 bus system, Simulink allows for the creation of dynamic system models that can simulate various operating conditions, including normal and fault scenarios. By integrating mathematical models with real-world system data, Simulink facilitates the simulation of faults such as line outages, equipment malfunctions, and other disturbances, helping engineers understand the system’s behavior under stress.</w:t>
      </w:r>
    </w:p>
    <w:p w14:paraId="7809756F" w14:textId="77777777" w:rsidR="00336777" w:rsidRDefault="00336777" w:rsidP="00410B2D">
      <w:pPr>
        <w:pStyle w:val="ListParagraph"/>
        <w:ind w:left="1134" w:firstLine="720"/>
        <w:rPr>
          <w:szCs w:val="24"/>
        </w:rPr>
      </w:pPr>
    </w:p>
    <w:p w14:paraId="71B9D33B" w14:textId="4CB50CEA" w:rsidR="00C210D7" w:rsidRPr="00C96563" w:rsidRDefault="00410B2D" w:rsidP="00C96563">
      <w:pPr>
        <w:pStyle w:val="ListParagraph"/>
        <w:ind w:left="1134" w:firstLine="720"/>
        <w:rPr>
          <w:szCs w:val="24"/>
        </w:rPr>
      </w:pPr>
      <w:r w:rsidRPr="00410B2D">
        <w:rPr>
          <w:szCs w:val="24"/>
        </w:rPr>
        <w:t xml:space="preserve">Moreover, Simulink supports the use of block diagrams to model the system, enabling the easy representation of complex interactions between different components, such as generators, transformers, and load buses. This visual approach aids in quickly identifying and troubleshooting faults by providing real-time feedback and performance metrics. Additionally, Simulink's vast library of pre-built components and blocks allows for customization according to the specific requirements of the IEEE 9 bus system. Fault detection is enhanced </w:t>
      </w:r>
      <w:proofErr w:type="gramStart"/>
      <w:r w:rsidRPr="00410B2D">
        <w:rPr>
          <w:szCs w:val="24"/>
        </w:rPr>
        <w:t>through the use of</w:t>
      </w:r>
      <w:proofErr w:type="gramEnd"/>
      <w:r w:rsidRPr="00410B2D">
        <w:rPr>
          <w:szCs w:val="24"/>
        </w:rPr>
        <w:t xml:space="preserve"> advanced signal processing and diagnostic algorithms integrated into Simulink models, which can help pinpoint issues with high accuracy. Overall, Simulink's simulation capabilities significantly improve the reliability, efficiency, and effectiveness of fault detection in the IEEE 9 bus system.</w:t>
      </w:r>
    </w:p>
    <w:p w14:paraId="1AD23995" w14:textId="77777777" w:rsidR="00D25ABA" w:rsidRDefault="00D25ABA">
      <w:pPr>
        <w:spacing w:line="360" w:lineRule="auto"/>
        <w:ind w:left="0" w:firstLine="0"/>
        <w:jc w:val="center"/>
        <w:rPr>
          <w:b/>
          <w:sz w:val="32"/>
          <w:szCs w:val="32"/>
        </w:rPr>
      </w:pPr>
    </w:p>
    <w:p w14:paraId="731702F8" w14:textId="77777777" w:rsidR="00D25ABA" w:rsidRDefault="00D25ABA">
      <w:pPr>
        <w:spacing w:line="360" w:lineRule="auto"/>
        <w:ind w:left="0" w:firstLine="0"/>
        <w:jc w:val="center"/>
        <w:rPr>
          <w:b/>
          <w:sz w:val="32"/>
          <w:szCs w:val="32"/>
        </w:rPr>
      </w:pPr>
    </w:p>
    <w:p w14:paraId="46C76164" w14:textId="77777777" w:rsidR="00D25ABA" w:rsidRDefault="00D25ABA">
      <w:pPr>
        <w:spacing w:line="360" w:lineRule="auto"/>
        <w:ind w:left="0" w:firstLine="0"/>
        <w:jc w:val="center"/>
        <w:rPr>
          <w:b/>
          <w:sz w:val="32"/>
          <w:szCs w:val="32"/>
        </w:rPr>
      </w:pPr>
    </w:p>
    <w:p w14:paraId="3C9D2D74" w14:textId="77777777" w:rsidR="00D25ABA" w:rsidRDefault="00D25ABA">
      <w:pPr>
        <w:spacing w:line="360" w:lineRule="auto"/>
        <w:ind w:left="0" w:firstLine="0"/>
        <w:jc w:val="center"/>
        <w:rPr>
          <w:b/>
          <w:sz w:val="32"/>
          <w:szCs w:val="32"/>
        </w:rPr>
      </w:pPr>
    </w:p>
    <w:p w14:paraId="26C210A9" w14:textId="77777777" w:rsidR="00D25ABA" w:rsidRDefault="00D25ABA">
      <w:pPr>
        <w:spacing w:line="360" w:lineRule="auto"/>
        <w:ind w:left="0" w:firstLine="0"/>
        <w:jc w:val="center"/>
        <w:rPr>
          <w:b/>
          <w:sz w:val="32"/>
          <w:szCs w:val="32"/>
        </w:rPr>
      </w:pPr>
    </w:p>
    <w:p w14:paraId="29244B6E" w14:textId="74E59640" w:rsidR="00FF39A5" w:rsidRDefault="00C900AD">
      <w:pPr>
        <w:spacing w:line="360" w:lineRule="auto"/>
        <w:ind w:left="0" w:firstLine="0"/>
        <w:jc w:val="center"/>
        <w:rPr>
          <w:b/>
          <w:sz w:val="20"/>
          <w:szCs w:val="20"/>
          <w:lang w:val="en-IN"/>
        </w:rPr>
      </w:pPr>
      <w:r>
        <w:rPr>
          <w:b/>
          <w:sz w:val="32"/>
          <w:szCs w:val="32"/>
        </w:rPr>
        <w:lastRenderedPageBreak/>
        <w:t>CHAPTER</w:t>
      </w:r>
      <w:r w:rsidR="00C96563">
        <w:rPr>
          <w:b/>
          <w:sz w:val="32"/>
          <w:szCs w:val="32"/>
        </w:rPr>
        <w:t xml:space="preserve"> </w:t>
      </w:r>
      <w:r w:rsidR="00C210D7">
        <w:rPr>
          <w:b/>
          <w:sz w:val="32"/>
          <w:szCs w:val="32"/>
        </w:rPr>
        <w:t>4</w:t>
      </w:r>
    </w:p>
    <w:p w14:paraId="706E763A" w14:textId="31B35465" w:rsidR="00FF39A5" w:rsidRDefault="00C900AD">
      <w:pPr>
        <w:rPr>
          <w:b/>
          <w:sz w:val="32"/>
          <w:szCs w:val="32"/>
        </w:rPr>
      </w:pPr>
      <w:r>
        <w:rPr>
          <w:b/>
          <w:sz w:val="36"/>
          <w:szCs w:val="36"/>
        </w:rPr>
        <w:t xml:space="preserve">                              RESULT AND DISCUSSION</w:t>
      </w:r>
    </w:p>
    <w:p w14:paraId="58BA82E9" w14:textId="0577A4C6" w:rsidR="00FF39A5" w:rsidRDefault="00C210D7">
      <w:pPr>
        <w:ind w:left="709" w:firstLine="0"/>
        <w:jc w:val="left"/>
        <w:rPr>
          <w:b/>
          <w:sz w:val="28"/>
          <w:szCs w:val="28"/>
        </w:rPr>
      </w:pPr>
      <w:r>
        <w:rPr>
          <w:b/>
          <w:sz w:val="28"/>
          <w:szCs w:val="28"/>
        </w:rPr>
        <w:t>4</w:t>
      </w:r>
      <w:r w:rsidR="00C900AD">
        <w:rPr>
          <w:b/>
          <w:sz w:val="28"/>
          <w:szCs w:val="28"/>
        </w:rPr>
        <w:t>.1 RESULT</w:t>
      </w:r>
    </w:p>
    <w:p w14:paraId="4076193E" w14:textId="0E667869" w:rsidR="00513349" w:rsidRDefault="00513349">
      <w:pPr>
        <w:ind w:left="709" w:firstLine="0"/>
        <w:jc w:val="left"/>
        <w:rPr>
          <w:b/>
          <w:sz w:val="28"/>
          <w:szCs w:val="28"/>
        </w:rPr>
      </w:pPr>
      <w:r>
        <w:rPr>
          <w:b/>
          <w:sz w:val="28"/>
          <w:szCs w:val="28"/>
        </w:rPr>
        <w:t>4.1.1 SOFTWARE RESULT</w:t>
      </w:r>
    </w:p>
    <w:p w14:paraId="2889813F" w14:textId="1559F90A" w:rsidR="00513349" w:rsidRDefault="00513349">
      <w:pPr>
        <w:ind w:left="709" w:firstLine="0"/>
        <w:jc w:val="left"/>
        <w:rPr>
          <w:b/>
          <w:sz w:val="28"/>
          <w:szCs w:val="28"/>
        </w:rPr>
      </w:pPr>
      <w:r w:rsidRPr="00513349">
        <w:rPr>
          <w:b/>
          <w:noProof/>
          <w:sz w:val="28"/>
          <w:szCs w:val="28"/>
        </w:rPr>
        <w:drawing>
          <wp:inline distT="0" distB="0" distL="0" distR="0" wp14:anchorId="37B39F91" wp14:editId="12781A88">
            <wp:extent cx="6099839" cy="4754880"/>
            <wp:effectExtent l="0" t="0" r="0" b="7620"/>
            <wp:docPr id="1470834805" name="Picture 7">
              <a:extLst xmlns:a="http://schemas.openxmlformats.org/drawingml/2006/main">
                <a:ext uri="{FF2B5EF4-FFF2-40B4-BE49-F238E27FC236}">
                  <a16:creationId xmlns:a16="http://schemas.microsoft.com/office/drawing/2014/main" id="{8F5EF3C3-D41F-EA38-0FF9-82374523CE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F5EF3C3-D41F-EA38-0FF9-82374523CE46}"/>
                        </a:ext>
                      </a:extLst>
                    </pic:cNvPr>
                    <pic:cNvPicPr>
                      <a:picLocks noChangeAspect="1"/>
                    </pic:cNvPicPr>
                  </pic:nvPicPr>
                  <pic:blipFill>
                    <a:blip r:embed="rId19"/>
                    <a:srcRect l="7274"/>
                    <a:stretch/>
                  </pic:blipFill>
                  <pic:spPr>
                    <a:xfrm>
                      <a:off x="0" y="0"/>
                      <a:ext cx="6104996" cy="4758900"/>
                    </a:xfrm>
                    <a:prstGeom prst="rect">
                      <a:avLst/>
                    </a:prstGeom>
                  </pic:spPr>
                </pic:pic>
              </a:graphicData>
            </a:graphic>
          </wp:inline>
        </w:drawing>
      </w:r>
    </w:p>
    <w:p w14:paraId="76DF2F2C" w14:textId="718DAAFD" w:rsidR="00513349" w:rsidRDefault="009A2E53" w:rsidP="009A2E53">
      <w:pPr>
        <w:ind w:left="709" w:firstLine="0"/>
        <w:jc w:val="center"/>
        <w:rPr>
          <w:b/>
          <w:sz w:val="20"/>
          <w:szCs w:val="20"/>
          <w:u w:val="single"/>
        </w:rPr>
      </w:pPr>
      <w:r w:rsidRPr="009A2E53">
        <w:rPr>
          <w:b/>
          <w:sz w:val="20"/>
          <w:szCs w:val="20"/>
          <w:u w:val="single"/>
        </w:rPr>
        <w:t>FIG.4.1.1 IEEE 9 BUS SYSTEM</w:t>
      </w:r>
    </w:p>
    <w:p w14:paraId="40881705" w14:textId="77777777" w:rsidR="009A2E53" w:rsidRDefault="009A2E53" w:rsidP="009A2E53">
      <w:pPr>
        <w:ind w:left="720" w:firstLine="720"/>
      </w:pPr>
    </w:p>
    <w:p w14:paraId="3D5A4877" w14:textId="77777777" w:rsidR="009A2E53" w:rsidRDefault="009A2E53" w:rsidP="009A2E53">
      <w:pPr>
        <w:ind w:left="720" w:firstLine="720"/>
      </w:pPr>
    </w:p>
    <w:p w14:paraId="0A3C8FF8" w14:textId="20577FB2" w:rsidR="009A2E53" w:rsidRPr="009A2E53" w:rsidRDefault="009A2E53" w:rsidP="009A2E53">
      <w:pPr>
        <w:ind w:left="720" w:firstLine="720"/>
      </w:pPr>
      <w:r>
        <w:lastRenderedPageBreak/>
        <w:t>This image represents a single-line diagram of the IEEE 9-bus system modeled in a simulation environment such as MATLAB/Simulink. The diagram includes various components of a power system: generators, transformers, transmission lines, loads, and buses. The system operates at different voltage levels, including 230 kV, 220 kV, 16.5 kV, and 13.8 kV, with the use of transformers for voltage regulation. It incorporates load flow data, represented by arrows showing power (MW and MVAR) and per-unit voltages with phase angles at each bus. Reactive power compensation devices are connected to maintain voltage stability. The model includes fault simulation capabilities, highlighted by a three-phase fault on one of the lines. The layout demonstrates the interaction of generators, loads, and transmission lines to analyze stability, fault detection, or power flow distribution.</w:t>
      </w:r>
    </w:p>
    <w:p w14:paraId="6CCFDA4A" w14:textId="7068A5F1" w:rsidR="00FF39A5" w:rsidRPr="00D82308" w:rsidRDefault="0036787C" w:rsidP="00D82308">
      <w:pPr>
        <w:ind w:left="360" w:firstLine="0"/>
        <w:rPr>
          <w:b/>
          <w:szCs w:val="24"/>
        </w:rPr>
      </w:pPr>
      <w:r>
        <w:rPr>
          <w:noProof/>
        </w:rPr>
        <w:drawing>
          <wp:inline distT="0" distB="0" distL="0" distR="0" wp14:anchorId="79B312F2" wp14:editId="46BC3E9E">
            <wp:extent cx="5976757" cy="2994660"/>
            <wp:effectExtent l="0" t="0" r="5080" b="0"/>
            <wp:docPr id="117121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13538" name=""/>
                    <pic:cNvPicPr/>
                  </pic:nvPicPr>
                  <pic:blipFill rotWithShape="1">
                    <a:blip r:embed="rId20"/>
                    <a:srcRect b="13693"/>
                    <a:stretch/>
                  </pic:blipFill>
                  <pic:spPr bwMode="auto">
                    <a:xfrm>
                      <a:off x="0" y="0"/>
                      <a:ext cx="5984098" cy="2998338"/>
                    </a:xfrm>
                    <a:prstGeom prst="rect">
                      <a:avLst/>
                    </a:prstGeom>
                    <a:ln>
                      <a:noFill/>
                    </a:ln>
                    <a:extLst>
                      <a:ext uri="{53640926-AAD7-44D8-BBD7-CCE9431645EC}">
                        <a14:shadowObscured xmlns:a14="http://schemas.microsoft.com/office/drawing/2010/main"/>
                      </a:ext>
                    </a:extLst>
                  </pic:spPr>
                </pic:pic>
              </a:graphicData>
            </a:graphic>
          </wp:inline>
        </w:drawing>
      </w:r>
    </w:p>
    <w:p w14:paraId="329A9834" w14:textId="77777777" w:rsidR="0036787C" w:rsidRDefault="0036787C" w:rsidP="0036787C">
      <w:pPr>
        <w:ind w:left="709"/>
        <w:jc w:val="center"/>
        <w:rPr>
          <w:b/>
          <w:sz w:val="20"/>
          <w:szCs w:val="20"/>
          <w:u w:val="single"/>
        </w:rPr>
      </w:pPr>
      <w:r>
        <w:rPr>
          <w:b/>
          <w:sz w:val="20"/>
          <w:szCs w:val="20"/>
          <w:u w:val="single"/>
        </w:rPr>
        <w:t xml:space="preserve">Fig 4.1.2 </w:t>
      </w:r>
      <w:r w:rsidRPr="0036787C">
        <w:rPr>
          <w:b/>
          <w:sz w:val="20"/>
          <w:szCs w:val="20"/>
          <w:u w:val="single"/>
        </w:rPr>
        <w:t>Voltage Characteristics of the Line – Ground Fault</w:t>
      </w:r>
    </w:p>
    <w:p w14:paraId="70E545B0" w14:textId="7F660A8C" w:rsidR="0036787C" w:rsidRDefault="0036787C" w:rsidP="0036787C">
      <w:pPr>
        <w:spacing w:line="360" w:lineRule="auto"/>
        <w:ind w:left="709"/>
      </w:pPr>
      <w:r>
        <w:t xml:space="preserve">This graph illustrates the voltage characteristics of a power system under a line-to-ground fault condition. The waveform shows the system's voltage behavior over time, with a noticeable disturbance occurring at the fault instant, typically around 0.1 seconds. Before the fault, the voltages are stable and sinusoidal. At the fault occurrence, a sharp drop or fluctuation is observed, followed by transient oscillations. These oscillations eventually dampen as the system stabilizes, depending on the protection scheme and system damping characteristics. The graph effectively captures the dynamic response of the voltage to a fault, </w:t>
      </w:r>
      <w:r>
        <w:lastRenderedPageBreak/>
        <w:t xml:space="preserve">making it useful for analyzing the system's transient stability and fault-clearing </w:t>
      </w:r>
      <w:r>
        <w:rPr>
          <w:noProof/>
        </w:rPr>
        <w:drawing>
          <wp:anchor distT="0" distB="0" distL="114300" distR="114300" simplePos="0" relativeHeight="251674624" behindDoc="0" locked="0" layoutInCell="1" allowOverlap="1" wp14:anchorId="6EBF6274" wp14:editId="3918498B">
            <wp:simplePos x="0" y="0"/>
            <wp:positionH relativeFrom="column">
              <wp:posOffset>91440</wp:posOffset>
            </wp:positionH>
            <wp:positionV relativeFrom="paragraph">
              <wp:posOffset>837565</wp:posOffset>
            </wp:positionV>
            <wp:extent cx="6645910" cy="3272155"/>
            <wp:effectExtent l="0" t="0" r="2540" b="4445"/>
            <wp:wrapTopAndBottom/>
            <wp:docPr id="120824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47926" name=""/>
                    <pic:cNvPicPr/>
                  </pic:nvPicPr>
                  <pic:blipFill>
                    <a:blip r:embed="rId21">
                      <a:extLst>
                        <a:ext uri="{28A0092B-C50C-407E-A947-70E740481C1C}">
                          <a14:useLocalDpi xmlns:a14="http://schemas.microsoft.com/office/drawing/2010/main" val="0"/>
                        </a:ext>
                      </a:extLst>
                    </a:blip>
                    <a:stretch>
                      <a:fillRect/>
                    </a:stretch>
                  </pic:blipFill>
                  <pic:spPr>
                    <a:xfrm>
                      <a:off x="0" y="0"/>
                      <a:ext cx="6645910" cy="3272155"/>
                    </a:xfrm>
                    <a:prstGeom prst="rect">
                      <a:avLst/>
                    </a:prstGeom>
                  </pic:spPr>
                </pic:pic>
              </a:graphicData>
            </a:graphic>
          </wp:anchor>
        </w:drawing>
      </w:r>
      <w:r>
        <w:t>mechanisms.</w:t>
      </w:r>
    </w:p>
    <w:p w14:paraId="5A57667F" w14:textId="77777777" w:rsidR="00B231D0" w:rsidRDefault="00B231D0" w:rsidP="0036787C">
      <w:pPr>
        <w:spacing w:line="360" w:lineRule="auto"/>
        <w:ind w:left="709"/>
        <w:jc w:val="center"/>
        <w:rPr>
          <w:b/>
          <w:bCs/>
          <w:sz w:val="20"/>
          <w:szCs w:val="18"/>
          <w:u w:val="single"/>
        </w:rPr>
      </w:pPr>
    </w:p>
    <w:p w14:paraId="6C879813" w14:textId="6E8E0B60" w:rsidR="0036787C" w:rsidRDefault="0036787C" w:rsidP="0036787C">
      <w:pPr>
        <w:spacing w:line="360" w:lineRule="auto"/>
        <w:ind w:left="709"/>
        <w:jc w:val="center"/>
        <w:rPr>
          <w:b/>
          <w:bCs/>
          <w:sz w:val="20"/>
          <w:szCs w:val="18"/>
          <w:u w:val="single"/>
        </w:rPr>
      </w:pPr>
      <w:r>
        <w:rPr>
          <w:b/>
          <w:bCs/>
          <w:sz w:val="20"/>
          <w:szCs w:val="18"/>
          <w:u w:val="single"/>
        </w:rPr>
        <w:t>Fig.4.1.</w:t>
      </w:r>
      <w:r w:rsidR="00E12A01">
        <w:rPr>
          <w:b/>
          <w:bCs/>
          <w:sz w:val="20"/>
          <w:szCs w:val="18"/>
          <w:u w:val="single"/>
        </w:rPr>
        <w:t>3</w:t>
      </w:r>
      <w:r>
        <w:rPr>
          <w:b/>
          <w:bCs/>
          <w:sz w:val="20"/>
          <w:szCs w:val="18"/>
          <w:u w:val="single"/>
        </w:rPr>
        <w:t xml:space="preserve"> </w:t>
      </w:r>
      <w:r w:rsidRPr="0036787C">
        <w:rPr>
          <w:b/>
          <w:bCs/>
          <w:sz w:val="20"/>
          <w:szCs w:val="18"/>
          <w:u w:val="single"/>
        </w:rPr>
        <w:t>Current Characteristics of the Line – Ground Fault</w:t>
      </w:r>
    </w:p>
    <w:p w14:paraId="6EDE02CE" w14:textId="483934B2" w:rsidR="0036787C" w:rsidRPr="0036787C" w:rsidRDefault="0036787C" w:rsidP="0036787C">
      <w:pPr>
        <w:spacing w:line="360" w:lineRule="auto"/>
        <w:ind w:left="709"/>
      </w:pPr>
      <w:r w:rsidRPr="0036787C">
        <w:t>The line-to-ground fault characteristics shown in the graph display a distinctive pattern of system response during a fault event. The most prominent feature is a significant initial disturbance, indicated by high-amplitude oscillations in the red waveform, followed by a period of damped oscillations across multiple traces (shown in red, blue, and cyan). These traces, which likely represent different electrical parameters such as phase currents or voltages, demonstrate how the system responds to and attempts to stabilize after the fault occurrence. The waveforms eventually settle into a steady-state condition after the initial transient period, with all traces converging to more stable values, illustrating the power system's natural response and potential protective measures taking effect during the fault condition.</w:t>
      </w:r>
    </w:p>
    <w:p w14:paraId="53BC0579" w14:textId="28E21048" w:rsidR="0036787C" w:rsidRDefault="0036787C" w:rsidP="0036787C">
      <w:pPr>
        <w:spacing w:line="360" w:lineRule="auto"/>
        <w:ind w:left="709"/>
        <w:rPr>
          <w:b/>
          <w:bCs/>
          <w:sz w:val="20"/>
          <w:szCs w:val="18"/>
          <w:u w:val="single"/>
        </w:rPr>
      </w:pPr>
    </w:p>
    <w:p w14:paraId="341E619D" w14:textId="77777777" w:rsidR="00F93F46" w:rsidRDefault="00F93F46" w:rsidP="0036787C">
      <w:pPr>
        <w:spacing w:line="360" w:lineRule="auto"/>
        <w:ind w:left="709"/>
        <w:rPr>
          <w:b/>
          <w:bCs/>
          <w:sz w:val="20"/>
          <w:szCs w:val="18"/>
          <w:u w:val="single"/>
        </w:rPr>
      </w:pPr>
    </w:p>
    <w:p w14:paraId="1724E027" w14:textId="5407151B" w:rsidR="00F93F46" w:rsidRDefault="00F93F46" w:rsidP="0036787C">
      <w:pPr>
        <w:spacing w:line="360" w:lineRule="auto"/>
        <w:ind w:left="709"/>
        <w:rPr>
          <w:b/>
          <w:bCs/>
          <w:sz w:val="20"/>
          <w:szCs w:val="18"/>
          <w:u w:val="single"/>
        </w:rPr>
      </w:pPr>
    </w:p>
    <w:p w14:paraId="377323A1" w14:textId="3465C094" w:rsidR="00F93F46" w:rsidRDefault="00E74C50" w:rsidP="00D03B39">
      <w:pPr>
        <w:spacing w:line="360" w:lineRule="auto"/>
        <w:rPr>
          <w:b/>
          <w:bCs/>
          <w:sz w:val="20"/>
          <w:szCs w:val="18"/>
          <w:u w:val="single"/>
        </w:rPr>
      </w:pPr>
      <w:r w:rsidRPr="00861356">
        <w:rPr>
          <w:noProof/>
        </w:rPr>
        <w:lastRenderedPageBreak/>
        <w:drawing>
          <wp:anchor distT="0" distB="0" distL="114300" distR="114300" simplePos="0" relativeHeight="251729920" behindDoc="0" locked="0" layoutInCell="1" allowOverlap="1" wp14:anchorId="13D6680E" wp14:editId="5104AB20">
            <wp:simplePos x="0" y="0"/>
            <wp:positionH relativeFrom="column">
              <wp:posOffset>276860</wp:posOffset>
            </wp:positionH>
            <wp:positionV relativeFrom="paragraph">
              <wp:posOffset>159385</wp:posOffset>
            </wp:positionV>
            <wp:extent cx="6089015" cy="2999105"/>
            <wp:effectExtent l="0" t="0" r="6985" b="0"/>
            <wp:wrapTopAndBottom/>
            <wp:docPr id="30610874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08740" name="Picture 1" descr="A screen shot of a graph&#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89015" cy="2999105"/>
                    </a:xfrm>
                    <a:prstGeom prst="rect">
                      <a:avLst/>
                    </a:prstGeom>
                  </pic:spPr>
                </pic:pic>
              </a:graphicData>
            </a:graphic>
            <wp14:sizeRelH relativeFrom="margin">
              <wp14:pctWidth>0</wp14:pctWidth>
            </wp14:sizeRelH>
            <wp14:sizeRelV relativeFrom="margin">
              <wp14:pctHeight>0</wp14:pctHeight>
            </wp14:sizeRelV>
          </wp:anchor>
        </w:drawing>
      </w:r>
    </w:p>
    <w:p w14:paraId="2232D477" w14:textId="66F89BD8" w:rsidR="00E74C50" w:rsidRDefault="00E74C50" w:rsidP="00E74C50">
      <w:pPr>
        <w:spacing w:line="360" w:lineRule="auto"/>
        <w:ind w:left="0" w:firstLine="0"/>
        <w:jc w:val="center"/>
        <w:rPr>
          <w:b/>
          <w:bCs/>
          <w:sz w:val="20"/>
          <w:szCs w:val="18"/>
          <w:u w:val="single"/>
        </w:rPr>
      </w:pPr>
      <w:r>
        <w:t xml:space="preserve">                      </w:t>
      </w:r>
      <w:r>
        <w:rPr>
          <w:b/>
          <w:bCs/>
          <w:sz w:val="20"/>
          <w:szCs w:val="18"/>
          <w:u w:val="single"/>
        </w:rPr>
        <w:t>Fig.4.1.</w:t>
      </w:r>
      <w:r w:rsidR="00F41615">
        <w:rPr>
          <w:b/>
          <w:bCs/>
          <w:sz w:val="20"/>
          <w:szCs w:val="18"/>
          <w:u w:val="single"/>
        </w:rPr>
        <w:t>4</w:t>
      </w:r>
      <w:r>
        <w:rPr>
          <w:b/>
          <w:bCs/>
          <w:sz w:val="20"/>
          <w:szCs w:val="18"/>
          <w:u w:val="single"/>
        </w:rPr>
        <w:t xml:space="preserve"> </w:t>
      </w:r>
      <w:r w:rsidR="00912322">
        <w:rPr>
          <w:b/>
          <w:bCs/>
          <w:sz w:val="20"/>
          <w:szCs w:val="18"/>
          <w:u w:val="single"/>
        </w:rPr>
        <w:t>Voltage</w:t>
      </w:r>
      <w:r w:rsidRPr="0036787C">
        <w:rPr>
          <w:b/>
          <w:bCs/>
          <w:sz w:val="20"/>
          <w:szCs w:val="18"/>
          <w:u w:val="single"/>
        </w:rPr>
        <w:t xml:space="preserve"> Characteristics of the </w:t>
      </w:r>
      <w:r w:rsidR="00F41615">
        <w:rPr>
          <w:b/>
          <w:bCs/>
          <w:sz w:val="20"/>
          <w:szCs w:val="18"/>
          <w:u w:val="single"/>
        </w:rPr>
        <w:t xml:space="preserve">Double </w:t>
      </w:r>
      <w:r w:rsidRPr="0036787C">
        <w:rPr>
          <w:b/>
          <w:bCs/>
          <w:sz w:val="20"/>
          <w:szCs w:val="18"/>
          <w:u w:val="single"/>
        </w:rPr>
        <w:t>Line – Ground Fault</w:t>
      </w:r>
    </w:p>
    <w:p w14:paraId="00D8155D" w14:textId="19149D0A" w:rsidR="00BF61BE" w:rsidRDefault="00C2239E" w:rsidP="00BF61BE">
      <w:pPr>
        <w:spacing w:line="360" w:lineRule="auto"/>
        <w:ind w:left="709"/>
      </w:pPr>
      <w:r w:rsidRPr="00D03B39">
        <w:rPr>
          <w:b/>
          <w:noProof/>
          <w:sz w:val="28"/>
          <w:szCs w:val="28"/>
        </w:rPr>
        <w:drawing>
          <wp:anchor distT="0" distB="0" distL="114300" distR="114300" simplePos="0" relativeHeight="251730944" behindDoc="0" locked="0" layoutInCell="1" allowOverlap="1" wp14:anchorId="33F8E4FA" wp14:editId="26B38BBD">
            <wp:simplePos x="0" y="0"/>
            <wp:positionH relativeFrom="column">
              <wp:posOffset>637086</wp:posOffset>
            </wp:positionH>
            <wp:positionV relativeFrom="paragraph">
              <wp:posOffset>1631315</wp:posOffset>
            </wp:positionV>
            <wp:extent cx="5107305" cy="2498725"/>
            <wp:effectExtent l="0" t="0" r="0" b="0"/>
            <wp:wrapTopAndBottom/>
            <wp:docPr id="166474612"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4612" name="Picture 1" descr="A screen shot of a black scre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07305" cy="2498725"/>
                    </a:xfrm>
                    <a:prstGeom prst="rect">
                      <a:avLst/>
                    </a:prstGeom>
                  </pic:spPr>
                </pic:pic>
              </a:graphicData>
            </a:graphic>
            <wp14:sizeRelH relativeFrom="margin">
              <wp14:pctWidth>0</wp14:pctWidth>
            </wp14:sizeRelH>
            <wp14:sizeRelV relativeFrom="margin">
              <wp14:pctHeight>0</wp14:pctHeight>
            </wp14:sizeRelV>
          </wp:anchor>
        </w:drawing>
      </w:r>
      <w:r>
        <w:t>The plot illustrates the voltage characteristics of a double line-to-ground fault in an IEEE 9-bus system, highlighting the system's transient and steady-state behavior. A sharp spike at the onset indicates the transient response caused by the sudden imbalance in voltages due to the fault. This is followed by a stabilization phase where the voltages return to a steady state, reflecting the system's ability to recover from the disturbance. Such analysis is critical for understanding fault dynamics and designing effective protection schemes.</w:t>
      </w:r>
    </w:p>
    <w:p w14:paraId="7CB845AE" w14:textId="260FBFC6" w:rsidR="00BF61BE" w:rsidRDefault="00BF61BE" w:rsidP="00BF61BE">
      <w:pPr>
        <w:ind w:left="709"/>
        <w:jc w:val="center"/>
        <w:rPr>
          <w:b/>
          <w:bCs/>
          <w:sz w:val="20"/>
          <w:szCs w:val="18"/>
          <w:u w:val="single"/>
        </w:rPr>
      </w:pPr>
      <w:r>
        <w:rPr>
          <w:b/>
          <w:bCs/>
          <w:sz w:val="20"/>
          <w:szCs w:val="18"/>
          <w:u w:val="single"/>
        </w:rPr>
        <w:t>Fig.4.1.5 Current Characteristics of the Double Line – Ground Fault</w:t>
      </w:r>
    </w:p>
    <w:p w14:paraId="1CF5A8C6" w14:textId="63147C47" w:rsidR="00F93F46" w:rsidRPr="0036787C" w:rsidRDefault="00F93F46" w:rsidP="00C2239E">
      <w:pPr>
        <w:spacing w:line="360" w:lineRule="auto"/>
        <w:ind w:left="0" w:firstLine="0"/>
        <w:rPr>
          <w:b/>
          <w:bCs/>
          <w:sz w:val="20"/>
          <w:szCs w:val="18"/>
          <w:u w:val="single"/>
        </w:rPr>
      </w:pPr>
    </w:p>
    <w:p w14:paraId="2424FB01" w14:textId="14078C56" w:rsidR="00C97CE8" w:rsidRDefault="00C21C09" w:rsidP="00C97CE8">
      <w:pPr>
        <w:spacing w:line="360" w:lineRule="auto"/>
        <w:ind w:left="709"/>
      </w:pPr>
      <w:r w:rsidRPr="00741E3D">
        <w:rPr>
          <w:b/>
          <w:noProof/>
          <w:sz w:val="28"/>
          <w:szCs w:val="28"/>
        </w:rPr>
        <w:lastRenderedPageBreak/>
        <w:drawing>
          <wp:anchor distT="0" distB="0" distL="114300" distR="114300" simplePos="0" relativeHeight="251731968" behindDoc="0" locked="0" layoutInCell="1" allowOverlap="1" wp14:anchorId="5AFC3FD3" wp14:editId="444BB034">
            <wp:simplePos x="0" y="0"/>
            <wp:positionH relativeFrom="column">
              <wp:posOffset>259080</wp:posOffset>
            </wp:positionH>
            <wp:positionV relativeFrom="paragraph">
              <wp:posOffset>1919605</wp:posOffset>
            </wp:positionV>
            <wp:extent cx="5822950" cy="2859405"/>
            <wp:effectExtent l="0" t="0" r="6350" b="0"/>
            <wp:wrapTopAndBottom/>
            <wp:docPr id="160766616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66160" name="Picture 1" descr="A screen shot of a computer scree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2950" cy="2859405"/>
                    </a:xfrm>
                    <a:prstGeom prst="rect">
                      <a:avLst/>
                    </a:prstGeom>
                  </pic:spPr>
                </pic:pic>
              </a:graphicData>
            </a:graphic>
            <wp14:sizeRelH relativeFrom="margin">
              <wp14:pctWidth>0</wp14:pctWidth>
            </wp14:sizeRelH>
            <wp14:sizeRelV relativeFrom="margin">
              <wp14:pctHeight>0</wp14:pctHeight>
            </wp14:sizeRelV>
          </wp:anchor>
        </w:drawing>
      </w:r>
      <w:r w:rsidR="00B01675">
        <w:t>This plot depicts the current characteristics of a double line-to-ground fault in an IEEE 9-bus system, showing both transient and steady-state responses. At the onset of the fault, the system exhibits sharp spikes in current due to the sudden disturbance and imbalance caused by the fault. Following this transient phase, the currents gradually settle into oscillations with a lower amplitude, indicating the system's stabilization and recovery. Such characteristics are vital for analyzing fault impacts and optimizing protection mechanisms in power systems.</w:t>
      </w:r>
    </w:p>
    <w:p w14:paraId="39BE1C52" w14:textId="45E2C6A0" w:rsidR="00C97CE8" w:rsidRDefault="00C97CE8" w:rsidP="00C97CE8">
      <w:pPr>
        <w:ind w:left="709"/>
        <w:jc w:val="center"/>
        <w:rPr>
          <w:b/>
          <w:bCs/>
          <w:sz w:val="20"/>
          <w:szCs w:val="18"/>
          <w:u w:val="single"/>
        </w:rPr>
      </w:pPr>
      <w:r>
        <w:rPr>
          <w:b/>
          <w:bCs/>
          <w:sz w:val="20"/>
          <w:szCs w:val="18"/>
          <w:u w:val="single"/>
        </w:rPr>
        <w:t>Fig.4.1.6 Current Characteristics of the Lin</w:t>
      </w:r>
      <w:r w:rsidR="001A59D8">
        <w:rPr>
          <w:b/>
          <w:bCs/>
          <w:sz w:val="20"/>
          <w:szCs w:val="18"/>
          <w:u w:val="single"/>
        </w:rPr>
        <w:t>e-</w:t>
      </w:r>
      <w:r>
        <w:rPr>
          <w:b/>
          <w:bCs/>
          <w:sz w:val="20"/>
          <w:szCs w:val="18"/>
          <w:u w:val="single"/>
        </w:rPr>
        <w:t>Line – Ground Fault</w:t>
      </w:r>
    </w:p>
    <w:p w14:paraId="1AD76DF9" w14:textId="77777777" w:rsidR="00DB7942" w:rsidRPr="00DB7942" w:rsidRDefault="00DB7942" w:rsidP="00DB7942">
      <w:pPr>
        <w:spacing w:line="360" w:lineRule="auto"/>
        <w:ind w:left="709"/>
      </w:pPr>
      <w:r>
        <w:t>This plot shows the current characteristics of a line-to-line ground fault in an IEEE 9-bus system. The waveform exhibits periodic oscillations, indicating the fault's impact on the system currents. The oscillatory nature reflects the dynamic response of the system under fault conditions, highlighting variations in the current magnitudes across phases. Such analysis is crucial for understanding the behavior of the power system during faults and designing appropriate protective measures to ensure system stability and reliability.</w:t>
      </w:r>
    </w:p>
    <w:p w14:paraId="73C116AB" w14:textId="7BE51219" w:rsidR="001A59D8" w:rsidRDefault="001A59D8" w:rsidP="00C97CE8">
      <w:pPr>
        <w:ind w:left="709"/>
        <w:jc w:val="center"/>
        <w:rPr>
          <w:b/>
          <w:bCs/>
          <w:sz w:val="20"/>
          <w:szCs w:val="18"/>
          <w:u w:val="single"/>
        </w:rPr>
      </w:pPr>
    </w:p>
    <w:p w14:paraId="0ED6B7F8" w14:textId="71C68CDB" w:rsidR="00D03B39" w:rsidRDefault="00D03B39" w:rsidP="0036787C">
      <w:pPr>
        <w:spacing w:line="360" w:lineRule="auto"/>
        <w:ind w:left="709"/>
        <w:rPr>
          <w:b/>
          <w:sz w:val="28"/>
          <w:szCs w:val="28"/>
        </w:rPr>
      </w:pPr>
    </w:p>
    <w:p w14:paraId="3A2409F9" w14:textId="07293ECB" w:rsidR="00B03311" w:rsidRPr="00B03311" w:rsidRDefault="00383E64" w:rsidP="00B03311">
      <w:pPr>
        <w:ind w:left="1440" w:firstLine="720"/>
      </w:pPr>
      <w:r w:rsidRPr="001347F6">
        <w:rPr>
          <w:b/>
          <w:noProof/>
          <w:sz w:val="28"/>
          <w:szCs w:val="28"/>
        </w:rPr>
        <w:lastRenderedPageBreak/>
        <w:drawing>
          <wp:anchor distT="0" distB="0" distL="114300" distR="114300" simplePos="0" relativeHeight="251732992" behindDoc="0" locked="0" layoutInCell="1" allowOverlap="1" wp14:anchorId="5A3DB95E" wp14:editId="442115BC">
            <wp:simplePos x="0" y="0"/>
            <wp:positionH relativeFrom="column">
              <wp:posOffset>266700</wp:posOffset>
            </wp:positionH>
            <wp:positionV relativeFrom="paragraph">
              <wp:posOffset>0</wp:posOffset>
            </wp:positionV>
            <wp:extent cx="5845810" cy="2841356"/>
            <wp:effectExtent l="0" t="0" r="2540" b="0"/>
            <wp:wrapTopAndBottom/>
            <wp:docPr id="1582950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50056"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45810" cy="2841356"/>
                    </a:xfrm>
                    <a:prstGeom prst="rect">
                      <a:avLst/>
                    </a:prstGeom>
                  </pic:spPr>
                </pic:pic>
              </a:graphicData>
            </a:graphic>
            <wp14:sizeRelH relativeFrom="margin">
              <wp14:pctWidth>0</wp14:pctWidth>
            </wp14:sizeRelH>
            <wp14:sizeRelV relativeFrom="margin">
              <wp14:pctHeight>0</wp14:pctHeight>
            </wp14:sizeRelV>
          </wp:anchor>
        </w:drawing>
      </w:r>
      <w:r w:rsidR="00B03311">
        <w:rPr>
          <w:b/>
          <w:bCs/>
          <w:sz w:val="20"/>
          <w:szCs w:val="18"/>
          <w:u w:val="single"/>
        </w:rPr>
        <w:t>Fig.4.1.</w:t>
      </w:r>
      <w:r w:rsidR="002B649A">
        <w:rPr>
          <w:b/>
          <w:bCs/>
          <w:sz w:val="20"/>
          <w:szCs w:val="18"/>
          <w:u w:val="single"/>
        </w:rPr>
        <w:t>7</w:t>
      </w:r>
      <w:r w:rsidR="00B03311">
        <w:rPr>
          <w:b/>
          <w:bCs/>
          <w:sz w:val="20"/>
          <w:szCs w:val="18"/>
          <w:u w:val="single"/>
        </w:rPr>
        <w:t xml:space="preserve"> </w:t>
      </w:r>
      <w:r w:rsidR="007A704F">
        <w:rPr>
          <w:b/>
          <w:bCs/>
          <w:sz w:val="20"/>
          <w:szCs w:val="18"/>
          <w:u w:val="single"/>
        </w:rPr>
        <w:t>Voltage</w:t>
      </w:r>
      <w:r w:rsidR="00B03311">
        <w:rPr>
          <w:b/>
          <w:bCs/>
          <w:sz w:val="20"/>
          <w:szCs w:val="18"/>
          <w:u w:val="single"/>
        </w:rPr>
        <w:t xml:space="preserve"> Characteristics of the Line – Ground Fault</w:t>
      </w:r>
    </w:p>
    <w:p w14:paraId="35206DBA" w14:textId="3BE5174C" w:rsidR="007236D4" w:rsidRPr="009E2146" w:rsidRDefault="009E2146" w:rsidP="0036787C">
      <w:pPr>
        <w:spacing w:line="360" w:lineRule="auto"/>
        <w:ind w:left="709"/>
      </w:pPr>
      <w:r w:rsidRPr="009E2146">
        <w:t xml:space="preserve">The graph illustrates the voltage behavior during a line-to-ground fault in a three-phase power system. It displays three sinusoidal waveforms in different colors (red, blue, and cyan) representing the voltages of each phase over time. During a line-to-ground fault, one phase </w:t>
      </w:r>
      <w:proofErr w:type="gramStart"/>
      <w:r w:rsidRPr="009E2146">
        <w:t>comes in contact with</w:t>
      </w:r>
      <w:proofErr w:type="gramEnd"/>
      <w:r w:rsidRPr="009E2146">
        <w:t xml:space="preserve"> the ground, causing voltage disturbances and imbalances across all phases. The waveforms show characteristic phase shifts and amplitude variations typical of such fault conditions, which can help engineers diagnose and analyze power system problems. Understanding these voltage characteristics is crucial for designing protective systems and maintaining power grid stability.</w:t>
      </w:r>
    </w:p>
    <w:p w14:paraId="7D7D6120" w14:textId="77777777" w:rsidR="007236D4" w:rsidRDefault="007236D4" w:rsidP="0036787C">
      <w:pPr>
        <w:spacing w:line="360" w:lineRule="auto"/>
        <w:ind w:left="709"/>
        <w:rPr>
          <w:b/>
          <w:sz w:val="28"/>
          <w:szCs w:val="28"/>
        </w:rPr>
      </w:pPr>
    </w:p>
    <w:p w14:paraId="0A3B5121" w14:textId="77777777" w:rsidR="007236D4" w:rsidRDefault="007236D4" w:rsidP="0036787C">
      <w:pPr>
        <w:spacing w:line="360" w:lineRule="auto"/>
        <w:ind w:left="709"/>
        <w:rPr>
          <w:b/>
          <w:sz w:val="28"/>
          <w:szCs w:val="28"/>
        </w:rPr>
      </w:pPr>
    </w:p>
    <w:p w14:paraId="53D4F4D6" w14:textId="77777777" w:rsidR="007236D4" w:rsidRDefault="007236D4" w:rsidP="0036787C">
      <w:pPr>
        <w:spacing w:line="360" w:lineRule="auto"/>
        <w:ind w:left="709"/>
        <w:rPr>
          <w:b/>
          <w:sz w:val="28"/>
          <w:szCs w:val="28"/>
        </w:rPr>
      </w:pPr>
    </w:p>
    <w:p w14:paraId="3F938BED" w14:textId="77777777" w:rsidR="007236D4" w:rsidRDefault="007236D4" w:rsidP="0036787C">
      <w:pPr>
        <w:spacing w:line="360" w:lineRule="auto"/>
        <w:ind w:left="709"/>
        <w:rPr>
          <w:b/>
          <w:sz w:val="28"/>
          <w:szCs w:val="28"/>
        </w:rPr>
      </w:pPr>
    </w:p>
    <w:p w14:paraId="616DFA43" w14:textId="77777777" w:rsidR="004C587F" w:rsidRDefault="004C587F" w:rsidP="0036787C">
      <w:pPr>
        <w:spacing w:line="360" w:lineRule="auto"/>
        <w:ind w:left="709"/>
        <w:rPr>
          <w:b/>
          <w:sz w:val="28"/>
          <w:szCs w:val="28"/>
        </w:rPr>
      </w:pPr>
    </w:p>
    <w:p w14:paraId="108F2438" w14:textId="77777777" w:rsidR="004C587F" w:rsidRDefault="004C587F" w:rsidP="0036787C">
      <w:pPr>
        <w:spacing w:line="360" w:lineRule="auto"/>
        <w:ind w:left="709"/>
        <w:rPr>
          <w:b/>
          <w:sz w:val="28"/>
          <w:szCs w:val="28"/>
        </w:rPr>
      </w:pPr>
    </w:p>
    <w:p w14:paraId="206FE3D9" w14:textId="77777777" w:rsidR="004C587F" w:rsidRDefault="004C587F" w:rsidP="0036787C">
      <w:pPr>
        <w:spacing w:line="360" w:lineRule="auto"/>
        <w:ind w:left="709"/>
        <w:rPr>
          <w:b/>
          <w:sz w:val="28"/>
          <w:szCs w:val="28"/>
        </w:rPr>
      </w:pPr>
    </w:p>
    <w:p w14:paraId="0CED5158" w14:textId="6AD9FE1A" w:rsidR="00C246D1" w:rsidRDefault="004C587F" w:rsidP="004C587F">
      <w:pPr>
        <w:spacing w:line="360" w:lineRule="auto"/>
        <w:ind w:left="709"/>
        <w:rPr>
          <w:b/>
          <w:sz w:val="28"/>
          <w:szCs w:val="28"/>
        </w:rPr>
      </w:pPr>
      <w:r>
        <w:rPr>
          <w:noProof/>
        </w:rPr>
        <w:lastRenderedPageBreak/>
        <w:drawing>
          <wp:anchor distT="0" distB="0" distL="114300" distR="114300" simplePos="0" relativeHeight="251734016" behindDoc="0" locked="0" layoutInCell="1" allowOverlap="1" wp14:anchorId="3A25D674" wp14:editId="48EFBCBF">
            <wp:simplePos x="0" y="0"/>
            <wp:positionH relativeFrom="column">
              <wp:posOffset>205740</wp:posOffset>
            </wp:positionH>
            <wp:positionV relativeFrom="paragraph">
              <wp:posOffset>342265</wp:posOffset>
            </wp:positionV>
            <wp:extent cx="6276975" cy="2987040"/>
            <wp:effectExtent l="0" t="0" r="9525" b="3810"/>
            <wp:wrapTopAndBottom/>
            <wp:docPr id="500717480" name="Picture 31" descr="A machine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17480" name="Picture 31" descr="A machine with wires and wires&#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8714" b="27847"/>
                    <a:stretch/>
                  </pic:blipFill>
                  <pic:spPr bwMode="auto">
                    <a:xfrm>
                      <a:off x="0" y="0"/>
                      <a:ext cx="6276975" cy="2987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6A45" w:rsidRPr="00466A45">
        <w:rPr>
          <w:b/>
          <w:sz w:val="28"/>
          <w:szCs w:val="28"/>
        </w:rPr>
        <w:t>4.1.2 HARDWARE RESULTS</w:t>
      </w:r>
    </w:p>
    <w:p w14:paraId="51EC30E6" w14:textId="1FA26A21" w:rsidR="00AF39B6" w:rsidRPr="00E12A01" w:rsidRDefault="00AF39B6" w:rsidP="003E5218">
      <w:pPr>
        <w:spacing w:line="360" w:lineRule="auto"/>
        <w:ind w:left="720" w:firstLine="720"/>
        <w:jc w:val="center"/>
        <w:rPr>
          <w:b/>
          <w:bCs/>
          <w:sz w:val="20"/>
          <w:szCs w:val="18"/>
          <w:u w:val="single"/>
        </w:rPr>
      </w:pPr>
      <w:r w:rsidRPr="00E12A01">
        <w:rPr>
          <w:b/>
          <w:bCs/>
          <w:sz w:val="20"/>
          <w:szCs w:val="18"/>
          <w:u w:val="single"/>
        </w:rPr>
        <w:t>Fig 4.1.</w:t>
      </w:r>
      <w:r w:rsidR="00C246D1">
        <w:rPr>
          <w:b/>
          <w:bCs/>
          <w:sz w:val="20"/>
          <w:szCs w:val="18"/>
          <w:u w:val="single"/>
        </w:rPr>
        <w:t>8</w:t>
      </w:r>
      <w:r w:rsidRPr="00E12A01">
        <w:rPr>
          <w:b/>
          <w:bCs/>
          <w:sz w:val="20"/>
          <w:szCs w:val="18"/>
          <w:u w:val="single"/>
        </w:rPr>
        <w:t xml:space="preserve"> </w:t>
      </w:r>
      <w:r w:rsidR="003E5218" w:rsidRPr="00E12A01">
        <w:rPr>
          <w:b/>
          <w:bCs/>
          <w:sz w:val="20"/>
          <w:szCs w:val="18"/>
          <w:u w:val="single"/>
        </w:rPr>
        <w:t xml:space="preserve">Hardware </w:t>
      </w:r>
      <w:r w:rsidR="00765149" w:rsidRPr="00E12A01">
        <w:rPr>
          <w:b/>
          <w:bCs/>
          <w:sz w:val="20"/>
          <w:szCs w:val="18"/>
          <w:u w:val="single"/>
        </w:rPr>
        <w:t>R</w:t>
      </w:r>
      <w:r w:rsidR="003E5218" w:rsidRPr="00E12A01">
        <w:rPr>
          <w:b/>
          <w:bCs/>
          <w:sz w:val="20"/>
          <w:szCs w:val="18"/>
          <w:u w:val="single"/>
        </w:rPr>
        <w:t>esult</w:t>
      </w:r>
    </w:p>
    <w:p w14:paraId="76202CF9" w14:textId="34CE3D92" w:rsidR="00650A85" w:rsidRDefault="00F35B24" w:rsidP="0088708D">
      <w:pPr>
        <w:spacing w:line="480" w:lineRule="auto"/>
        <w:ind w:left="709"/>
      </w:pPr>
      <w:r>
        <w:rPr>
          <w:noProof/>
        </w:rPr>
        <w:drawing>
          <wp:anchor distT="0" distB="0" distL="114300" distR="114300" simplePos="0" relativeHeight="251735040" behindDoc="0" locked="0" layoutInCell="1" allowOverlap="1" wp14:anchorId="3B9CCFBE" wp14:editId="2939FBF6">
            <wp:simplePos x="0" y="0"/>
            <wp:positionH relativeFrom="column">
              <wp:posOffset>1531620</wp:posOffset>
            </wp:positionH>
            <wp:positionV relativeFrom="paragraph">
              <wp:posOffset>2009775</wp:posOffset>
            </wp:positionV>
            <wp:extent cx="3421380" cy="2135505"/>
            <wp:effectExtent l="0" t="0" r="7620" b="0"/>
            <wp:wrapTopAndBottom/>
            <wp:docPr id="882620867" name="Picture 32" descr="A digital display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20867" name="Picture 32" descr="A digital display on a table&#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1441" t="16815" r="17772" b="32586"/>
                    <a:stretch/>
                  </pic:blipFill>
                  <pic:spPr bwMode="auto">
                    <a:xfrm>
                      <a:off x="0" y="0"/>
                      <a:ext cx="3421380" cy="2135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0A85">
        <w:t>This model represents fault detection in a 2-bus power system. It includes poles symbolizing transmission lines, sensors to measure electrical parameters, and digital displays showing voltage or current levels for each bus. The system is designed to identify faults, such as voltage drops or line failures, and visually display the affected parameters. The project demonstrates the operation of fault detection and response mechanisms in a simplified and educational framework, simulating real-world scenarios in power systems.</w:t>
      </w:r>
    </w:p>
    <w:p w14:paraId="7D198E51" w14:textId="1FF4C7EF" w:rsidR="0088708D" w:rsidRPr="00F352B5" w:rsidRDefault="00F352B5" w:rsidP="00F352B5">
      <w:pPr>
        <w:spacing w:line="360" w:lineRule="auto"/>
        <w:ind w:left="709"/>
        <w:jc w:val="center"/>
        <w:rPr>
          <w:b/>
          <w:bCs/>
          <w:sz w:val="20"/>
          <w:szCs w:val="18"/>
          <w:u w:val="single"/>
        </w:rPr>
      </w:pPr>
      <w:r w:rsidRPr="00F352B5">
        <w:rPr>
          <w:b/>
          <w:bCs/>
          <w:sz w:val="20"/>
          <w:szCs w:val="18"/>
          <w:u w:val="single"/>
        </w:rPr>
        <w:t>Fig.4.1.</w:t>
      </w:r>
      <w:r>
        <w:rPr>
          <w:b/>
          <w:bCs/>
          <w:sz w:val="20"/>
          <w:szCs w:val="18"/>
          <w:u w:val="single"/>
        </w:rPr>
        <w:t>9</w:t>
      </w:r>
      <w:r w:rsidRPr="00F352B5">
        <w:rPr>
          <w:b/>
          <w:bCs/>
          <w:sz w:val="20"/>
          <w:szCs w:val="18"/>
          <w:u w:val="single"/>
        </w:rPr>
        <w:t xml:space="preserve"> </w:t>
      </w:r>
      <w:r w:rsidR="00024815">
        <w:rPr>
          <w:b/>
          <w:bCs/>
          <w:sz w:val="20"/>
          <w:szCs w:val="18"/>
          <w:u w:val="single"/>
        </w:rPr>
        <w:t xml:space="preserve">Hardware </w:t>
      </w:r>
      <w:r w:rsidR="00E31EBC">
        <w:rPr>
          <w:b/>
          <w:bCs/>
          <w:sz w:val="20"/>
          <w:szCs w:val="18"/>
          <w:u w:val="single"/>
        </w:rPr>
        <w:t xml:space="preserve">Result of Line to </w:t>
      </w:r>
      <w:r w:rsidR="003935B6">
        <w:rPr>
          <w:b/>
          <w:bCs/>
          <w:sz w:val="20"/>
          <w:szCs w:val="18"/>
          <w:u w:val="single"/>
        </w:rPr>
        <w:t xml:space="preserve">Ground Fault </w:t>
      </w:r>
    </w:p>
    <w:p w14:paraId="12C78334" w14:textId="03D85E23" w:rsidR="00650A85" w:rsidRDefault="004338F3" w:rsidP="00D77A32">
      <w:pPr>
        <w:spacing w:line="480" w:lineRule="auto"/>
        <w:ind w:left="709"/>
      </w:pPr>
      <w:r>
        <w:rPr>
          <w:noProof/>
        </w:rPr>
        <w:lastRenderedPageBreak/>
        <w:drawing>
          <wp:anchor distT="0" distB="0" distL="114300" distR="114300" simplePos="0" relativeHeight="251736064" behindDoc="0" locked="0" layoutInCell="1" allowOverlap="1" wp14:anchorId="0D81A305" wp14:editId="22EFF610">
            <wp:simplePos x="0" y="0"/>
            <wp:positionH relativeFrom="column">
              <wp:posOffset>1348740</wp:posOffset>
            </wp:positionH>
            <wp:positionV relativeFrom="paragraph">
              <wp:posOffset>2094865</wp:posOffset>
            </wp:positionV>
            <wp:extent cx="3878580" cy="2438400"/>
            <wp:effectExtent l="0" t="0" r="7620" b="0"/>
            <wp:wrapTopAndBottom/>
            <wp:docPr id="1932855537" name="Picture 33" descr="A digital display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55537" name="Picture 33" descr="A digital display with wires and wires&#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7862" t="17885" r="13778" b="33198"/>
                    <a:stretch/>
                  </pic:blipFill>
                  <pic:spPr bwMode="auto">
                    <a:xfrm>
                      <a:off x="0" y="0"/>
                      <a:ext cx="3878580" cy="2438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A32" w:rsidRPr="00D77A32">
        <w:t>The digital meter readings from a 2-bus system fault analysis show a voltage of 8.9V and current of 0.36A, indicating a line-to-ground fault condition. During this fault, there's an abnormal electrical path between the power line and ground, causing the voltage to drop substantially from its normal operating level while allowing fault current to flow. This measured voltage-current combination helps verify the presence and severity of the fault, which is essential for power system protection and maintenance.</w:t>
      </w:r>
    </w:p>
    <w:p w14:paraId="407295EA" w14:textId="4C342C92" w:rsidR="00FF39A5" w:rsidRPr="00E12A01" w:rsidRDefault="00765149" w:rsidP="004338F3">
      <w:pPr>
        <w:ind w:left="3600" w:firstLine="0"/>
        <w:rPr>
          <w:b/>
          <w:sz w:val="20"/>
          <w:szCs w:val="20"/>
          <w:u w:val="single"/>
        </w:rPr>
      </w:pPr>
      <w:r w:rsidRPr="00E12A01">
        <w:rPr>
          <w:b/>
          <w:sz w:val="20"/>
          <w:szCs w:val="20"/>
          <w:u w:val="single"/>
        </w:rPr>
        <w:t>Fig 4.1.</w:t>
      </w:r>
      <w:r w:rsidR="00C14F58">
        <w:rPr>
          <w:b/>
          <w:sz w:val="20"/>
          <w:szCs w:val="20"/>
          <w:u w:val="single"/>
        </w:rPr>
        <w:t>10</w:t>
      </w:r>
      <w:r w:rsidRPr="00E12A01">
        <w:rPr>
          <w:b/>
          <w:sz w:val="20"/>
          <w:szCs w:val="20"/>
          <w:u w:val="single"/>
        </w:rPr>
        <w:t xml:space="preserve"> Hardware</w:t>
      </w:r>
      <w:r w:rsidR="00024815">
        <w:rPr>
          <w:b/>
          <w:sz w:val="20"/>
          <w:szCs w:val="20"/>
          <w:u w:val="single"/>
        </w:rPr>
        <w:t xml:space="preserve"> </w:t>
      </w:r>
      <w:r w:rsidRPr="00E12A01">
        <w:rPr>
          <w:b/>
          <w:sz w:val="20"/>
          <w:szCs w:val="20"/>
          <w:u w:val="single"/>
        </w:rPr>
        <w:t>Result</w:t>
      </w:r>
      <w:r w:rsidR="00024815">
        <w:rPr>
          <w:b/>
          <w:sz w:val="20"/>
          <w:szCs w:val="20"/>
          <w:u w:val="single"/>
        </w:rPr>
        <w:t xml:space="preserve"> of Line- Line Fault</w:t>
      </w:r>
    </w:p>
    <w:p w14:paraId="10CDD475" w14:textId="169FEE5F" w:rsidR="00042F9A" w:rsidRDefault="00042F9A" w:rsidP="00042F9A">
      <w:pPr>
        <w:spacing w:line="480" w:lineRule="auto"/>
        <w:ind w:left="709"/>
      </w:pPr>
      <w:r w:rsidRPr="00042F9A">
        <w:t xml:space="preserve">The image depicts a digital multimeter displaying a voltage reading of 8.8 volts (V) and a current reading of 0.44 amperes (A). The color coding, with red for voltage and blue for current, aids in distinguishing the measurements. The caption, "Fig 4.1.5 Hardware Result of Line-Line Fault," indicates that this image is likely associated with an experiment or test focusing </w:t>
      </w:r>
      <w:proofErr w:type="gramStart"/>
      <w:r w:rsidRPr="00042F9A">
        <w:t>on</w:t>
      </w:r>
      <w:r>
        <w:t xml:space="preserve"> </w:t>
      </w:r>
      <w:r w:rsidRPr="00042F9A">
        <w:t>line</w:t>
      </w:r>
      <w:proofErr w:type="gramEnd"/>
      <w:r w:rsidRPr="00042F9A">
        <w:t>-line fault conditions, where a fault occurs between two electrical lines in a three-phase system.</w:t>
      </w:r>
    </w:p>
    <w:p w14:paraId="5BAF0D3A" w14:textId="5511A09F" w:rsidR="00042F9A" w:rsidRDefault="00C14F58" w:rsidP="00C14F58">
      <w:pPr>
        <w:spacing w:line="480" w:lineRule="auto"/>
        <w:ind w:left="1429" w:firstLine="11"/>
        <w:jc w:val="center"/>
        <w:rPr>
          <w:b/>
          <w:bCs/>
          <w:sz w:val="20"/>
          <w:szCs w:val="18"/>
          <w:u w:val="single"/>
        </w:rPr>
      </w:pPr>
      <w:r w:rsidRPr="00C14F58">
        <w:rPr>
          <w:b/>
          <w:bCs/>
          <w:sz w:val="20"/>
          <w:szCs w:val="18"/>
          <w:u w:val="single"/>
        </w:rPr>
        <w:lastRenderedPageBreak/>
        <w:t>Fig.4.1.</w:t>
      </w:r>
      <w:r w:rsidRPr="00C14F58">
        <w:rPr>
          <w:b/>
          <w:bCs/>
          <w:noProof/>
          <w:u w:val="single"/>
        </w:rPr>
        <w:drawing>
          <wp:anchor distT="0" distB="0" distL="114300" distR="114300" simplePos="0" relativeHeight="251737088" behindDoc="0" locked="0" layoutInCell="1" allowOverlap="1" wp14:anchorId="311D1C56" wp14:editId="717785F4">
            <wp:simplePos x="0" y="0"/>
            <wp:positionH relativeFrom="column">
              <wp:posOffset>1041400</wp:posOffset>
            </wp:positionH>
            <wp:positionV relativeFrom="paragraph">
              <wp:posOffset>0</wp:posOffset>
            </wp:positionV>
            <wp:extent cx="4864735" cy="3187700"/>
            <wp:effectExtent l="0" t="0" r="0" b="0"/>
            <wp:wrapTopAndBottom/>
            <wp:docPr id="707976160" name="Picture 34" descr="A group of small electronic devices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76160" name="Picture 34" descr="A group of small electronic devices with wires&#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4292" b="36565"/>
                    <a:stretch/>
                  </pic:blipFill>
                  <pic:spPr bwMode="auto">
                    <a:xfrm>
                      <a:off x="0" y="0"/>
                      <a:ext cx="4864735" cy="3187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20"/>
          <w:szCs w:val="18"/>
          <w:u w:val="single"/>
        </w:rPr>
        <w:t>11 Fault detected</w:t>
      </w:r>
      <w:r w:rsidR="00943E9D">
        <w:rPr>
          <w:b/>
          <w:bCs/>
          <w:sz w:val="20"/>
          <w:szCs w:val="18"/>
          <w:u w:val="single"/>
        </w:rPr>
        <w:t xml:space="preserve"> </w:t>
      </w:r>
      <w:proofErr w:type="gramStart"/>
      <w:r w:rsidR="00943E9D">
        <w:rPr>
          <w:b/>
          <w:bCs/>
          <w:sz w:val="20"/>
          <w:szCs w:val="18"/>
          <w:u w:val="single"/>
        </w:rPr>
        <w:t>in</w:t>
      </w:r>
      <w:proofErr w:type="gramEnd"/>
      <w:r w:rsidR="00943E9D">
        <w:rPr>
          <w:b/>
          <w:bCs/>
          <w:sz w:val="20"/>
          <w:szCs w:val="18"/>
          <w:u w:val="single"/>
        </w:rPr>
        <w:t xml:space="preserve"> Bus 1</w:t>
      </w:r>
      <w:r>
        <w:rPr>
          <w:b/>
          <w:bCs/>
          <w:sz w:val="20"/>
          <w:szCs w:val="18"/>
          <w:u w:val="single"/>
        </w:rPr>
        <w:t xml:space="preserve"> </w:t>
      </w:r>
    </w:p>
    <w:p w14:paraId="3CC36BEE" w14:textId="7029A905" w:rsidR="00F236A0" w:rsidRDefault="00F236A0" w:rsidP="00F236A0">
      <w:pPr>
        <w:spacing w:line="480" w:lineRule="auto"/>
        <w:ind w:left="709"/>
      </w:pPr>
      <w:r w:rsidRPr="00F236A0">
        <w:t xml:space="preserve">The image displays two LCD screens. One indicates a ground fault on line 3 at section A in a 2-bus power system. The other confirms that all other lines are clear. </w:t>
      </w:r>
      <w:r w:rsidR="0052087E" w:rsidRPr="00F236A0">
        <w:t>This</w:t>
      </w:r>
      <w:r w:rsidRPr="00F236A0">
        <w:t xml:space="preserve"> detection triggers the protection system, potentially leading to circuit breaker tripping, alarms, and system reconfiguration. The fault can cause voltage imbalances, power flow redistribution, and reduced system capacity. Operators must respond by analyzing the fault, isolating the </w:t>
      </w:r>
      <w:r w:rsidRPr="00F236A0">
        <w:t>faulty</w:t>
      </w:r>
      <w:r w:rsidRPr="00F236A0">
        <w:t xml:space="preserve"> section, and restoring service after repairs.</w:t>
      </w:r>
    </w:p>
    <w:p w14:paraId="1AD2D3D0" w14:textId="3BE0ACE0" w:rsidR="0052087E" w:rsidRDefault="0052087E" w:rsidP="00F236A0">
      <w:pPr>
        <w:spacing w:line="480" w:lineRule="auto"/>
        <w:ind w:left="709"/>
      </w:pPr>
    </w:p>
    <w:p w14:paraId="04453235" w14:textId="77777777" w:rsidR="00E763F7" w:rsidRDefault="00E763F7" w:rsidP="00DD59A2">
      <w:pPr>
        <w:spacing w:line="480" w:lineRule="auto"/>
      </w:pPr>
    </w:p>
    <w:p w14:paraId="6DA3C357" w14:textId="17C08788" w:rsidR="00E763F7" w:rsidRPr="00E763F7" w:rsidRDefault="0052087E" w:rsidP="00E763F7">
      <w:pPr>
        <w:spacing w:line="480" w:lineRule="auto"/>
        <w:ind w:left="1418" w:firstLine="11"/>
        <w:jc w:val="center"/>
      </w:pPr>
      <w:r>
        <w:rPr>
          <w:noProof/>
        </w:rPr>
        <w:lastRenderedPageBreak/>
        <w:drawing>
          <wp:anchor distT="0" distB="0" distL="114300" distR="114300" simplePos="0" relativeHeight="251739136" behindDoc="0" locked="0" layoutInCell="1" allowOverlap="1" wp14:anchorId="171DAF6A" wp14:editId="73BC09A9">
            <wp:simplePos x="0" y="0"/>
            <wp:positionH relativeFrom="column">
              <wp:posOffset>937260</wp:posOffset>
            </wp:positionH>
            <wp:positionV relativeFrom="paragraph">
              <wp:posOffset>0</wp:posOffset>
            </wp:positionV>
            <wp:extent cx="4987290" cy="3590925"/>
            <wp:effectExtent l="0" t="0" r="3810" b="9525"/>
            <wp:wrapTopAndBottom/>
            <wp:docPr id="750320988" name="Picture 35" descr="A couple of small electronic dev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20988" name="Picture 35" descr="A couple of small electronic devices&#10;&#10;Description automatically generated with medium confidence"/>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9936" b="36040"/>
                    <a:stretch/>
                  </pic:blipFill>
                  <pic:spPr bwMode="auto">
                    <a:xfrm>
                      <a:off x="0" y="0"/>
                      <a:ext cx="4987290" cy="3590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63F7" w:rsidRPr="00C14F58">
        <w:rPr>
          <w:b/>
          <w:bCs/>
          <w:sz w:val="20"/>
          <w:szCs w:val="18"/>
          <w:u w:val="single"/>
        </w:rPr>
        <w:t>Fig.4.1.</w:t>
      </w:r>
      <w:r w:rsidR="00E763F7">
        <w:rPr>
          <w:b/>
          <w:bCs/>
          <w:sz w:val="20"/>
          <w:szCs w:val="18"/>
          <w:u w:val="single"/>
        </w:rPr>
        <w:t>1</w:t>
      </w:r>
      <w:r w:rsidR="00E763F7">
        <w:rPr>
          <w:b/>
          <w:bCs/>
          <w:sz w:val="20"/>
          <w:szCs w:val="18"/>
          <w:u w:val="single"/>
        </w:rPr>
        <w:t>2</w:t>
      </w:r>
      <w:r w:rsidR="00E763F7">
        <w:rPr>
          <w:b/>
          <w:bCs/>
          <w:sz w:val="20"/>
          <w:szCs w:val="18"/>
          <w:u w:val="single"/>
        </w:rPr>
        <w:t xml:space="preserve"> Fault detected </w:t>
      </w:r>
      <w:proofErr w:type="gramStart"/>
      <w:r w:rsidR="00E763F7">
        <w:rPr>
          <w:b/>
          <w:bCs/>
          <w:sz w:val="20"/>
          <w:szCs w:val="18"/>
          <w:u w:val="single"/>
        </w:rPr>
        <w:t>in</w:t>
      </w:r>
      <w:proofErr w:type="gramEnd"/>
      <w:r w:rsidR="00E763F7">
        <w:rPr>
          <w:b/>
          <w:bCs/>
          <w:sz w:val="20"/>
          <w:szCs w:val="18"/>
          <w:u w:val="single"/>
        </w:rPr>
        <w:t xml:space="preserve"> Bus </w:t>
      </w:r>
      <w:r w:rsidR="00E763F7">
        <w:rPr>
          <w:b/>
          <w:bCs/>
          <w:sz w:val="20"/>
          <w:szCs w:val="18"/>
          <w:u w:val="single"/>
        </w:rPr>
        <w:t>2</w:t>
      </w:r>
    </w:p>
    <w:p w14:paraId="67A8880D" w14:textId="77777777" w:rsidR="00DD59A2" w:rsidRPr="00DD59A2" w:rsidRDefault="00DD59A2" w:rsidP="00DD59A2">
      <w:pPr>
        <w:spacing w:line="480" w:lineRule="auto"/>
        <w:ind w:left="709"/>
      </w:pPr>
      <w:r w:rsidRPr="00DD59A2">
        <w:t>The image shows two LCD displays. One confirms all lines are clear, while the other indicates a fault on line 2 at section B in a 2-bus power system. This triggers the protection system, potentially leading to circuit breaker tripping, alarms, and system reconfiguration. The fault can cause voltage imbalances, power flow redistribution, and reduced system capacity. Operators must analyze the fault, isolate the faulty section, and restore service after repairs.</w:t>
      </w:r>
    </w:p>
    <w:p w14:paraId="4CD78018" w14:textId="196B2E56" w:rsidR="00F236A0" w:rsidRPr="00C14F58" w:rsidRDefault="00F236A0" w:rsidP="00C14F58">
      <w:pPr>
        <w:spacing w:line="480" w:lineRule="auto"/>
        <w:ind w:left="1429" w:firstLine="11"/>
        <w:jc w:val="center"/>
        <w:rPr>
          <w:b/>
          <w:bCs/>
          <w:u w:val="single"/>
        </w:rPr>
      </w:pPr>
    </w:p>
    <w:p w14:paraId="57E92777" w14:textId="4B331F2D" w:rsidR="00765149" w:rsidRDefault="00765149" w:rsidP="00765149">
      <w:pPr>
        <w:ind w:left="709"/>
        <w:jc w:val="left"/>
        <w:rPr>
          <w:b/>
          <w:sz w:val="20"/>
          <w:szCs w:val="20"/>
          <w:u w:val="single"/>
        </w:rPr>
      </w:pPr>
    </w:p>
    <w:p w14:paraId="2DCC9E77" w14:textId="77777777" w:rsidR="00DD59A2" w:rsidRDefault="00DD59A2" w:rsidP="00765149">
      <w:pPr>
        <w:ind w:left="709"/>
        <w:jc w:val="left"/>
        <w:rPr>
          <w:b/>
          <w:sz w:val="20"/>
          <w:szCs w:val="20"/>
          <w:u w:val="single"/>
        </w:rPr>
      </w:pPr>
    </w:p>
    <w:p w14:paraId="6AFEAAE6" w14:textId="77777777" w:rsidR="00DD59A2" w:rsidRDefault="00DD59A2" w:rsidP="00765149">
      <w:pPr>
        <w:ind w:left="709"/>
        <w:jc w:val="left"/>
        <w:rPr>
          <w:b/>
          <w:sz w:val="20"/>
          <w:szCs w:val="20"/>
          <w:u w:val="single"/>
        </w:rPr>
      </w:pPr>
    </w:p>
    <w:p w14:paraId="60E3EC1A" w14:textId="77777777" w:rsidR="00DD59A2" w:rsidRDefault="00DD59A2" w:rsidP="00765149">
      <w:pPr>
        <w:ind w:left="709"/>
        <w:jc w:val="left"/>
        <w:rPr>
          <w:b/>
          <w:sz w:val="20"/>
          <w:szCs w:val="20"/>
          <w:u w:val="single"/>
        </w:rPr>
      </w:pPr>
    </w:p>
    <w:p w14:paraId="552FE82C" w14:textId="4B120F06" w:rsidR="00FF39A5" w:rsidRPr="00466A45" w:rsidRDefault="00C210D7" w:rsidP="00466A45">
      <w:pPr>
        <w:spacing w:line="360" w:lineRule="auto"/>
        <w:ind w:left="709"/>
        <w:rPr>
          <w:b/>
          <w:sz w:val="28"/>
          <w:szCs w:val="28"/>
        </w:rPr>
      </w:pPr>
      <w:r>
        <w:rPr>
          <w:b/>
          <w:sz w:val="28"/>
          <w:szCs w:val="28"/>
        </w:rPr>
        <w:lastRenderedPageBreak/>
        <w:t>4</w:t>
      </w:r>
      <w:r w:rsidR="00C900AD">
        <w:rPr>
          <w:b/>
          <w:sz w:val="28"/>
          <w:szCs w:val="28"/>
        </w:rPr>
        <w:t>.2 CONCLUSION</w:t>
      </w:r>
    </w:p>
    <w:p w14:paraId="004FBB73" w14:textId="4EB10069" w:rsidR="00076130" w:rsidRPr="006E7BEF" w:rsidRDefault="00466A45" w:rsidP="00DD59A2">
      <w:pPr>
        <w:spacing w:line="360" w:lineRule="auto"/>
        <w:ind w:left="720" w:firstLine="720"/>
      </w:pPr>
      <w:r w:rsidRPr="00466A45">
        <w:t>The implementation and analysis of fault detection in the IEEE 9 bus system using MATLAB and Simulink has successfully demonstrated the effectiveness of digital simulation techniques in understanding power system behavior during fault conditions. Through comprehensive modeling and simulation, we analyzed various fault scenarios including line-to-ground, line-to-line, and three-phase faults, with the results validating the system's response characteristics and providing crucial insights for protection system design. The study effectively utilized MATLAB/Simulink's capabilities to model complex power system behavior, offering detailed visualization of transient responses and fault current magnitudes. The simulation results highlighted the system's robust stability characteristics during fault conditions, successful fault isolation mechanisms, and system recovery patterns. This research not only contributes to the field of power system protection by providing a comprehensive framework for fault analysis but also demonstrates the practical value of simulation-based studies in developing and optimizing protection schemes, making it an invaluable tool for ensuring reliable power system operation.</w:t>
      </w:r>
    </w:p>
    <w:p w14:paraId="2277F443" w14:textId="77777777" w:rsidR="00DD59A2" w:rsidRDefault="00DD59A2" w:rsidP="00466A45">
      <w:pPr>
        <w:spacing w:line="360" w:lineRule="auto"/>
        <w:ind w:firstLine="689"/>
        <w:rPr>
          <w:b/>
          <w:sz w:val="28"/>
          <w:szCs w:val="28"/>
        </w:rPr>
      </w:pPr>
    </w:p>
    <w:p w14:paraId="02196F33" w14:textId="77777777" w:rsidR="00DD59A2" w:rsidRDefault="00DD59A2" w:rsidP="00466A45">
      <w:pPr>
        <w:spacing w:line="360" w:lineRule="auto"/>
        <w:ind w:firstLine="689"/>
        <w:rPr>
          <w:b/>
          <w:sz w:val="28"/>
          <w:szCs w:val="28"/>
        </w:rPr>
      </w:pPr>
    </w:p>
    <w:p w14:paraId="34271A24" w14:textId="77777777" w:rsidR="00DD59A2" w:rsidRDefault="00DD59A2" w:rsidP="00466A45">
      <w:pPr>
        <w:spacing w:line="360" w:lineRule="auto"/>
        <w:ind w:firstLine="689"/>
        <w:rPr>
          <w:b/>
          <w:sz w:val="28"/>
          <w:szCs w:val="28"/>
        </w:rPr>
      </w:pPr>
    </w:p>
    <w:p w14:paraId="5DDE4E0C" w14:textId="77777777" w:rsidR="00DD59A2" w:rsidRDefault="00DD59A2" w:rsidP="00466A45">
      <w:pPr>
        <w:spacing w:line="360" w:lineRule="auto"/>
        <w:ind w:firstLine="689"/>
        <w:rPr>
          <w:b/>
          <w:sz w:val="28"/>
          <w:szCs w:val="28"/>
        </w:rPr>
      </w:pPr>
    </w:p>
    <w:p w14:paraId="2619E96D" w14:textId="77777777" w:rsidR="00DD59A2" w:rsidRDefault="00DD59A2" w:rsidP="00466A45">
      <w:pPr>
        <w:spacing w:line="360" w:lineRule="auto"/>
        <w:ind w:firstLine="689"/>
        <w:rPr>
          <w:b/>
          <w:sz w:val="28"/>
          <w:szCs w:val="28"/>
        </w:rPr>
      </w:pPr>
    </w:p>
    <w:p w14:paraId="2B14899D" w14:textId="77777777" w:rsidR="00DD59A2" w:rsidRDefault="00DD59A2" w:rsidP="00466A45">
      <w:pPr>
        <w:spacing w:line="360" w:lineRule="auto"/>
        <w:ind w:firstLine="689"/>
        <w:rPr>
          <w:b/>
          <w:sz w:val="28"/>
          <w:szCs w:val="28"/>
        </w:rPr>
      </w:pPr>
    </w:p>
    <w:p w14:paraId="0D15A027" w14:textId="77777777" w:rsidR="00DD59A2" w:rsidRDefault="00DD59A2" w:rsidP="00466A45">
      <w:pPr>
        <w:spacing w:line="360" w:lineRule="auto"/>
        <w:ind w:firstLine="689"/>
        <w:rPr>
          <w:b/>
          <w:sz w:val="28"/>
          <w:szCs w:val="28"/>
        </w:rPr>
      </w:pPr>
    </w:p>
    <w:p w14:paraId="4C6E23D5" w14:textId="77777777" w:rsidR="00DD59A2" w:rsidRDefault="00DD59A2" w:rsidP="00466A45">
      <w:pPr>
        <w:spacing w:line="360" w:lineRule="auto"/>
        <w:ind w:firstLine="689"/>
        <w:rPr>
          <w:b/>
          <w:sz w:val="28"/>
          <w:szCs w:val="28"/>
        </w:rPr>
      </w:pPr>
    </w:p>
    <w:p w14:paraId="0E886649" w14:textId="77777777" w:rsidR="00DD59A2" w:rsidRDefault="00DD59A2" w:rsidP="00466A45">
      <w:pPr>
        <w:spacing w:line="360" w:lineRule="auto"/>
        <w:ind w:firstLine="689"/>
        <w:rPr>
          <w:b/>
          <w:sz w:val="28"/>
          <w:szCs w:val="28"/>
        </w:rPr>
      </w:pPr>
    </w:p>
    <w:p w14:paraId="7DEBED2F" w14:textId="386179BF" w:rsidR="00466A45" w:rsidRPr="00466A45" w:rsidRDefault="00C210D7" w:rsidP="00466A45">
      <w:pPr>
        <w:spacing w:line="360" w:lineRule="auto"/>
        <w:ind w:firstLine="689"/>
        <w:rPr>
          <w:b/>
          <w:sz w:val="28"/>
          <w:szCs w:val="28"/>
        </w:rPr>
      </w:pPr>
      <w:r>
        <w:rPr>
          <w:b/>
          <w:sz w:val="28"/>
          <w:szCs w:val="28"/>
        </w:rPr>
        <w:lastRenderedPageBreak/>
        <w:t>4</w:t>
      </w:r>
      <w:r w:rsidR="00C900AD">
        <w:rPr>
          <w:b/>
          <w:sz w:val="28"/>
          <w:szCs w:val="28"/>
        </w:rPr>
        <w:t>.3 FUTURE SCOPE</w:t>
      </w:r>
    </w:p>
    <w:p w14:paraId="4B1A9F66" w14:textId="496E21B1" w:rsidR="00466A45" w:rsidRPr="00466A45" w:rsidRDefault="00466A45" w:rsidP="00466A45">
      <w:pPr>
        <w:pStyle w:val="ListParagraph"/>
        <w:numPr>
          <w:ilvl w:val="0"/>
          <w:numId w:val="6"/>
        </w:numPr>
        <w:spacing w:line="480" w:lineRule="auto"/>
        <w:rPr>
          <w:szCs w:val="24"/>
        </w:rPr>
      </w:pPr>
      <w:r>
        <w:rPr>
          <w:szCs w:val="24"/>
        </w:rPr>
        <w:t xml:space="preserve"> </w:t>
      </w:r>
      <w:r w:rsidRPr="00466A45">
        <w:rPr>
          <w:szCs w:val="24"/>
        </w:rPr>
        <w:t xml:space="preserve"> Integration of Artificial Intelligence and Machine Learning algorithms to enhance fault detection accuracy and speed, potentially implementing neural networks for real-time fault classification and location prediction.</w:t>
      </w:r>
    </w:p>
    <w:p w14:paraId="60F6FCC9" w14:textId="50A11AEA" w:rsidR="00466A45" w:rsidRPr="00466A45" w:rsidRDefault="00466A45" w:rsidP="00466A45">
      <w:pPr>
        <w:pStyle w:val="ListParagraph"/>
        <w:numPr>
          <w:ilvl w:val="0"/>
          <w:numId w:val="6"/>
        </w:numPr>
        <w:spacing w:line="480" w:lineRule="auto"/>
        <w:rPr>
          <w:szCs w:val="24"/>
        </w:rPr>
      </w:pPr>
      <w:r>
        <w:rPr>
          <w:szCs w:val="24"/>
        </w:rPr>
        <w:t xml:space="preserve"> </w:t>
      </w:r>
      <w:r w:rsidRPr="00466A45">
        <w:rPr>
          <w:szCs w:val="24"/>
        </w:rPr>
        <w:t xml:space="preserve"> Development of adaptive protection schemes that can automatically adjust relay settings based on changing system conditions and varying fault scenarios, improving system reliability.</w:t>
      </w:r>
    </w:p>
    <w:p w14:paraId="5ADF0315" w14:textId="0FBE372D" w:rsidR="00466A45" w:rsidRPr="00466A45" w:rsidRDefault="00466A45" w:rsidP="00466A45">
      <w:pPr>
        <w:pStyle w:val="ListParagraph"/>
        <w:numPr>
          <w:ilvl w:val="0"/>
          <w:numId w:val="6"/>
        </w:numPr>
        <w:spacing w:line="480" w:lineRule="auto"/>
        <w:rPr>
          <w:szCs w:val="24"/>
        </w:rPr>
      </w:pPr>
      <w:r>
        <w:rPr>
          <w:szCs w:val="24"/>
        </w:rPr>
        <w:t xml:space="preserve"> </w:t>
      </w:r>
      <w:r w:rsidRPr="00466A45">
        <w:rPr>
          <w:szCs w:val="24"/>
        </w:rPr>
        <w:t xml:space="preserve"> Implementation of Wide Area Monitoring Systems (WAMS) with Phasor Measurement Units (PMUs) for enhanced real-time monitoring and faster fault detection across the entire bus system.</w:t>
      </w:r>
    </w:p>
    <w:p w14:paraId="0AEACD57" w14:textId="2F210461" w:rsidR="00466A45" w:rsidRPr="00466A45" w:rsidRDefault="00466A45" w:rsidP="00466A45">
      <w:pPr>
        <w:pStyle w:val="ListParagraph"/>
        <w:numPr>
          <w:ilvl w:val="0"/>
          <w:numId w:val="6"/>
        </w:numPr>
        <w:spacing w:line="480" w:lineRule="auto"/>
        <w:rPr>
          <w:szCs w:val="24"/>
        </w:rPr>
      </w:pPr>
      <w:r>
        <w:rPr>
          <w:szCs w:val="24"/>
        </w:rPr>
        <w:t xml:space="preserve"> </w:t>
      </w:r>
      <w:r w:rsidRPr="00466A45">
        <w:rPr>
          <w:szCs w:val="24"/>
        </w:rPr>
        <w:t xml:space="preserve"> Investigation of fault detection methods under high penetration of renewable energy sources, considering the impact of distributed generation on traditional protection schemes.</w:t>
      </w:r>
    </w:p>
    <w:p w14:paraId="227C68B4" w14:textId="34D2C445" w:rsidR="00466A45" w:rsidRPr="00466A45" w:rsidRDefault="00466A45" w:rsidP="00466A45">
      <w:pPr>
        <w:pStyle w:val="ListParagraph"/>
        <w:numPr>
          <w:ilvl w:val="0"/>
          <w:numId w:val="6"/>
        </w:numPr>
        <w:spacing w:line="480" w:lineRule="auto"/>
        <w:rPr>
          <w:szCs w:val="24"/>
        </w:rPr>
      </w:pPr>
      <w:r>
        <w:rPr>
          <w:szCs w:val="24"/>
        </w:rPr>
        <w:t xml:space="preserve"> </w:t>
      </w:r>
      <w:r w:rsidRPr="00466A45">
        <w:rPr>
          <w:szCs w:val="24"/>
        </w:rPr>
        <w:t xml:space="preserve"> Development of cyber-secure fault detection systems to protect against potential cyber-attacks, incorporating blockchain technology for secure data transmission and storage.</w:t>
      </w:r>
    </w:p>
    <w:p w14:paraId="612AB398" w14:textId="1C9E72BE" w:rsidR="00466A45" w:rsidRPr="00466A45" w:rsidRDefault="00466A45" w:rsidP="00466A45">
      <w:pPr>
        <w:pStyle w:val="ListParagraph"/>
        <w:numPr>
          <w:ilvl w:val="0"/>
          <w:numId w:val="6"/>
        </w:numPr>
        <w:spacing w:line="480" w:lineRule="auto"/>
        <w:rPr>
          <w:szCs w:val="24"/>
        </w:rPr>
      </w:pPr>
      <w:r>
        <w:rPr>
          <w:szCs w:val="24"/>
        </w:rPr>
        <w:t xml:space="preserve"> </w:t>
      </w:r>
      <w:r w:rsidRPr="00466A45">
        <w:rPr>
          <w:szCs w:val="24"/>
        </w:rPr>
        <w:t xml:space="preserve"> Integration of digital twin technology for real-time system monitoring and predictive fault analysis, enabling proactive maintenance and reduced downtime.</w:t>
      </w:r>
    </w:p>
    <w:p w14:paraId="20E43E7B" w14:textId="0EDEF393" w:rsidR="00466A45" w:rsidRPr="00466A45" w:rsidRDefault="00466A45" w:rsidP="00466A45">
      <w:pPr>
        <w:pStyle w:val="ListParagraph"/>
        <w:numPr>
          <w:ilvl w:val="0"/>
          <w:numId w:val="6"/>
        </w:numPr>
        <w:spacing w:line="480" w:lineRule="auto"/>
        <w:rPr>
          <w:szCs w:val="24"/>
        </w:rPr>
      </w:pPr>
      <w:r>
        <w:rPr>
          <w:szCs w:val="24"/>
        </w:rPr>
        <w:t xml:space="preserve"> </w:t>
      </w:r>
      <w:r w:rsidRPr="00466A45">
        <w:rPr>
          <w:szCs w:val="24"/>
        </w:rPr>
        <w:t xml:space="preserve"> Enhancement of fault location accuracy using advanced signal processing techniques and optimization algorithms, particularly for complex network configurations.</w:t>
      </w:r>
    </w:p>
    <w:p w14:paraId="55352D32" w14:textId="7E01B592" w:rsidR="00DD59A2" w:rsidRPr="00DD59A2" w:rsidRDefault="00466A45" w:rsidP="00DD59A2">
      <w:pPr>
        <w:pStyle w:val="ListParagraph"/>
        <w:numPr>
          <w:ilvl w:val="0"/>
          <w:numId w:val="6"/>
        </w:numPr>
        <w:spacing w:line="480" w:lineRule="auto"/>
        <w:rPr>
          <w:szCs w:val="24"/>
        </w:rPr>
      </w:pPr>
      <w:r>
        <w:rPr>
          <w:szCs w:val="24"/>
        </w:rPr>
        <w:t xml:space="preserve"> </w:t>
      </w:r>
      <w:r w:rsidRPr="00466A45">
        <w:rPr>
          <w:szCs w:val="24"/>
        </w:rPr>
        <w:t xml:space="preserve"> Investigation of the impact of energy storage systems on fault characteristics and protection requirements in the IEEE 9 bus system.</w:t>
      </w:r>
    </w:p>
    <w:p w14:paraId="56DA1907" w14:textId="7A389F12" w:rsidR="00FF39A5" w:rsidRDefault="00466A45">
      <w:pPr>
        <w:ind w:left="0" w:firstLine="0"/>
        <w:jc w:val="center"/>
        <w:rPr>
          <w:szCs w:val="24"/>
        </w:rPr>
      </w:pPr>
      <w:r>
        <w:rPr>
          <w:b/>
          <w:sz w:val="32"/>
          <w:szCs w:val="32"/>
        </w:rPr>
        <w:lastRenderedPageBreak/>
        <w:t>CHAPTER 5</w:t>
      </w:r>
    </w:p>
    <w:p w14:paraId="07FF1084" w14:textId="247BE6C6" w:rsidR="00FF39A5" w:rsidRDefault="00C900AD">
      <w:pPr>
        <w:ind w:left="0" w:firstLine="0"/>
        <w:jc w:val="center"/>
        <w:rPr>
          <w:b/>
          <w:sz w:val="36"/>
          <w:szCs w:val="36"/>
        </w:rPr>
      </w:pPr>
      <w:r>
        <w:rPr>
          <w:b/>
          <w:sz w:val="36"/>
          <w:szCs w:val="36"/>
        </w:rPr>
        <w:t xml:space="preserve">        ADVANTAGES AND DISADVANTAGES</w:t>
      </w:r>
    </w:p>
    <w:p w14:paraId="7C1C4B2E" w14:textId="01818894" w:rsidR="00213292" w:rsidRPr="00213292" w:rsidRDefault="00C900AD" w:rsidP="00213292">
      <w:pPr>
        <w:spacing w:line="360" w:lineRule="auto"/>
        <w:jc w:val="left"/>
        <w:rPr>
          <w:b/>
          <w:sz w:val="28"/>
          <w:szCs w:val="28"/>
        </w:rPr>
      </w:pPr>
      <w:r>
        <w:rPr>
          <w:b/>
          <w:sz w:val="28"/>
          <w:szCs w:val="28"/>
        </w:rPr>
        <w:t xml:space="preserve">   </w:t>
      </w:r>
      <w:r>
        <w:rPr>
          <w:b/>
          <w:sz w:val="28"/>
          <w:szCs w:val="28"/>
        </w:rPr>
        <w:tab/>
      </w:r>
      <w:r w:rsidR="00C210D7">
        <w:rPr>
          <w:b/>
          <w:sz w:val="28"/>
          <w:szCs w:val="28"/>
        </w:rPr>
        <w:t>5</w:t>
      </w:r>
      <w:r>
        <w:rPr>
          <w:b/>
          <w:sz w:val="28"/>
          <w:szCs w:val="28"/>
        </w:rPr>
        <w:t>.1 ADVANTAGES</w:t>
      </w:r>
    </w:p>
    <w:p w14:paraId="647D2389" w14:textId="2215F8C7" w:rsidR="00213292" w:rsidRPr="00213292" w:rsidRDefault="00213292" w:rsidP="00213292">
      <w:pPr>
        <w:pStyle w:val="ListParagraph"/>
        <w:numPr>
          <w:ilvl w:val="0"/>
          <w:numId w:val="14"/>
        </w:numPr>
        <w:tabs>
          <w:tab w:val="left" w:pos="630"/>
        </w:tabs>
        <w:spacing w:after="0" w:line="360" w:lineRule="auto"/>
        <w:ind w:right="836"/>
        <w:rPr>
          <w:bCs/>
          <w:szCs w:val="24"/>
        </w:rPr>
      </w:pPr>
      <w:r w:rsidRPr="00213292">
        <w:rPr>
          <w:bCs/>
          <w:szCs w:val="24"/>
        </w:rPr>
        <w:t>Cost-Effective Analysis: Enables comprehensive fault studies without the need for physical hardware, significantly reducing testing and development costs.</w:t>
      </w:r>
    </w:p>
    <w:p w14:paraId="2FC93A7A" w14:textId="77777777" w:rsidR="00213292" w:rsidRPr="00213292" w:rsidRDefault="00213292" w:rsidP="00213292">
      <w:pPr>
        <w:tabs>
          <w:tab w:val="left" w:pos="630"/>
        </w:tabs>
        <w:spacing w:after="0" w:line="360" w:lineRule="auto"/>
        <w:ind w:left="720" w:right="836" w:hanging="90"/>
        <w:rPr>
          <w:bCs/>
          <w:szCs w:val="24"/>
        </w:rPr>
      </w:pPr>
    </w:p>
    <w:p w14:paraId="55D52FE3" w14:textId="430AE604" w:rsidR="00213292" w:rsidRPr="00213292" w:rsidRDefault="00213292" w:rsidP="00213292">
      <w:pPr>
        <w:pStyle w:val="ListParagraph"/>
        <w:numPr>
          <w:ilvl w:val="0"/>
          <w:numId w:val="14"/>
        </w:numPr>
        <w:tabs>
          <w:tab w:val="left" w:pos="630"/>
        </w:tabs>
        <w:spacing w:after="0" w:line="360" w:lineRule="auto"/>
        <w:ind w:right="836"/>
        <w:rPr>
          <w:bCs/>
          <w:szCs w:val="24"/>
        </w:rPr>
      </w:pPr>
      <w:r w:rsidRPr="00213292">
        <w:rPr>
          <w:bCs/>
          <w:szCs w:val="24"/>
        </w:rPr>
        <w:t>Safe Testing Environment: Allows simulation of severe fault conditions without risking damage to actual power system equipment or endangering personnel.</w:t>
      </w:r>
    </w:p>
    <w:p w14:paraId="6E9B01EF" w14:textId="77777777" w:rsidR="00213292" w:rsidRPr="00213292" w:rsidRDefault="00213292" w:rsidP="00213292">
      <w:pPr>
        <w:tabs>
          <w:tab w:val="left" w:pos="630"/>
        </w:tabs>
        <w:spacing w:after="0" w:line="360" w:lineRule="auto"/>
        <w:ind w:left="720" w:right="836" w:hanging="90"/>
        <w:rPr>
          <w:bCs/>
          <w:szCs w:val="24"/>
        </w:rPr>
      </w:pPr>
    </w:p>
    <w:p w14:paraId="4BA6324C" w14:textId="0A471278" w:rsidR="00213292" w:rsidRPr="00213292" w:rsidRDefault="00213292" w:rsidP="00213292">
      <w:pPr>
        <w:pStyle w:val="ListParagraph"/>
        <w:numPr>
          <w:ilvl w:val="0"/>
          <w:numId w:val="14"/>
        </w:numPr>
        <w:tabs>
          <w:tab w:val="left" w:pos="630"/>
        </w:tabs>
        <w:spacing w:after="0" w:line="360" w:lineRule="auto"/>
        <w:ind w:right="836"/>
        <w:rPr>
          <w:bCs/>
          <w:szCs w:val="24"/>
        </w:rPr>
      </w:pPr>
      <w:r w:rsidRPr="00213292">
        <w:rPr>
          <w:bCs/>
          <w:szCs w:val="24"/>
        </w:rPr>
        <w:t>High Flexibility: Easy modification of system parameters and fault scenarios, enabling testing of multiple conditions and configurations quickly.</w:t>
      </w:r>
    </w:p>
    <w:p w14:paraId="41E46CD8" w14:textId="77777777" w:rsidR="00213292" w:rsidRPr="00213292" w:rsidRDefault="00213292" w:rsidP="00213292">
      <w:pPr>
        <w:tabs>
          <w:tab w:val="left" w:pos="630"/>
        </w:tabs>
        <w:spacing w:after="0" w:line="360" w:lineRule="auto"/>
        <w:ind w:left="720" w:right="836" w:hanging="90"/>
        <w:rPr>
          <w:bCs/>
          <w:szCs w:val="24"/>
        </w:rPr>
      </w:pPr>
    </w:p>
    <w:p w14:paraId="73306F23" w14:textId="76DCD725" w:rsidR="00213292" w:rsidRPr="00213292" w:rsidRDefault="00213292" w:rsidP="00213292">
      <w:pPr>
        <w:pStyle w:val="ListParagraph"/>
        <w:numPr>
          <w:ilvl w:val="0"/>
          <w:numId w:val="14"/>
        </w:numPr>
        <w:tabs>
          <w:tab w:val="left" w:pos="630"/>
        </w:tabs>
        <w:spacing w:after="0" w:line="360" w:lineRule="auto"/>
        <w:ind w:right="836"/>
        <w:rPr>
          <w:bCs/>
          <w:szCs w:val="24"/>
        </w:rPr>
      </w:pPr>
      <w:r w:rsidRPr="00213292">
        <w:rPr>
          <w:bCs/>
          <w:szCs w:val="24"/>
        </w:rPr>
        <w:t>Detailed Visualization: Provides clear graphical representation of system behavior during faults through waveforms and measurements, enhancing understanding of system dynamics.</w:t>
      </w:r>
    </w:p>
    <w:p w14:paraId="2424754C" w14:textId="77777777" w:rsidR="00213292" w:rsidRPr="00213292" w:rsidRDefault="00213292" w:rsidP="00213292">
      <w:pPr>
        <w:tabs>
          <w:tab w:val="left" w:pos="630"/>
        </w:tabs>
        <w:spacing w:after="0" w:line="360" w:lineRule="auto"/>
        <w:ind w:left="720" w:right="836" w:hanging="90"/>
        <w:rPr>
          <w:bCs/>
          <w:szCs w:val="24"/>
        </w:rPr>
      </w:pPr>
    </w:p>
    <w:p w14:paraId="25B4A786" w14:textId="542C0B55" w:rsidR="00213292" w:rsidRPr="00213292" w:rsidRDefault="00213292" w:rsidP="00213292">
      <w:pPr>
        <w:pStyle w:val="ListParagraph"/>
        <w:numPr>
          <w:ilvl w:val="0"/>
          <w:numId w:val="14"/>
        </w:numPr>
        <w:tabs>
          <w:tab w:val="left" w:pos="630"/>
        </w:tabs>
        <w:spacing w:after="0" w:line="360" w:lineRule="auto"/>
        <w:ind w:right="836"/>
        <w:rPr>
          <w:bCs/>
          <w:szCs w:val="24"/>
        </w:rPr>
      </w:pPr>
      <w:r w:rsidRPr="00213292">
        <w:rPr>
          <w:bCs/>
          <w:szCs w:val="24"/>
        </w:rPr>
        <w:t>Real-Time Analysis: Enables observation of transient behaviors and system responses in real-time, helping in better understanding of fault characteristics.</w:t>
      </w:r>
    </w:p>
    <w:p w14:paraId="1E8B7B06" w14:textId="77777777" w:rsidR="00213292" w:rsidRPr="00213292" w:rsidRDefault="00213292" w:rsidP="00213292">
      <w:pPr>
        <w:tabs>
          <w:tab w:val="left" w:pos="630"/>
        </w:tabs>
        <w:spacing w:after="0" w:line="360" w:lineRule="auto"/>
        <w:ind w:left="720" w:right="836" w:hanging="90"/>
        <w:rPr>
          <w:bCs/>
          <w:szCs w:val="24"/>
        </w:rPr>
      </w:pPr>
    </w:p>
    <w:p w14:paraId="67FB699F" w14:textId="2FF32E03" w:rsidR="00213292" w:rsidRPr="00213292" w:rsidRDefault="00213292" w:rsidP="00213292">
      <w:pPr>
        <w:pStyle w:val="ListParagraph"/>
        <w:numPr>
          <w:ilvl w:val="0"/>
          <w:numId w:val="14"/>
        </w:numPr>
        <w:tabs>
          <w:tab w:val="left" w:pos="630"/>
        </w:tabs>
        <w:spacing w:after="0" w:line="360" w:lineRule="auto"/>
        <w:ind w:right="836"/>
        <w:rPr>
          <w:bCs/>
          <w:szCs w:val="24"/>
        </w:rPr>
      </w:pPr>
      <w:r w:rsidRPr="00213292">
        <w:rPr>
          <w:bCs/>
          <w:szCs w:val="24"/>
        </w:rPr>
        <w:t>Educational Value: Serves as an excellent teaching tool for students and engineers to understand power system behavior during fault conditions.</w:t>
      </w:r>
    </w:p>
    <w:p w14:paraId="330FEDCD" w14:textId="77777777" w:rsidR="00213292" w:rsidRPr="00213292" w:rsidRDefault="00213292" w:rsidP="00213292">
      <w:pPr>
        <w:tabs>
          <w:tab w:val="left" w:pos="630"/>
        </w:tabs>
        <w:spacing w:after="0" w:line="360" w:lineRule="auto"/>
        <w:ind w:left="720" w:right="836" w:hanging="90"/>
        <w:rPr>
          <w:bCs/>
          <w:szCs w:val="24"/>
        </w:rPr>
      </w:pPr>
    </w:p>
    <w:p w14:paraId="0522A0AD" w14:textId="018F5714" w:rsidR="00213292" w:rsidRPr="00213292" w:rsidRDefault="00213292" w:rsidP="00213292">
      <w:pPr>
        <w:pStyle w:val="ListParagraph"/>
        <w:numPr>
          <w:ilvl w:val="0"/>
          <w:numId w:val="14"/>
        </w:numPr>
        <w:tabs>
          <w:tab w:val="left" w:pos="630"/>
        </w:tabs>
        <w:spacing w:after="0" w:line="360" w:lineRule="auto"/>
        <w:ind w:right="836"/>
        <w:rPr>
          <w:bCs/>
          <w:szCs w:val="24"/>
        </w:rPr>
      </w:pPr>
      <w:r w:rsidRPr="00213292">
        <w:rPr>
          <w:bCs/>
          <w:szCs w:val="24"/>
        </w:rPr>
        <w:t>Reproducible Results: Ensures consistent and repeatable test conditions for validation of protection schemes and fault detection methods.</w:t>
      </w:r>
    </w:p>
    <w:p w14:paraId="1C7AC01A" w14:textId="77777777" w:rsidR="00213292" w:rsidRPr="00213292" w:rsidRDefault="00213292" w:rsidP="00213292">
      <w:pPr>
        <w:tabs>
          <w:tab w:val="left" w:pos="630"/>
        </w:tabs>
        <w:spacing w:after="0" w:line="360" w:lineRule="auto"/>
        <w:ind w:left="720" w:right="836" w:hanging="90"/>
        <w:rPr>
          <w:bCs/>
          <w:szCs w:val="24"/>
        </w:rPr>
      </w:pPr>
    </w:p>
    <w:p w14:paraId="2C286237" w14:textId="441909FD" w:rsidR="00213292" w:rsidRPr="00213292" w:rsidRDefault="00213292" w:rsidP="00213292">
      <w:pPr>
        <w:pStyle w:val="ListParagraph"/>
        <w:numPr>
          <w:ilvl w:val="0"/>
          <w:numId w:val="14"/>
        </w:numPr>
        <w:tabs>
          <w:tab w:val="left" w:pos="630"/>
        </w:tabs>
        <w:spacing w:after="0" w:line="360" w:lineRule="auto"/>
        <w:ind w:right="836"/>
        <w:rPr>
          <w:bCs/>
          <w:szCs w:val="24"/>
        </w:rPr>
      </w:pPr>
      <w:r w:rsidRPr="00213292">
        <w:rPr>
          <w:bCs/>
          <w:szCs w:val="24"/>
        </w:rPr>
        <w:t>System Optimization: Helps in optimizing protection settings and coordination without disrupting the actual power system.</w:t>
      </w:r>
    </w:p>
    <w:p w14:paraId="244C975F" w14:textId="77777777" w:rsidR="00213292" w:rsidRPr="00213292" w:rsidRDefault="00213292" w:rsidP="00213292">
      <w:pPr>
        <w:tabs>
          <w:tab w:val="left" w:pos="630"/>
        </w:tabs>
        <w:spacing w:after="0" w:line="360" w:lineRule="auto"/>
        <w:ind w:left="720" w:right="836" w:hanging="90"/>
        <w:rPr>
          <w:bCs/>
          <w:szCs w:val="24"/>
        </w:rPr>
      </w:pPr>
    </w:p>
    <w:p w14:paraId="2957E49D" w14:textId="3D837DDF" w:rsidR="00213292" w:rsidRPr="00213292" w:rsidRDefault="00213292" w:rsidP="00213292">
      <w:pPr>
        <w:pStyle w:val="ListParagraph"/>
        <w:numPr>
          <w:ilvl w:val="0"/>
          <w:numId w:val="14"/>
        </w:numPr>
        <w:tabs>
          <w:tab w:val="left" w:pos="630"/>
        </w:tabs>
        <w:spacing w:after="0" w:line="360" w:lineRule="auto"/>
        <w:ind w:right="836"/>
        <w:rPr>
          <w:bCs/>
          <w:szCs w:val="24"/>
        </w:rPr>
      </w:pPr>
      <w:r w:rsidRPr="00213292">
        <w:rPr>
          <w:bCs/>
          <w:szCs w:val="24"/>
        </w:rPr>
        <w:lastRenderedPageBreak/>
        <w:t>Performance Validation: Allows verification of protection schemes and fault detection algorithms before real-world implementation.</w:t>
      </w:r>
    </w:p>
    <w:p w14:paraId="2BEA315B" w14:textId="77777777" w:rsidR="00213292" w:rsidRPr="00213292" w:rsidRDefault="00213292" w:rsidP="00213292">
      <w:pPr>
        <w:tabs>
          <w:tab w:val="left" w:pos="630"/>
        </w:tabs>
        <w:spacing w:after="0" w:line="360" w:lineRule="auto"/>
        <w:ind w:left="720" w:right="836" w:hanging="90"/>
        <w:rPr>
          <w:bCs/>
          <w:szCs w:val="24"/>
        </w:rPr>
      </w:pPr>
    </w:p>
    <w:p w14:paraId="63B75C48" w14:textId="06BB8B5F" w:rsidR="00213292" w:rsidRPr="00213292" w:rsidRDefault="00213292" w:rsidP="00213292">
      <w:pPr>
        <w:pStyle w:val="ListParagraph"/>
        <w:numPr>
          <w:ilvl w:val="0"/>
          <w:numId w:val="14"/>
        </w:numPr>
        <w:tabs>
          <w:tab w:val="left" w:pos="630"/>
        </w:tabs>
        <w:spacing w:after="0" w:line="360" w:lineRule="auto"/>
        <w:ind w:right="836"/>
        <w:rPr>
          <w:bCs/>
          <w:szCs w:val="24"/>
        </w:rPr>
      </w:pPr>
      <w:r w:rsidRPr="00213292">
        <w:rPr>
          <w:bCs/>
          <w:szCs w:val="24"/>
        </w:rPr>
        <w:t>Comprehensive Data Analysis: Enables detailed post-fault analysis and data collection for improving system reliability and protection strategies.</w:t>
      </w:r>
    </w:p>
    <w:p w14:paraId="0BA54077" w14:textId="77777777" w:rsidR="00213292" w:rsidRDefault="00213292" w:rsidP="00213292">
      <w:pPr>
        <w:spacing w:line="360" w:lineRule="auto"/>
        <w:ind w:left="0" w:firstLine="0"/>
        <w:jc w:val="left"/>
        <w:rPr>
          <w:b/>
          <w:sz w:val="28"/>
          <w:szCs w:val="28"/>
        </w:rPr>
      </w:pPr>
    </w:p>
    <w:p w14:paraId="3A2FD948" w14:textId="4CCD8E8C" w:rsidR="00213292" w:rsidRPr="00213292" w:rsidRDefault="00C900AD" w:rsidP="00213292">
      <w:pPr>
        <w:spacing w:line="360" w:lineRule="auto"/>
        <w:ind w:left="0" w:firstLine="0"/>
        <w:jc w:val="left"/>
        <w:rPr>
          <w:b/>
          <w:sz w:val="28"/>
          <w:szCs w:val="28"/>
        </w:rPr>
      </w:pPr>
      <w:r>
        <w:rPr>
          <w:b/>
          <w:sz w:val="28"/>
          <w:szCs w:val="28"/>
        </w:rPr>
        <w:t xml:space="preserve">    </w:t>
      </w:r>
      <w:r>
        <w:rPr>
          <w:b/>
          <w:sz w:val="28"/>
          <w:szCs w:val="28"/>
        </w:rPr>
        <w:tab/>
      </w:r>
      <w:r w:rsidR="00C210D7">
        <w:rPr>
          <w:b/>
          <w:sz w:val="28"/>
          <w:szCs w:val="28"/>
        </w:rPr>
        <w:t>5</w:t>
      </w:r>
      <w:r>
        <w:rPr>
          <w:b/>
          <w:sz w:val="28"/>
          <w:szCs w:val="28"/>
        </w:rPr>
        <w:t>.2 DISADVANTAGES</w:t>
      </w:r>
    </w:p>
    <w:p w14:paraId="58AF7732" w14:textId="196CE556" w:rsidR="00213292" w:rsidRPr="00213292" w:rsidRDefault="00213292" w:rsidP="00213292">
      <w:pPr>
        <w:pStyle w:val="ListParagraph"/>
        <w:numPr>
          <w:ilvl w:val="0"/>
          <w:numId w:val="15"/>
        </w:numPr>
        <w:spacing w:line="360" w:lineRule="auto"/>
        <w:rPr>
          <w:bCs/>
          <w:szCs w:val="24"/>
          <w:lang w:val="en-IN"/>
        </w:rPr>
      </w:pPr>
      <w:r w:rsidRPr="00213292">
        <w:rPr>
          <w:bCs/>
          <w:szCs w:val="24"/>
          <w:lang w:val="en-IN"/>
        </w:rPr>
        <w:t xml:space="preserve">Model Limitations: Simulated models may not perfectly represent real-world power system </w:t>
      </w:r>
      <w:r w:rsidR="00313564" w:rsidRPr="00213292">
        <w:rPr>
          <w:bCs/>
          <w:szCs w:val="24"/>
          <w:lang w:val="en-IN"/>
        </w:rPr>
        <w:t>behaviours</w:t>
      </w:r>
      <w:r w:rsidRPr="00213292">
        <w:rPr>
          <w:bCs/>
          <w:szCs w:val="24"/>
          <w:lang w:val="en-IN"/>
        </w:rPr>
        <w:t xml:space="preserve"> and complexities, leading to potential discrepancies between simulation and actual system performance.</w:t>
      </w:r>
    </w:p>
    <w:p w14:paraId="5E7CA369" w14:textId="77777777" w:rsidR="00213292" w:rsidRPr="00213292" w:rsidRDefault="00213292" w:rsidP="00213292">
      <w:pPr>
        <w:pStyle w:val="ListParagraph"/>
        <w:spacing w:line="360" w:lineRule="auto"/>
        <w:ind w:firstLine="0"/>
        <w:rPr>
          <w:bCs/>
          <w:szCs w:val="24"/>
          <w:lang w:val="en-IN"/>
        </w:rPr>
      </w:pPr>
    </w:p>
    <w:p w14:paraId="6E95E2B6" w14:textId="79118F71" w:rsidR="00213292" w:rsidRPr="00213292" w:rsidRDefault="00213292" w:rsidP="00213292">
      <w:pPr>
        <w:pStyle w:val="ListParagraph"/>
        <w:numPr>
          <w:ilvl w:val="0"/>
          <w:numId w:val="15"/>
        </w:numPr>
        <w:spacing w:line="360" w:lineRule="auto"/>
        <w:rPr>
          <w:bCs/>
          <w:szCs w:val="24"/>
          <w:lang w:val="en-IN"/>
        </w:rPr>
      </w:pPr>
      <w:r w:rsidRPr="00213292">
        <w:rPr>
          <w:bCs/>
          <w:szCs w:val="24"/>
          <w:lang w:val="en-IN"/>
        </w:rPr>
        <w:t xml:space="preserve">Computational Requirements: Complex simulations demand significant computational resources and processing time, especially when </w:t>
      </w:r>
      <w:r w:rsidR="00313564" w:rsidRPr="00213292">
        <w:rPr>
          <w:bCs/>
          <w:szCs w:val="24"/>
          <w:lang w:val="en-IN"/>
        </w:rPr>
        <w:t>analysing</w:t>
      </w:r>
      <w:r w:rsidRPr="00213292">
        <w:rPr>
          <w:bCs/>
          <w:szCs w:val="24"/>
          <w:lang w:val="en-IN"/>
        </w:rPr>
        <w:t xml:space="preserve"> detailed fault scenarios and system responses.</w:t>
      </w:r>
    </w:p>
    <w:p w14:paraId="07274BB8" w14:textId="77777777" w:rsidR="00213292" w:rsidRPr="00213292" w:rsidRDefault="00213292" w:rsidP="00213292">
      <w:pPr>
        <w:pStyle w:val="ListParagraph"/>
        <w:spacing w:line="360" w:lineRule="auto"/>
        <w:ind w:firstLine="0"/>
        <w:rPr>
          <w:bCs/>
          <w:szCs w:val="24"/>
          <w:lang w:val="en-IN"/>
        </w:rPr>
      </w:pPr>
    </w:p>
    <w:p w14:paraId="09907F07" w14:textId="136D0FD0" w:rsidR="00213292" w:rsidRPr="00213292" w:rsidRDefault="00213292" w:rsidP="00213292">
      <w:pPr>
        <w:pStyle w:val="ListParagraph"/>
        <w:numPr>
          <w:ilvl w:val="0"/>
          <w:numId w:val="15"/>
        </w:numPr>
        <w:spacing w:line="360" w:lineRule="auto"/>
        <w:rPr>
          <w:bCs/>
          <w:szCs w:val="24"/>
          <w:lang w:val="en-IN"/>
        </w:rPr>
      </w:pPr>
      <w:r w:rsidRPr="00213292">
        <w:rPr>
          <w:bCs/>
          <w:szCs w:val="24"/>
          <w:lang w:val="en-IN"/>
        </w:rPr>
        <w:t>Software Dependencies: The system relies heavily on specific versions of MATLAB/Simulink and associated toolboxes, which can be expensive and require regular updates to maintain compatibility.</w:t>
      </w:r>
    </w:p>
    <w:p w14:paraId="0765F754" w14:textId="77777777" w:rsidR="00213292" w:rsidRPr="00213292" w:rsidRDefault="00213292" w:rsidP="00213292">
      <w:pPr>
        <w:pStyle w:val="ListParagraph"/>
        <w:spacing w:line="360" w:lineRule="auto"/>
        <w:ind w:firstLine="0"/>
        <w:rPr>
          <w:bCs/>
          <w:szCs w:val="24"/>
          <w:lang w:val="en-IN"/>
        </w:rPr>
      </w:pPr>
    </w:p>
    <w:p w14:paraId="6DCE0570" w14:textId="5A0450EA" w:rsidR="00213292" w:rsidRPr="00213292" w:rsidRDefault="00213292" w:rsidP="00213292">
      <w:pPr>
        <w:pStyle w:val="ListParagraph"/>
        <w:numPr>
          <w:ilvl w:val="0"/>
          <w:numId w:val="15"/>
        </w:numPr>
        <w:spacing w:line="360" w:lineRule="auto"/>
        <w:rPr>
          <w:bCs/>
          <w:szCs w:val="24"/>
          <w:lang w:val="en-IN"/>
        </w:rPr>
      </w:pPr>
      <w:r w:rsidRPr="00213292">
        <w:rPr>
          <w:bCs/>
          <w:szCs w:val="24"/>
          <w:lang w:val="en-IN"/>
        </w:rPr>
        <w:t>Expertise Required: Implementation and analysis require deep knowledge of both power systems engineering and MATLAB/Simulink programming, creating a steep learning curve for new users.</w:t>
      </w:r>
    </w:p>
    <w:p w14:paraId="13B3952C" w14:textId="77777777" w:rsidR="00213292" w:rsidRPr="00213292" w:rsidRDefault="00213292" w:rsidP="00213292">
      <w:pPr>
        <w:pStyle w:val="ListParagraph"/>
        <w:spacing w:line="360" w:lineRule="auto"/>
        <w:ind w:firstLine="0"/>
        <w:rPr>
          <w:bCs/>
          <w:szCs w:val="24"/>
          <w:lang w:val="en-IN"/>
        </w:rPr>
      </w:pPr>
    </w:p>
    <w:p w14:paraId="65D5923D" w14:textId="31B8C93B" w:rsidR="00213292" w:rsidRPr="008E56F4" w:rsidRDefault="00213292" w:rsidP="00213292">
      <w:pPr>
        <w:pStyle w:val="ListParagraph"/>
        <w:numPr>
          <w:ilvl w:val="0"/>
          <w:numId w:val="15"/>
        </w:numPr>
        <w:spacing w:line="360" w:lineRule="auto"/>
        <w:rPr>
          <w:bCs/>
          <w:szCs w:val="24"/>
          <w:lang w:val="en-IN"/>
        </w:rPr>
      </w:pPr>
      <w:r w:rsidRPr="00213292">
        <w:rPr>
          <w:bCs/>
          <w:szCs w:val="24"/>
          <w:lang w:val="en-IN"/>
        </w:rPr>
        <w:t>Validation Challenges: Simulation results need verification against real-world data to ensure accuracy, but such data may not always be readily available, m</w:t>
      </w:r>
      <w:r w:rsidR="00313564">
        <w:rPr>
          <w:bCs/>
          <w:szCs w:val="24"/>
          <w:lang w:val="en-IN"/>
        </w:rPr>
        <w:tab/>
      </w:r>
      <w:proofErr w:type="spellStart"/>
      <w:r w:rsidRPr="00213292">
        <w:rPr>
          <w:bCs/>
          <w:szCs w:val="24"/>
          <w:lang w:val="en-IN"/>
        </w:rPr>
        <w:t>aking</w:t>
      </w:r>
      <w:proofErr w:type="spellEnd"/>
      <w:r w:rsidRPr="00213292">
        <w:rPr>
          <w:bCs/>
          <w:szCs w:val="24"/>
          <w:lang w:val="en-IN"/>
        </w:rPr>
        <w:t xml:space="preserve"> it difficult to confirm the reliability of the simulated results.</w:t>
      </w:r>
    </w:p>
    <w:p w14:paraId="16B4E27E" w14:textId="77777777" w:rsidR="008E56F4" w:rsidRDefault="008E56F4">
      <w:pPr>
        <w:pStyle w:val="ListParagraph"/>
        <w:spacing w:line="360" w:lineRule="auto"/>
        <w:ind w:firstLine="0"/>
        <w:jc w:val="center"/>
        <w:rPr>
          <w:b/>
          <w:sz w:val="32"/>
          <w:szCs w:val="32"/>
          <w:lang w:val="en-IN"/>
        </w:rPr>
      </w:pPr>
    </w:p>
    <w:p w14:paraId="31A02F4B" w14:textId="77777777" w:rsidR="008E56F4" w:rsidRPr="00213292" w:rsidRDefault="008E56F4" w:rsidP="00213292">
      <w:pPr>
        <w:spacing w:line="360" w:lineRule="auto"/>
        <w:ind w:left="0" w:firstLine="0"/>
        <w:rPr>
          <w:b/>
          <w:sz w:val="32"/>
          <w:szCs w:val="32"/>
          <w:lang w:val="en-IN"/>
        </w:rPr>
      </w:pPr>
    </w:p>
    <w:p w14:paraId="11A31615" w14:textId="39143D5C" w:rsidR="00FF39A5" w:rsidRDefault="00213292">
      <w:pPr>
        <w:pStyle w:val="ListParagraph"/>
        <w:spacing w:line="360" w:lineRule="auto"/>
        <w:ind w:firstLine="0"/>
        <w:jc w:val="center"/>
        <w:rPr>
          <w:b/>
          <w:sz w:val="32"/>
          <w:szCs w:val="32"/>
          <w:lang w:val="en-IN"/>
        </w:rPr>
      </w:pPr>
      <w:r>
        <w:rPr>
          <w:b/>
          <w:sz w:val="32"/>
          <w:szCs w:val="32"/>
          <w:lang w:val="en-IN"/>
        </w:rPr>
        <w:lastRenderedPageBreak/>
        <w:t>CHAPTER 6</w:t>
      </w:r>
    </w:p>
    <w:p w14:paraId="63FDA641" w14:textId="52B35F1E" w:rsidR="00313564" w:rsidRDefault="00C900AD" w:rsidP="00313564">
      <w:pPr>
        <w:pStyle w:val="ListParagraph"/>
        <w:spacing w:line="360" w:lineRule="auto"/>
        <w:ind w:firstLine="0"/>
        <w:rPr>
          <w:b/>
          <w:sz w:val="36"/>
          <w:szCs w:val="36"/>
          <w:lang w:val="en-IN"/>
        </w:rPr>
      </w:pPr>
      <w:r>
        <w:rPr>
          <w:szCs w:val="24"/>
          <w:lang w:val="en-IN"/>
        </w:rPr>
        <w:tab/>
      </w:r>
      <w:r>
        <w:rPr>
          <w:szCs w:val="24"/>
          <w:lang w:val="en-IN"/>
        </w:rPr>
        <w:tab/>
      </w:r>
      <w:r>
        <w:rPr>
          <w:szCs w:val="24"/>
          <w:lang w:val="en-IN"/>
        </w:rPr>
        <w:tab/>
      </w:r>
      <w:r>
        <w:rPr>
          <w:szCs w:val="24"/>
          <w:lang w:val="en-IN"/>
        </w:rPr>
        <w:tab/>
      </w:r>
      <w:r>
        <w:rPr>
          <w:b/>
          <w:sz w:val="36"/>
          <w:szCs w:val="36"/>
          <w:lang w:val="en-IN"/>
        </w:rPr>
        <w:t>APPLICATIONS</w:t>
      </w:r>
    </w:p>
    <w:p w14:paraId="435BB25B" w14:textId="77777777" w:rsidR="00313564" w:rsidRPr="00313564" w:rsidRDefault="00313564" w:rsidP="00313564">
      <w:pPr>
        <w:pStyle w:val="ListParagraph"/>
        <w:spacing w:line="360" w:lineRule="auto"/>
        <w:ind w:firstLine="0"/>
        <w:rPr>
          <w:b/>
          <w:sz w:val="36"/>
          <w:szCs w:val="36"/>
          <w:lang w:val="en-IN"/>
        </w:rPr>
      </w:pPr>
    </w:p>
    <w:p w14:paraId="510F2F13" w14:textId="421F7DF1" w:rsidR="00313564" w:rsidRPr="00313564" w:rsidRDefault="00313564" w:rsidP="00313564">
      <w:pPr>
        <w:pStyle w:val="ListParagraph"/>
        <w:numPr>
          <w:ilvl w:val="0"/>
          <w:numId w:val="16"/>
        </w:numPr>
        <w:spacing w:line="360" w:lineRule="auto"/>
        <w:rPr>
          <w:bCs/>
          <w:szCs w:val="24"/>
          <w:lang w:val="en-IN"/>
        </w:rPr>
      </w:pPr>
      <w:r w:rsidRPr="00313564">
        <w:rPr>
          <w:bCs/>
          <w:szCs w:val="24"/>
          <w:lang w:val="en-IN"/>
        </w:rPr>
        <w:t>Power System Protection: Design and testing of protection schemes for transmission lines, transformers, and generators to ensure reliable system operation during fault conditions.</w:t>
      </w:r>
    </w:p>
    <w:p w14:paraId="3015D9A1" w14:textId="248784C7" w:rsidR="00313564" w:rsidRPr="00313564" w:rsidRDefault="00313564" w:rsidP="00313564">
      <w:pPr>
        <w:pStyle w:val="ListParagraph"/>
        <w:numPr>
          <w:ilvl w:val="0"/>
          <w:numId w:val="16"/>
        </w:numPr>
        <w:spacing w:line="360" w:lineRule="auto"/>
        <w:rPr>
          <w:bCs/>
          <w:szCs w:val="24"/>
          <w:lang w:val="en-IN"/>
        </w:rPr>
      </w:pPr>
      <w:r w:rsidRPr="00313564">
        <w:rPr>
          <w:bCs/>
          <w:szCs w:val="24"/>
          <w:lang w:val="en-IN"/>
        </w:rPr>
        <w:t>Educational Training: Serves as an effective teaching tool for power engineering students and professionals to understand system behaviour during various fault scenarios.</w:t>
      </w:r>
    </w:p>
    <w:p w14:paraId="39CD8B8E" w14:textId="76ED384A" w:rsidR="00313564" w:rsidRPr="00313564" w:rsidRDefault="00313564" w:rsidP="00313564">
      <w:pPr>
        <w:pStyle w:val="ListParagraph"/>
        <w:numPr>
          <w:ilvl w:val="0"/>
          <w:numId w:val="16"/>
        </w:numPr>
        <w:spacing w:line="360" w:lineRule="auto"/>
        <w:rPr>
          <w:bCs/>
          <w:szCs w:val="24"/>
          <w:lang w:val="en-IN"/>
        </w:rPr>
      </w:pPr>
      <w:r w:rsidRPr="00313564">
        <w:rPr>
          <w:bCs/>
          <w:szCs w:val="24"/>
          <w:lang w:val="en-IN"/>
        </w:rPr>
        <w:t>Research and Development: Enables investigation of new protection algorithms and fault detection methods before real-world implementation.</w:t>
      </w:r>
    </w:p>
    <w:p w14:paraId="5F5BBC68" w14:textId="1D7BD883" w:rsidR="00313564" w:rsidRPr="00313564" w:rsidRDefault="00313564" w:rsidP="00313564">
      <w:pPr>
        <w:pStyle w:val="ListParagraph"/>
        <w:numPr>
          <w:ilvl w:val="0"/>
          <w:numId w:val="16"/>
        </w:numPr>
        <w:spacing w:line="360" w:lineRule="auto"/>
        <w:rPr>
          <w:bCs/>
          <w:szCs w:val="24"/>
          <w:lang w:val="en-IN"/>
        </w:rPr>
      </w:pPr>
      <w:r w:rsidRPr="00313564">
        <w:rPr>
          <w:bCs/>
          <w:szCs w:val="24"/>
          <w:lang w:val="en-IN"/>
        </w:rPr>
        <w:t>System Planning: Assists in power system planning by analysing potential fault scenarios and their impact on system stability and reliability.</w:t>
      </w:r>
    </w:p>
    <w:p w14:paraId="5D57BA45" w14:textId="59963E66" w:rsidR="00313564" w:rsidRPr="00313564" w:rsidRDefault="00313564" w:rsidP="00313564">
      <w:pPr>
        <w:pStyle w:val="ListParagraph"/>
        <w:numPr>
          <w:ilvl w:val="0"/>
          <w:numId w:val="16"/>
        </w:numPr>
        <w:spacing w:line="360" w:lineRule="auto"/>
        <w:rPr>
          <w:bCs/>
          <w:szCs w:val="24"/>
          <w:lang w:val="en-IN"/>
        </w:rPr>
      </w:pPr>
      <w:r w:rsidRPr="00313564">
        <w:rPr>
          <w:bCs/>
          <w:szCs w:val="24"/>
          <w:lang w:val="en-IN"/>
        </w:rPr>
        <w:t>Grid Modernization: Supports the development of smart grid technologies by testing advanced protection and control strategies in a simulated environment.</w:t>
      </w:r>
    </w:p>
    <w:p w14:paraId="3167645E" w14:textId="77777777" w:rsidR="006E7BEF" w:rsidRDefault="006E7BEF" w:rsidP="00313564">
      <w:pPr>
        <w:spacing w:line="360" w:lineRule="auto"/>
        <w:ind w:left="0" w:firstLine="0"/>
        <w:rPr>
          <w:b/>
          <w:sz w:val="36"/>
          <w:szCs w:val="36"/>
        </w:rPr>
      </w:pPr>
    </w:p>
    <w:p w14:paraId="08409832" w14:textId="77777777" w:rsidR="00E54C71" w:rsidRDefault="00E54C71" w:rsidP="00313564">
      <w:pPr>
        <w:spacing w:line="360" w:lineRule="auto"/>
        <w:ind w:left="0" w:firstLine="0"/>
        <w:rPr>
          <w:b/>
          <w:sz w:val="36"/>
          <w:szCs w:val="36"/>
        </w:rPr>
      </w:pPr>
    </w:p>
    <w:p w14:paraId="05DE312A" w14:textId="77777777" w:rsidR="00E54C71" w:rsidRDefault="00E54C71" w:rsidP="00313564">
      <w:pPr>
        <w:spacing w:line="360" w:lineRule="auto"/>
        <w:ind w:left="0" w:firstLine="0"/>
        <w:rPr>
          <w:b/>
          <w:sz w:val="36"/>
          <w:szCs w:val="36"/>
        </w:rPr>
      </w:pPr>
    </w:p>
    <w:p w14:paraId="783F3323" w14:textId="77777777" w:rsidR="00E54C71" w:rsidRDefault="00E54C71" w:rsidP="00313564">
      <w:pPr>
        <w:spacing w:line="360" w:lineRule="auto"/>
        <w:ind w:left="0" w:firstLine="0"/>
        <w:rPr>
          <w:b/>
          <w:sz w:val="36"/>
          <w:szCs w:val="36"/>
        </w:rPr>
      </w:pPr>
    </w:p>
    <w:p w14:paraId="4447E5C2" w14:textId="77777777" w:rsidR="00E54C71" w:rsidRDefault="00E54C71" w:rsidP="00313564">
      <w:pPr>
        <w:spacing w:line="360" w:lineRule="auto"/>
        <w:ind w:left="0" w:firstLine="0"/>
        <w:rPr>
          <w:b/>
          <w:sz w:val="36"/>
          <w:szCs w:val="36"/>
        </w:rPr>
      </w:pPr>
    </w:p>
    <w:p w14:paraId="11B2EF4D" w14:textId="77777777" w:rsidR="00E54C71" w:rsidRPr="00313564" w:rsidRDefault="00E54C71" w:rsidP="00313564">
      <w:pPr>
        <w:spacing w:line="360" w:lineRule="auto"/>
        <w:ind w:left="0" w:firstLine="0"/>
        <w:rPr>
          <w:b/>
          <w:sz w:val="36"/>
          <w:szCs w:val="36"/>
        </w:rPr>
      </w:pPr>
    </w:p>
    <w:p w14:paraId="17E266C3" w14:textId="77777777" w:rsidR="00D82308" w:rsidRDefault="00D82308">
      <w:pPr>
        <w:pStyle w:val="ListParagraph"/>
        <w:spacing w:line="360" w:lineRule="auto"/>
        <w:ind w:firstLine="0"/>
        <w:jc w:val="center"/>
        <w:rPr>
          <w:b/>
          <w:sz w:val="36"/>
          <w:szCs w:val="36"/>
        </w:rPr>
      </w:pPr>
    </w:p>
    <w:p w14:paraId="12396F9A" w14:textId="77777777" w:rsidR="00E54C71" w:rsidRDefault="00E54C71">
      <w:pPr>
        <w:pStyle w:val="ListParagraph"/>
        <w:spacing w:line="360" w:lineRule="auto"/>
        <w:ind w:firstLine="0"/>
        <w:jc w:val="center"/>
        <w:rPr>
          <w:b/>
          <w:sz w:val="36"/>
          <w:szCs w:val="36"/>
        </w:rPr>
      </w:pPr>
    </w:p>
    <w:p w14:paraId="66795792" w14:textId="48D0AC23" w:rsidR="00F35699" w:rsidRDefault="00F35699" w:rsidP="00267FF8">
      <w:pPr>
        <w:pStyle w:val="ListParagraph"/>
        <w:spacing w:line="360" w:lineRule="auto"/>
        <w:ind w:firstLine="0"/>
        <w:jc w:val="center"/>
        <w:rPr>
          <w:b/>
          <w:sz w:val="36"/>
          <w:szCs w:val="36"/>
        </w:rPr>
      </w:pPr>
      <w:r>
        <w:rPr>
          <w:b/>
          <w:sz w:val="36"/>
          <w:szCs w:val="36"/>
        </w:rPr>
        <w:lastRenderedPageBreak/>
        <w:t>CONCLUSION</w:t>
      </w:r>
    </w:p>
    <w:p w14:paraId="464BC9E4" w14:textId="77777777" w:rsidR="00A71321" w:rsidRPr="00A71321" w:rsidRDefault="00A71321" w:rsidP="00A71321">
      <w:pPr>
        <w:spacing w:line="360" w:lineRule="auto"/>
        <w:ind w:left="720" w:firstLine="720"/>
      </w:pPr>
      <w:r>
        <w:t>Fault detection in an IEEE 9-bus system using MATLAB &amp; Simulink involves simulating various fault scenarios and analyzing their impacts on the power system. By integrating power system analysis with advanced control techniques, MATLAB &amp; Simulink offer a robust platform for evaluating system performance under fault conditions. Through detailed simulations, it becomes possible to identify the type and location of faults, assess the system's stability, and develop corrective actions to mitigate the impact of faults. This helps in improving the reliability and efficiency of power systems by ensuring prompt fault detection and reducing downtime.</w:t>
      </w:r>
    </w:p>
    <w:p w14:paraId="648D02C6" w14:textId="77777777" w:rsidR="00A71321" w:rsidRDefault="00A71321" w:rsidP="00A71321">
      <w:pPr>
        <w:spacing w:line="360" w:lineRule="auto"/>
        <w:ind w:left="720" w:firstLine="720"/>
      </w:pPr>
      <w:r>
        <w:t>Additionally, utilizing MATLAB &amp; Simulink for fault detection provides a comprehensive understanding of system behavior under different fault conditions. The integration of simulation tools enables engineers to test various protection schemes, evaluate their effectiveness, and optimize system parameters. This process ultimately contributes to enhancing the overall performance of the power system, ensuring a more resilient and secure electricity supply for consumers.</w:t>
      </w:r>
    </w:p>
    <w:p w14:paraId="3222DA36" w14:textId="77777777" w:rsidR="00F35699" w:rsidRDefault="00F35699" w:rsidP="00267FF8">
      <w:pPr>
        <w:pStyle w:val="ListParagraph"/>
        <w:spacing w:line="360" w:lineRule="auto"/>
        <w:ind w:firstLine="0"/>
        <w:jc w:val="center"/>
        <w:rPr>
          <w:b/>
          <w:sz w:val="36"/>
          <w:szCs w:val="36"/>
        </w:rPr>
      </w:pPr>
    </w:p>
    <w:p w14:paraId="4B19F953" w14:textId="77777777" w:rsidR="00F35699" w:rsidRDefault="00F35699" w:rsidP="00267FF8">
      <w:pPr>
        <w:pStyle w:val="ListParagraph"/>
        <w:spacing w:line="360" w:lineRule="auto"/>
        <w:ind w:firstLine="0"/>
        <w:jc w:val="center"/>
        <w:rPr>
          <w:b/>
          <w:sz w:val="36"/>
          <w:szCs w:val="36"/>
        </w:rPr>
      </w:pPr>
    </w:p>
    <w:p w14:paraId="1E0D77FC" w14:textId="77777777" w:rsidR="00F35699" w:rsidRDefault="00F35699" w:rsidP="00267FF8">
      <w:pPr>
        <w:pStyle w:val="ListParagraph"/>
        <w:spacing w:line="360" w:lineRule="auto"/>
        <w:ind w:firstLine="0"/>
        <w:jc w:val="center"/>
        <w:rPr>
          <w:b/>
          <w:sz w:val="36"/>
          <w:szCs w:val="36"/>
        </w:rPr>
      </w:pPr>
    </w:p>
    <w:p w14:paraId="4E408D6B" w14:textId="77777777" w:rsidR="00F35699" w:rsidRDefault="00F35699" w:rsidP="00267FF8">
      <w:pPr>
        <w:pStyle w:val="ListParagraph"/>
        <w:spacing w:line="360" w:lineRule="auto"/>
        <w:ind w:firstLine="0"/>
        <w:jc w:val="center"/>
        <w:rPr>
          <w:b/>
          <w:sz w:val="36"/>
          <w:szCs w:val="36"/>
        </w:rPr>
      </w:pPr>
    </w:p>
    <w:p w14:paraId="0A10E5C2" w14:textId="77777777" w:rsidR="00F35699" w:rsidRDefault="00F35699" w:rsidP="00267FF8">
      <w:pPr>
        <w:pStyle w:val="ListParagraph"/>
        <w:spacing w:line="360" w:lineRule="auto"/>
        <w:ind w:firstLine="0"/>
        <w:jc w:val="center"/>
        <w:rPr>
          <w:b/>
          <w:sz w:val="36"/>
          <w:szCs w:val="36"/>
        </w:rPr>
      </w:pPr>
    </w:p>
    <w:p w14:paraId="68AE77C6" w14:textId="77777777" w:rsidR="00F35699" w:rsidRDefault="00F35699" w:rsidP="00267FF8">
      <w:pPr>
        <w:pStyle w:val="ListParagraph"/>
        <w:spacing w:line="360" w:lineRule="auto"/>
        <w:ind w:firstLine="0"/>
        <w:jc w:val="center"/>
        <w:rPr>
          <w:b/>
          <w:sz w:val="36"/>
          <w:szCs w:val="36"/>
        </w:rPr>
      </w:pPr>
    </w:p>
    <w:p w14:paraId="165B5BC0" w14:textId="77777777" w:rsidR="00F35699" w:rsidRDefault="00F35699" w:rsidP="00267FF8">
      <w:pPr>
        <w:pStyle w:val="ListParagraph"/>
        <w:spacing w:line="360" w:lineRule="auto"/>
        <w:ind w:firstLine="0"/>
        <w:jc w:val="center"/>
        <w:rPr>
          <w:b/>
          <w:sz w:val="36"/>
          <w:szCs w:val="36"/>
        </w:rPr>
      </w:pPr>
    </w:p>
    <w:p w14:paraId="095304B9" w14:textId="77777777" w:rsidR="00F35699" w:rsidRDefault="00F35699" w:rsidP="00267FF8">
      <w:pPr>
        <w:pStyle w:val="ListParagraph"/>
        <w:spacing w:line="360" w:lineRule="auto"/>
        <w:ind w:firstLine="0"/>
        <w:jc w:val="center"/>
        <w:rPr>
          <w:b/>
          <w:sz w:val="36"/>
          <w:szCs w:val="36"/>
        </w:rPr>
      </w:pPr>
    </w:p>
    <w:p w14:paraId="31956FA6" w14:textId="77777777" w:rsidR="00F35699" w:rsidRPr="00A71321" w:rsidRDefault="00F35699" w:rsidP="00A71321">
      <w:pPr>
        <w:spacing w:line="360" w:lineRule="auto"/>
        <w:ind w:left="0" w:firstLine="0"/>
        <w:rPr>
          <w:b/>
          <w:sz w:val="36"/>
          <w:szCs w:val="36"/>
        </w:rPr>
      </w:pPr>
    </w:p>
    <w:p w14:paraId="1EF628FA" w14:textId="34637481" w:rsidR="00D1136F" w:rsidRPr="00267FF8" w:rsidRDefault="00C900AD" w:rsidP="00267FF8">
      <w:pPr>
        <w:pStyle w:val="ListParagraph"/>
        <w:spacing w:line="360" w:lineRule="auto"/>
        <w:ind w:firstLine="0"/>
        <w:jc w:val="center"/>
        <w:rPr>
          <w:b/>
          <w:sz w:val="36"/>
          <w:szCs w:val="36"/>
        </w:rPr>
      </w:pPr>
      <w:r>
        <w:rPr>
          <w:b/>
          <w:sz w:val="36"/>
          <w:szCs w:val="36"/>
        </w:rPr>
        <w:lastRenderedPageBreak/>
        <w:t>REFERENCES</w:t>
      </w:r>
    </w:p>
    <w:p w14:paraId="5D77B3AF" w14:textId="01D941C0" w:rsidR="00D1136F" w:rsidRPr="00D1136F" w:rsidRDefault="00267FF8" w:rsidP="00D1136F">
      <w:pPr>
        <w:ind w:left="709" w:right="476"/>
      </w:pPr>
      <w:r w:rsidRPr="00B903B8">
        <w:rPr>
          <w:b/>
          <w:bCs/>
        </w:rPr>
        <w:t xml:space="preserve">[1] </w:t>
      </w:r>
      <w:r w:rsidR="00D1136F" w:rsidRPr="00D1136F">
        <w:t>Prof. Faisal Mumtaz, Hardware Supported Fault Detection and Localization Method for AC Microgrids Using Mathematical Morphology with State Observer Algorithm, 21 November 2023, IEEE</w:t>
      </w:r>
    </w:p>
    <w:p w14:paraId="54352ECB" w14:textId="22B385AE" w:rsidR="00D1136F" w:rsidRPr="00D1136F" w:rsidRDefault="00267FF8" w:rsidP="00D1136F">
      <w:pPr>
        <w:ind w:left="709" w:right="476"/>
      </w:pPr>
      <w:r w:rsidRPr="00B903B8">
        <w:rPr>
          <w:b/>
          <w:bCs/>
        </w:rPr>
        <w:t xml:space="preserve">[2] </w:t>
      </w:r>
      <w:r w:rsidR="00D1136F" w:rsidRPr="00D1136F">
        <w:t>Prof. Xin Li, Analysis and design of connection between solar farm and IEEE 9 bus system, 2021, IEEE</w:t>
      </w:r>
    </w:p>
    <w:p w14:paraId="17510301" w14:textId="34956A7C" w:rsidR="00D1136F" w:rsidRPr="00D1136F" w:rsidRDefault="00267FF8" w:rsidP="00D1136F">
      <w:pPr>
        <w:ind w:left="709" w:right="476"/>
      </w:pPr>
      <w:r w:rsidRPr="00B903B8">
        <w:rPr>
          <w:b/>
          <w:bCs/>
        </w:rPr>
        <w:t xml:space="preserve">[3] </w:t>
      </w:r>
      <w:r w:rsidR="00D1136F" w:rsidRPr="00D1136F">
        <w:t xml:space="preserve">Zhihua Li, </w:t>
      </w:r>
      <w:proofErr w:type="spellStart"/>
      <w:r w:rsidR="00D1136F" w:rsidRPr="00D1136F">
        <w:t>Zhanfei</w:t>
      </w:r>
      <w:proofErr w:type="spellEnd"/>
      <w:r w:rsidR="00D1136F" w:rsidRPr="00D1136F">
        <w:t xml:space="preserve"> Yang, Chunhua Wu, Simulation of Fault Detection in Photovoltaic System Based On SSTDR, 2020, IEEE</w:t>
      </w:r>
    </w:p>
    <w:p w14:paraId="19ED0E5D" w14:textId="5CA6DDC3" w:rsidR="00D1136F" w:rsidRPr="00D1136F" w:rsidRDefault="006E75C8" w:rsidP="00D1136F">
      <w:pPr>
        <w:ind w:left="709" w:right="476"/>
      </w:pPr>
      <w:r w:rsidRPr="00B903B8">
        <w:rPr>
          <w:b/>
          <w:bCs/>
        </w:rPr>
        <w:t xml:space="preserve">[4] </w:t>
      </w:r>
      <w:r w:rsidR="00D1136F" w:rsidRPr="00D1136F">
        <w:t xml:space="preserve">Aditya Patel, M.V.S. Prashant, Jharna Sahu, Ancy </w:t>
      </w:r>
      <w:proofErr w:type="spellStart"/>
      <w:r w:rsidR="00D1136F" w:rsidRPr="00D1136F">
        <w:t>Prerena</w:t>
      </w:r>
      <w:proofErr w:type="spellEnd"/>
      <w:r w:rsidR="00D1136F" w:rsidRPr="00D1136F">
        <w:t xml:space="preserve"> Kujur, Protection Scheme based on Fault Detection and Fault Classification using Fuzzy inference system in IEEE-9 Bus System, 2018, IEEE</w:t>
      </w:r>
    </w:p>
    <w:p w14:paraId="67747BDC" w14:textId="57EF47DC" w:rsidR="00267FF8" w:rsidRPr="00B903B8" w:rsidRDefault="006E75C8" w:rsidP="00267FF8">
      <w:pPr>
        <w:ind w:left="709" w:right="476"/>
      </w:pPr>
      <w:r w:rsidRPr="00B903B8">
        <w:rPr>
          <w:b/>
          <w:bCs/>
        </w:rPr>
        <w:t xml:space="preserve">[5] </w:t>
      </w:r>
      <w:r w:rsidR="00D1136F" w:rsidRPr="00D1136F">
        <w:t xml:space="preserve">Frank </w:t>
      </w:r>
      <w:proofErr w:type="spellStart"/>
      <w:r w:rsidR="00D1136F" w:rsidRPr="00D1136F">
        <w:t>Gerdinand</w:t>
      </w:r>
      <w:proofErr w:type="spellEnd"/>
      <w:r w:rsidR="00D1136F" w:rsidRPr="00D1136F">
        <w:t>, Johann Meisner, Stephan Passon, PSCAD/EMTDC-based Simulations for Fault Analysis and Fault Identification in 380V Ring DC Systems, 2017, IEEE</w:t>
      </w:r>
    </w:p>
    <w:p w14:paraId="7AC0888D" w14:textId="4F2C13A8" w:rsidR="00267FF8" w:rsidRPr="00B903B8" w:rsidRDefault="00B903B8" w:rsidP="00267FF8">
      <w:pPr>
        <w:ind w:left="709" w:right="476"/>
      </w:pPr>
      <w:r w:rsidRPr="00B903B8">
        <w:rPr>
          <w:b/>
          <w:bCs/>
        </w:rPr>
        <w:t xml:space="preserve">[6] </w:t>
      </w:r>
      <w:r w:rsidR="00267FF8" w:rsidRPr="00B903B8">
        <w:t>Sajjadi M, Seifi H, A new Approach for Parameter Estimation of Power System Equipment Models, 9-11 Dec 2019, Piscataway, NJ, USA, IEEE, 2019</w:t>
      </w:r>
    </w:p>
    <w:p w14:paraId="47437D10" w14:textId="12BE1B86" w:rsidR="00267FF8" w:rsidRPr="00B903B8" w:rsidRDefault="00B903B8" w:rsidP="00267FF8">
      <w:pPr>
        <w:ind w:left="709" w:right="476"/>
      </w:pPr>
      <w:r w:rsidRPr="00B903B8">
        <w:rPr>
          <w:b/>
          <w:bCs/>
        </w:rPr>
        <w:t xml:space="preserve">[7] </w:t>
      </w:r>
      <w:r w:rsidR="00267FF8" w:rsidRPr="00B903B8">
        <w:t>Shekar M C, Aarthi N, Contingency Analysis of IEEE 9 Bus System, 18-19 May 2018, IEEE International Conference on Recent Trends in Electronics, Information &amp; Communication Technology, 2018</w:t>
      </w:r>
    </w:p>
    <w:p w14:paraId="0321A1C3" w14:textId="4A1E5D79" w:rsidR="00267FF8" w:rsidRPr="00B903B8" w:rsidRDefault="00B903B8" w:rsidP="00267FF8">
      <w:pPr>
        <w:ind w:left="709" w:right="476"/>
      </w:pPr>
      <w:r w:rsidRPr="00B903B8">
        <w:rPr>
          <w:b/>
          <w:bCs/>
        </w:rPr>
        <w:t xml:space="preserve">[8] </w:t>
      </w:r>
      <w:hyperlink r:id="rId31" w:history="1">
        <w:r w:rsidRPr="00B903B8">
          <w:rPr>
            <w:rStyle w:val="Hyperlink"/>
          </w:rPr>
          <w:t>https://www.midalcable.com/sites/default/files/AAC-metric.PDF</w:t>
        </w:r>
      </w:hyperlink>
    </w:p>
    <w:p w14:paraId="3C476C3D" w14:textId="52530CA4" w:rsidR="00267FF8" w:rsidRPr="00B903B8" w:rsidRDefault="00B903B8" w:rsidP="00267FF8">
      <w:pPr>
        <w:ind w:left="709" w:right="476"/>
      </w:pPr>
      <w:r w:rsidRPr="00B903B8">
        <w:rPr>
          <w:b/>
          <w:bCs/>
          <w:sz w:val="22"/>
          <w:szCs w:val="20"/>
        </w:rPr>
        <w:t xml:space="preserve">[9] </w:t>
      </w:r>
      <w:r w:rsidR="00267FF8" w:rsidRPr="00B903B8">
        <w:t>Kaur R, Kumar D, Transient Stability Improvement of IEEE 9 Bus System Using Power World Simulator, 18-19 March 2016, France, EDP Sciences, 2016</w:t>
      </w:r>
    </w:p>
    <w:p w14:paraId="1B10350F" w14:textId="789A3683" w:rsidR="00267FF8" w:rsidRPr="00B903B8" w:rsidRDefault="00B903B8" w:rsidP="00267FF8">
      <w:pPr>
        <w:ind w:left="709" w:right="476"/>
      </w:pPr>
      <w:r w:rsidRPr="00B903B8">
        <w:rPr>
          <w:b/>
          <w:bCs/>
        </w:rPr>
        <w:t xml:space="preserve">[10] </w:t>
      </w:r>
      <w:r w:rsidR="00267FF8" w:rsidRPr="00B903B8">
        <w:t>Kaur R, Kumar D, Transient Stability Improvement of IEEE 9 Bus System Using Power World Simulator, 18-19 March 2016, France, EDP Sciences, 2016</w:t>
      </w:r>
    </w:p>
    <w:p w14:paraId="57D04336" w14:textId="628EF0C5" w:rsidR="00267FF8" w:rsidRDefault="00B903B8" w:rsidP="00267FF8">
      <w:pPr>
        <w:ind w:left="709" w:right="476"/>
        <w:rPr>
          <w:rStyle w:val="Hyperlink"/>
        </w:rPr>
      </w:pPr>
      <w:r w:rsidRPr="00B903B8">
        <w:rPr>
          <w:b/>
          <w:bCs/>
        </w:rPr>
        <w:t xml:space="preserve">[11] </w:t>
      </w:r>
      <w:hyperlink r:id="rId32" w:history="1">
        <w:r w:rsidRPr="00B903B8">
          <w:rPr>
            <w:rStyle w:val="Hyperlink"/>
          </w:rPr>
          <w:t>https://www.pscad.com/uploads/knowledge_base/ieee_9_bus_technical_note.pdf</w:t>
        </w:r>
      </w:hyperlink>
    </w:p>
    <w:p w14:paraId="4247A27A" w14:textId="24C090B4" w:rsidR="00930938" w:rsidRPr="00254670" w:rsidRDefault="00254670" w:rsidP="00C86E75">
      <w:pPr>
        <w:ind w:left="709" w:right="476"/>
      </w:pPr>
      <w:r>
        <w:rPr>
          <w:b/>
          <w:bCs/>
        </w:rPr>
        <w:lastRenderedPageBreak/>
        <w:t xml:space="preserve">[12] </w:t>
      </w:r>
      <w:r w:rsidR="00930938" w:rsidRPr="00254670">
        <w:t xml:space="preserve">A. </w:t>
      </w:r>
      <w:proofErr w:type="spellStart"/>
      <w:r w:rsidR="00930938" w:rsidRPr="00254670">
        <w:t>Cagnano</w:t>
      </w:r>
      <w:proofErr w:type="spellEnd"/>
      <w:r w:rsidR="00930938" w:rsidRPr="00254670">
        <w:t xml:space="preserve">, E. De </w:t>
      </w:r>
      <w:proofErr w:type="spellStart"/>
      <w:r w:rsidR="00930938" w:rsidRPr="00254670">
        <w:t>Tuglie</w:t>
      </w:r>
      <w:proofErr w:type="spellEnd"/>
      <w:r w:rsidR="00930938" w:rsidRPr="00254670">
        <w:t xml:space="preserve">, P. Mancarella, </w:t>
      </w:r>
      <w:proofErr w:type="spellStart"/>
      <w:r w:rsidR="00930938" w:rsidRPr="00254670">
        <w:t>MicroGrids</w:t>
      </w:r>
      <w:proofErr w:type="spellEnd"/>
      <w:r w:rsidR="00930938" w:rsidRPr="00254670">
        <w:t>: Overview and guidelines for practical implementations and operation, Appl. Energy, vol. 258, Jan. 2020, IEEE, 2020</w:t>
      </w:r>
    </w:p>
    <w:p w14:paraId="5130F56A" w14:textId="2655C9E4" w:rsidR="00930938" w:rsidRPr="00254670" w:rsidRDefault="00254670" w:rsidP="00C86E75">
      <w:pPr>
        <w:ind w:left="709" w:right="476"/>
      </w:pPr>
      <w:r>
        <w:rPr>
          <w:b/>
          <w:bCs/>
        </w:rPr>
        <w:t xml:space="preserve">[13] </w:t>
      </w:r>
      <w:r w:rsidR="00930938" w:rsidRPr="00254670">
        <w:t>N. Hussain, M. Nasir, J. C. Vasquez, J. M. Guerrero, Recent developments and challenges on AC microgrids fault detection and protection systems—A review, Energies, vol. 13, no. 9, p. 2149, May 2020, IEEE, 2020</w:t>
      </w:r>
    </w:p>
    <w:p w14:paraId="5E43CE34" w14:textId="716275B6" w:rsidR="00930938" w:rsidRPr="00254670" w:rsidRDefault="00254670" w:rsidP="00C86E75">
      <w:pPr>
        <w:ind w:left="709" w:right="476"/>
      </w:pPr>
      <w:r>
        <w:rPr>
          <w:b/>
          <w:bCs/>
        </w:rPr>
        <w:t xml:space="preserve">[14] </w:t>
      </w:r>
      <w:r w:rsidR="00930938" w:rsidRPr="00254670">
        <w:t xml:space="preserve">H. R. </w:t>
      </w:r>
      <w:proofErr w:type="spellStart"/>
      <w:r w:rsidR="00930938" w:rsidRPr="00254670">
        <w:t>Baghaee</w:t>
      </w:r>
      <w:proofErr w:type="spellEnd"/>
      <w:r w:rsidR="00930938" w:rsidRPr="00254670">
        <w:t xml:space="preserve">, D. </w:t>
      </w:r>
      <w:proofErr w:type="spellStart"/>
      <w:r w:rsidR="00930938" w:rsidRPr="00254670">
        <w:t>Mlakic</w:t>
      </w:r>
      <w:proofErr w:type="spellEnd"/>
      <w:r w:rsidR="00930938" w:rsidRPr="00254670">
        <w:t>, S. Nikolovski, T. Dragicevic, Support vector machine-based islanding and grid fault detection in active distribution networks, IEEE J. Emerg. Sel. Topics Power Electron., vol. 8, no. 3, Sep. 2020, IEEE, 2020</w:t>
      </w:r>
    </w:p>
    <w:p w14:paraId="6A4A93E7" w14:textId="45E7E073" w:rsidR="00930938" w:rsidRPr="00254670" w:rsidRDefault="00254670" w:rsidP="00C86E75">
      <w:pPr>
        <w:ind w:left="709" w:right="476"/>
      </w:pPr>
      <w:r>
        <w:rPr>
          <w:b/>
          <w:bCs/>
        </w:rPr>
        <w:t xml:space="preserve">[15] </w:t>
      </w:r>
      <w:r w:rsidR="00930938" w:rsidRPr="00254670">
        <w:t>R. Tiwari, R. K. Singh, N. K. Choudhary, Coordination of dual setting overcurrent relays in microgrid with optimally determined relay characteristics for dual operating modes, Protection Control Modern Power Syst., vol. 7, no. 1, Dec. 2022, IEEE, 2022</w:t>
      </w:r>
    </w:p>
    <w:p w14:paraId="4A18FE27" w14:textId="7EF05628" w:rsidR="00930938" w:rsidRPr="00254670" w:rsidRDefault="00254670" w:rsidP="00C86E75">
      <w:pPr>
        <w:ind w:left="709" w:right="476"/>
      </w:pPr>
      <w:r>
        <w:rPr>
          <w:b/>
          <w:bCs/>
        </w:rPr>
        <w:t xml:space="preserve">[16] </w:t>
      </w:r>
      <w:r w:rsidR="00930938" w:rsidRPr="00254670">
        <w:t xml:space="preserve">F. Mumtaz, K. Imran, A. </w:t>
      </w:r>
      <w:proofErr w:type="spellStart"/>
      <w:r w:rsidR="00930938" w:rsidRPr="00254670">
        <w:t>Abusorrah</w:t>
      </w:r>
      <w:proofErr w:type="spellEnd"/>
      <w:r w:rsidR="00930938" w:rsidRPr="00254670">
        <w:t>, S. B. A. Bukhari, Harmonic content-based protection method for microgrids via 1-dimensional recursive median filtering algorithm, Sustainability, vol. 15, no. 1, p. 164, Dec. 2022, IEEE, 2022</w:t>
      </w:r>
    </w:p>
    <w:p w14:paraId="3BDAF3F6" w14:textId="74DDE7EB" w:rsidR="00930938" w:rsidRPr="00254670" w:rsidRDefault="00254670" w:rsidP="00C86E75">
      <w:pPr>
        <w:ind w:left="709" w:right="476"/>
      </w:pPr>
      <w:r>
        <w:rPr>
          <w:b/>
          <w:bCs/>
        </w:rPr>
        <w:t xml:space="preserve">[17] </w:t>
      </w:r>
      <w:r w:rsidR="00930938" w:rsidRPr="00254670">
        <w:t xml:space="preserve">F. Mumtaz, K. Imran, A. </w:t>
      </w:r>
      <w:proofErr w:type="spellStart"/>
      <w:r w:rsidR="00930938" w:rsidRPr="00254670">
        <w:t>Abusorrah</w:t>
      </w:r>
      <w:proofErr w:type="spellEnd"/>
      <w:r w:rsidR="00930938" w:rsidRPr="00254670">
        <w:t xml:space="preserve">, S. B. A. Bukhari, An extensive overview of </w:t>
      </w:r>
      <w:proofErr w:type="gramStart"/>
      <w:r w:rsidR="00930938" w:rsidRPr="00254670">
        <w:t>islanding</w:t>
      </w:r>
      <w:proofErr w:type="gramEnd"/>
      <w:r w:rsidR="00930938" w:rsidRPr="00254670">
        <w:t xml:space="preserve"> detection strategies of active distributed generations in sustainable microgrids, Sustainability, vol. 15, no. 5, p. 4456, Mar. 01, 2023, IEEE, 2023</w:t>
      </w:r>
    </w:p>
    <w:p w14:paraId="59CDFD61" w14:textId="3353045B" w:rsidR="00930938" w:rsidRPr="00254670" w:rsidRDefault="00254670" w:rsidP="00C86E75">
      <w:pPr>
        <w:ind w:left="709" w:right="476"/>
      </w:pPr>
      <w:r w:rsidRPr="00E50E5D">
        <w:rPr>
          <w:b/>
          <w:bCs/>
        </w:rPr>
        <w:t>[18]</w:t>
      </w:r>
      <w:r w:rsidR="00E50E5D">
        <w:rPr>
          <w:b/>
          <w:bCs/>
          <w:sz w:val="20"/>
          <w:szCs w:val="18"/>
        </w:rPr>
        <w:t xml:space="preserve"> </w:t>
      </w:r>
      <w:r w:rsidR="00930938" w:rsidRPr="00254670">
        <w:t xml:space="preserve">S. </w:t>
      </w:r>
      <w:proofErr w:type="spellStart"/>
      <w:r w:rsidR="00930938" w:rsidRPr="00254670">
        <w:t>Beheshtaein</w:t>
      </w:r>
      <w:proofErr w:type="spellEnd"/>
      <w:r w:rsidR="00930938" w:rsidRPr="00254670">
        <w:t xml:space="preserve">, R. Cuzner, M. </w:t>
      </w:r>
      <w:proofErr w:type="spellStart"/>
      <w:r w:rsidR="00930938" w:rsidRPr="00254670">
        <w:t>Savaghebi</w:t>
      </w:r>
      <w:proofErr w:type="spellEnd"/>
      <w:r w:rsidR="00930938" w:rsidRPr="00254670">
        <w:t xml:space="preserve">, S. Golestan, J. M. Guerrero, Fault location in microgrids: A communication-based high-frequency impedance approach, IET Gener., </w:t>
      </w:r>
      <w:proofErr w:type="spellStart"/>
      <w:r w:rsidR="00930938" w:rsidRPr="00254670">
        <w:t>Transmiss</w:t>
      </w:r>
      <w:proofErr w:type="spellEnd"/>
      <w:r w:rsidR="00930938" w:rsidRPr="00254670">
        <w:t xml:space="preserve">. </w:t>
      </w:r>
      <w:proofErr w:type="spellStart"/>
      <w:r w:rsidR="00930938" w:rsidRPr="00254670">
        <w:t>Distrib</w:t>
      </w:r>
      <w:proofErr w:type="spellEnd"/>
      <w:r w:rsidR="00930938" w:rsidRPr="00254670">
        <w:t>., vol. 13, no. 8, Apr. 2019, IEEE, 2019</w:t>
      </w:r>
    </w:p>
    <w:p w14:paraId="4E7E6A59" w14:textId="6A85E0F4" w:rsidR="00930938" w:rsidRPr="00254670" w:rsidRDefault="00E50E5D" w:rsidP="00C86E75">
      <w:pPr>
        <w:ind w:left="709" w:right="476"/>
      </w:pPr>
      <w:r>
        <w:rPr>
          <w:b/>
          <w:bCs/>
        </w:rPr>
        <w:t xml:space="preserve">[19] </w:t>
      </w:r>
      <w:r w:rsidR="00930938" w:rsidRPr="00254670">
        <w:t>M. Manohar, E. Koley, S. Ghosh, Microgrid protection against high impedance faults with robustness to harmonic intrusion and weather intermittency, IET Renew. Power Gener., vol. 15, no. 11, Aug. 2021, IEEE, 2021</w:t>
      </w:r>
    </w:p>
    <w:p w14:paraId="62C2B8B0" w14:textId="7A295C30" w:rsidR="00930938" w:rsidRPr="00254670" w:rsidRDefault="00E50E5D" w:rsidP="00C86E75">
      <w:pPr>
        <w:ind w:left="709" w:right="476"/>
      </w:pPr>
      <w:r>
        <w:rPr>
          <w:b/>
          <w:bCs/>
        </w:rPr>
        <w:t xml:space="preserve">[20] </w:t>
      </w:r>
      <w:r w:rsidR="00930938" w:rsidRPr="00254670">
        <w:t xml:space="preserve">S. M. Malik, X. Ai, Y. Sun, C. </w:t>
      </w:r>
      <w:proofErr w:type="spellStart"/>
      <w:r w:rsidR="00930938" w:rsidRPr="00254670">
        <w:t>Zhengqi</w:t>
      </w:r>
      <w:proofErr w:type="spellEnd"/>
      <w:r w:rsidR="00930938" w:rsidRPr="00254670">
        <w:t xml:space="preserve">, Z. </w:t>
      </w:r>
      <w:proofErr w:type="spellStart"/>
      <w:r w:rsidR="00930938" w:rsidRPr="00254670">
        <w:t>Shupeng</w:t>
      </w:r>
      <w:proofErr w:type="spellEnd"/>
      <w:r w:rsidR="00930938" w:rsidRPr="00254670">
        <w:t xml:space="preserve">, Voltage and frequency control strategies of hybrid AC/DC microgrid: A review, IET Gener., </w:t>
      </w:r>
      <w:proofErr w:type="spellStart"/>
      <w:r w:rsidR="00930938" w:rsidRPr="00254670">
        <w:t>Transmiss</w:t>
      </w:r>
      <w:proofErr w:type="spellEnd"/>
      <w:r w:rsidR="00930938" w:rsidRPr="00254670">
        <w:t xml:space="preserve">. </w:t>
      </w:r>
      <w:proofErr w:type="spellStart"/>
      <w:r w:rsidR="00930938" w:rsidRPr="00254670">
        <w:t>Distrib</w:t>
      </w:r>
      <w:proofErr w:type="spellEnd"/>
      <w:r w:rsidR="00930938" w:rsidRPr="00254670">
        <w:t>., vol. 11, no. 2, Jan. 26, 2017, IEEE, 2017</w:t>
      </w:r>
    </w:p>
    <w:p w14:paraId="0AD06936" w14:textId="77777777" w:rsidR="00B903B8" w:rsidRDefault="00B903B8" w:rsidP="00B903B8">
      <w:pPr>
        <w:ind w:left="0" w:right="827" w:firstLine="0"/>
      </w:pPr>
    </w:p>
    <w:p w14:paraId="55A575E8" w14:textId="7860F4A9" w:rsidR="00FF39A5" w:rsidRDefault="00C96563" w:rsidP="00B903B8">
      <w:pPr>
        <w:ind w:left="0" w:right="827" w:firstLine="0"/>
        <w:jc w:val="center"/>
        <w:rPr>
          <w:b/>
          <w:bCs/>
          <w:sz w:val="36"/>
          <w:szCs w:val="36"/>
        </w:rPr>
      </w:pPr>
      <w:r>
        <w:rPr>
          <w:b/>
          <w:bCs/>
          <w:sz w:val="36"/>
          <w:szCs w:val="36"/>
        </w:rPr>
        <w:lastRenderedPageBreak/>
        <w:t>ANNEXURE</w:t>
      </w:r>
    </w:p>
    <w:p w14:paraId="3DAF3BE4" w14:textId="77777777" w:rsidR="00C96563" w:rsidRPr="00C96563" w:rsidRDefault="00C96563" w:rsidP="00C96563">
      <w:pPr>
        <w:spacing w:after="0"/>
        <w:ind w:left="0" w:right="827" w:firstLine="0"/>
        <w:jc w:val="left"/>
        <w:rPr>
          <w:szCs w:val="24"/>
        </w:rPr>
      </w:pPr>
      <w:r w:rsidRPr="00C96563">
        <w:rPr>
          <w:szCs w:val="24"/>
        </w:rPr>
        <w:t>#include &lt;</w:t>
      </w:r>
      <w:proofErr w:type="spellStart"/>
      <w:r w:rsidRPr="00C96563">
        <w:rPr>
          <w:szCs w:val="24"/>
        </w:rPr>
        <w:t>Wire.h</w:t>
      </w:r>
      <w:proofErr w:type="spellEnd"/>
      <w:r w:rsidRPr="00C96563">
        <w:rPr>
          <w:szCs w:val="24"/>
        </w:rPr>
        <w:t>&gt;</w:t>
      </w:r>
    </w:p>
    <w:p w14:paraId="069964AF" w14:textId="77777777" w:rsidR="00C96563" w:rsidRPr="00C96563" w:rsidRDefault="00C96563" w:rsidP="00C96563">
      <w:pPr>
        <w:spacing w:after="0"/>
        <w:ind w:left="0" w:right="827" w:firstLine="0"/>
        <w:jc w:val="left"/>
        <w:rPr>
          <w:szCs w:val="24"/>
        </w:rPr>
      </w:pPr>
      <w:proofErr w:type="gramStart"/>
      <w:r w:rsidRPr="00C96563">
        <w:rPr>
          <w:szCs w:val="24"/>
        </w:rPr>
        <w:t>#include</w:t>
      </w:r>
      <w:proofErr w:type="gramEnd"/>
      <w:r w:rsidRPr="00C96563">
        <w:rPr>
          <w:szCs w:val="24"/>
        </w:rPr>
        <w:t xml:space="preserve"> &lt;Adafruit_SSD1306.h&gt;</w:t>
      </w:r>
    </w:p>
    <w:p w14:paraId="45B852A8" w14:textId="77777777" w:rsidR="00C96563" w:rsidRPr="00C96563" w:rsidRDefault="00C96563" w:rsidP="00C96563">
      <w:pPr>
        <w:spacing w:after="0"/>
        <w:ind w:left="0" w:right="827" w:firstLine="0"/>
        <w:jc w:val="left"/>
        <w:rPr>
          <w:szCs w:val="24"/>
        </w:rPr>
      </w:pPr>
      <w:proofErr w:type="gramStart"/>
      <w:r w:rsidRPr="00C96563">
        <w:rPr>
          <w:szCs w:val="24"/>
        </w:rPr>
        <w:t>#include</w:t>
      </w:r>
      <w:proofErr w:type="gramEnd"/>
      <w:r w:rsidRPr="00C96563">
        <w:rPr>
          <w:szCs w:val="24"/>
        </w:rPr>
        <w:t xml:space="preserve"> &lt;</w:t>
      </w:r>
      <w:proofErr w:type="spellStart"/>
      <w:r w:rsidRPr="00C96563">
        <w:rPr>
          <w:szCs w:val="24"/>
        </w:rPr>
        <w:t>Adafruit_GFX.h</w:t>
      </w:r>
      <w:proofErr w:type="spellEnd"/>
      <w:r w:rsidRPr="00C96563">
        <w:rPr>
          <w:szCs w:val="24"/>
        </w:rPr>
        <w:t>&gt;</w:t>
      </w:r>
    </w:p>
    <w:p w14:paraId="4B47E301" w14:textId="77777777" w:rsidR="00C96563" w:rsidRPr="00C96563" w:rsidRDefault="00C96563" w:rsidP="00C96563">
      <w:pPr>
        <w:spacing w:after="0"/>
        <w:ind w:left="0" w:right="827" w:firstLine="0"/>
        <w:jc w:val="left"/>
        <w:rPr>
          <w:szCs w:val="24"/>
        </w:rPr>
      </w:pPr>
    </w:p>
    <w:p w14:paraId="1FDC6D64" w14:textId="77777777" w:rsidR="00C96563" w:rsidRPr="00C96563" w:rsidRDefault="00C96563" w:rsidP="00C96563">
      <w:pPr>
        <w:spacing w:after="0"/>
        <w:ind w:left="0" w:right="827" w:firstLine="0"/>
        <w:jc w:val="left"/>
        <w:rPr>
          <w:szCs w:val="24"/>
        </w:rPr>
      </w:pPr>
      <w:r w:rsidRPr="00C96563">
        <w:rPr>
          <w:szCs w:val="24"/>
        </w:rPr>
        <w:t>#define SCREEN_WIDTH 128</w:t>
      </w:r>
    </w:p>
    <w:p w14:paraId="665D4881" w14:textId="77777777" w:rsidR="00C96563" w:rsidRPr="00C96563" w:rsidRDefault="00C96563" w:rsidP="00C96563">
      <w:pPr>
        <w:spacing w:after="0"/>
        <w:ind w:left="0" w:right="827" w:firstLine="0"/>
        <w:jc w:val="left"/>
        <w:rPr>
          <w:szCs w:val="24"/>
        </w:rPr>
      </w:pPr>
      <w:r w:rsidRPr="00C96563">
        <w:rPr>
          <w:szCs w:val="24"/>
        </w:rPr>
        <w:t>#define SCREEN_HEIGHT 64</w:t>
      </w:r>
    </w:p>
    <w:p w14:paraId="23B35907" w14:textId="77777777" w:rsidR="00C96563" w:rsidRPr="00C96563" w:rsidRDefault="00C96563" w:rsidP="00C96563">
      <w:pPr>
        <w:spacing w:after="0"/>
        <w:ind w:left="0" w:right="827" w:firstLine="0"/>
        <w:jc w:val="left"/>
        <w:rPr>
          <w:szCs w:val="24"/>
        </w:rPr>
      </w:pPr>
      <w:r w:rsidRPr="00C96563">
        <w:rPr>
          <w:szCs w:val="24"/>
        </w:rPr>
        <w:t>Adafruit_SSD1306 display1(SCREEN_WIDTH, SCREEN_HEIGHT, &amp;Wire, -1</w:t>
      </w:r>
      <w:proofErr w:type="gramStart"/>
      <w:r w:rsidRPr="00C96563">
        <w:rPr>
          <w:szCs w:val="24"/>
        </w:rPr>
        <w:t>);</w:t>
      </w:r>
      <w:proofErr w:type="gramEnd"/>
    </w:p>
    <w:p w14:paraId="326B250E" w14:textId="77777777" w:rsidR="00C96563" w:rsidRPr="00C96563" w:rsidRDefault="00C96563" w:rsidP="00C96563">
      <w:pPr>
        <w:spacing w:after="0"/>
        <w:ind w:left="0" w:right="827" w:firstLine="0"/>
        <w:jc w:val="left"/>
        <w:rPr>
          <w:szCs w:val="24"/>
        </w:rPr>
      </w:pPr>
      <w:r w:rsidRPr="00C96563">
        <w:rPr>
          <w:szCs w:val="24"/>
        </w:rPr>
        <w:t>Adafruit_SSD1306 display2(SCREEN_WIDTH, SCREEN_HEIGHT, &amp;Wire, -1</w:t>
      </w:r>
      <w:proofErr w:type="gramStart"/>
      <w:r w:rsidRPr="00C96563">
        <w:rPr>
          <w:szCs w:val="24"/>
        </w:rPr>
        <w:t>);</w:t>
      </w:r>
      <w:proofErr w:type="gramEnd"/>
    </w:p>
    <w:p w14:paraId="537956D0" w14:textId="77777777" w:rsidR="00C96563" w:rsidRPr="00C96563" w:rsidRDefault="00C96563" w:rsidP="00C96563">
      <w:pPr>
        <w:spacing w:after="0"/>
        <w:ind w:left="0" w:right="827" w:firstLine="0"/>
        <w:jc w:val="left"/>
        <w:rPr>
          <w:szCs w:val="24"/>
        </w:rPr>
      </w:pPr>
    </w:p>
    <w:p w14:paraId="71044366" w14:textId="77777777" w:rsidR="00C96563" w:rsidRPr="00C96563" w:rsidRDefault="00C96563" w:rsidP="00C96563">
      <w:pPr>
        <w:spacing w:after="0"/>
        <w:ind w:left="0" w:right="827" w:firstLine="0"/>
        <w:jc w:val="left"/>
        <w:rPr>
          <w:szCs w:val="24"/>
        </w:rPr>
      </w:pPr>
      <w:r w:rsidRPr="00C96563">
        <w:rPr>
          <w:szCs w:val="24"/>
        </w:rPr>
        <w:t>#define RELAY1 2</w:t>
      </w:r>
    </w:p>
    <w:p w14:paraId="4B9A9817" w14:textId="77777777" w:rsidR="00C96563" w:rsidRPr="00C96563" w:rsidRDefault="00C96563" w:rsidP="00C96563">
      <w:pPr>
        <w:spacing w:after="0"/>
        <w:ind w:left="0" w:right="827" w:firstLine="0"/>
        <w:jc w:val="left"/>
        <w:rPr>
          <w:szCs w:val="24"/>
        </w:rPr>
      </w:pPr>
      <w:r w:rsidRPr="00C96563">
        <w:rPr>
          <w:szCs w:val="24"/>
        </w:rPr>
        <w:t>#define RELAY2 3</w:t>
      </w:r>
    </w:p>
    <w:p w14:paraId="04C983E6" w14:textId="77777777" w:rsidR="00C96563" w:rsidRPr="00C96563" w:rsidRDefault="00C96563" w:rsidP="00C96563">
      <w:pPr>
        <w:spacing w:after="0"/>
        <w:ind w:left="0" w:right="827" w:firstLine="0"/>
        <w:jc w:val="left"/>
        <w:rPr>
          <w:szCs w:val="24"/>
        </w:rPr>
      </w:pPr>
      <w:r w:rsidRPr="00C96563">
        <w:rPr>
          <w:szCs w:val="24"/>
        </w:rPr>
        <w:t>#define RELAY3 4</w:t>
      </w:r>
    </w:p>
    <w:p w14:paraId="41D5C45A" w14:textId="77777777" w:rsidR="00C96563" w:rsidRPr="00C96563" w:rsidRDefault="00C96563" w:rsidP="00C96563">
      <w:pPr>
        <w:spacing w:after="0"/>
        <w:ind w:left="0" w:right="827" w:firstLine="0"/>
        <w:jc w:val="left"/>
        <w:rPr>
          <w:szCs w:val="24"/>
        </w:rPr>
      </w:pPr>
      <w:proofErr w:type="gramStart"/>
      <w:r w:rsidRPr="00C96563">
        <w:rPr>
          <w:szCs w:val="24"/>
        </w:rPr>
        <w:t>#define</w:t>
      </w:r>
      <w:proofErr w:type="gramEnd"/>
      <w:r w:rsidRPr="00C96563">
        <w:rPr>
          <w:szCs w:val="24"/>
        </w:rPr>
        <w:t xml:space="preserve"> RELAY4 5</w:t>
      </w:r>
    </w:p>
    <w:p w14:paraId="40DA9A92" w14:textId="77777777" w:rsidR="00C96563" w:rsidRPr="00C96563" w:rsidRDefault="00C96563" w:rsidP="00C96563">
      <w:pPr>
        <w:spacing w:after="0"/>
        <w:ind w:left="0" w:right="827" w:firstLine="0"/>
        <w:jc w:val="left"/>
        <w:rPr>
          <w:szCs w:val="24"/>
        </w:rPr>
      </w:pPr>
      <w:r w:rsidRPr="00C96563">
        <w:rPr>
          <w:szCs w:val="24"/>
        </w:rPr>
        <w:t>#define VOLTAGE_PIN1 A0</w:t>
      </w:r>
    </w:p>
    <w:p w14:paraId="1D689FC5" w14:textId="77777777" w:rsidR="00C96563" w:rsidRPr="00C96563" w:rsidRDefault="00C96563" w:rsidP="00C96563">
      <w:pPr>
        <w:spacing w:after="0"/>
        <w:ind w:left="0" w:right="827" w:firstLine="0"/>
        <w:jc w:val="left"/>
        <w:rPr>
          <w:szCs w:val="24"/>
        </w:rPr>
      </w:pPr>
      <w:r w:rsidRPr="00C96563">
        <w:rPr>
          <w:szCs w:val="24"/>
        </w:rPr>
        <w:t>#define VOLTAGE_PIN2 A1</w:t>
      </w:r>
    </w:p>
    <w:p w14:paraId="51C5FC0B" w14:textId="77777777" w:rsidR="00C96563" w:rsidRPr="00C96563" w:rsidRDefault="00C96563" w:rsidP="00C96563">
      <w:pPr>
        <w:spacing w:after="0"/>
        <w:ind w:left="0" w:right="827" w:firstLine="0"/>
        <w:jc w:val="left"/>
        <w:rPr>
          <w:szCs w:val="24"/>
        </w:rPr>
      </w:pPr>
      <w:proofErr w:type="gramStart"/>
      <w:r w:rsidRPr="00C96563">
        <w:rPr>
          <w:szCs w:val="24"/>
        </w:rPr>
        <w:t>#define</w:t>
      </w:r>
      <w:proofErr w:type="gramEnd"/>
      <w:r w:rsidRPr="00C96563">
        <w:rPr>
          <w:szCs w:val="24"/>
        </w:rPr>
        <w:t xml:space="preserve"> VOLTAGE_PIN3 A2</w:t>
      </w:r>
    </w:p>
    <w:p w14:paraId="336303AB" w14:textId="77777777" w:rsidR="00C96563" w:rsidRPr="00C96563" w:rsidRDefault="00C96563" w:rsidP="00C96563">
      <w:pPr>
        <w:spacing w:after="0"/>
        <w:ind w:left="0" w:right="827" w:firstLine="0"/>
        <w:jc w:val="left"/>
        <w:rPr>
          <w:szCs w:val="24"/>
        </w:rPr>
      </w:pPr>
      <w:r w:rsidRPr="00C96563">
        <w:rPr>
          <w:szCs w:val="24"/>
        </w:rPr>
        <w:t>#define VOLTAGE_PIN4 A3</w:t>
      </w:r>
    </w:p>
    <w:p w14:paraId="78909082" w14:textId="77777777" w:rsidR="00C96563" w:rsidRPr="00C96563" w:rsidRDefault="00C96563" w:rsidP="00C96563">
      <w:pPr>
        <w:spacing w:after="0"/>
        <w:ind w:left="0" w:right="827" w:firstLine="0"/>
        <w:jc w:val="left"/>
        <w:rPr>
          <w:szCs w:val="24"/>
        </w:rPr>
      </w:pPr>
      <w:proofErr w:type="gramStart"/>
      <w:r w:rsidRPr="00C96563">
        <w:rPr>
          <w:szCs w:val="24"/>
        </w:rPr>
        <w:t>#define</w:t>
      </w:r>
      <w:proofErr w:type="gramEnd"/>
      <w:r w:rsidRPr="00C96563">
        <w:rPr>
          <w:szCs w:val="24"/>
        </w:rPr>
        <w:t xml:space="preserve"> CURRENT_PIN1 A4</w:t>
      </w:r>
    </w:p>
    <w:p w14:paraId="5D04BFD0" w14:textId="77777777" w:rsidR="00C96563" w:rsidRPr="00C96563" w:rsidRDefault="00C96563" w:rsidP="00C96563">
      <w:pPr>
        <w:spacing w:after="0"/>
        <w:ind w:left="0" w:right="827" w:firstLine="0"/>
        <w:jc w:val="left"/>
        <w:rPr>
          <w:szCs w:val="24"/>
        </w:rPr>
      </w:pPr>
      <w:r w:rsidRPr="00C96563">
        <w:rPr>
          <w:szCs w:val="24"/>
        </w:rPr>
        <w:t>#define CURRENT_PIN2 A5</w:t>
      </w:r>
    </w:p>
    <w:p w14:paraId="1A3F80AE" w14:textId="77777777" w:rsidR="00C96563" w:rsidRPr="00C96563" w:rsidRDefault="00C96563" w:rsidP="00C96563">
      <w:pPr>
        <w:spacing w:after="0"/>
        <w:ind w:left="0" w:right="827" w:firstLine="0"/>
        <w:jc w:val="left"/>
        <w:rPr>
          <w:szCs w:val="24"/>
        </w:rPr>
      </w:pPr>
      <w:r w:rsidRPr="00C96563">
        <w:rPr>
          <w:szCs w:val="24"/>
        </w:rPr>
        <w:t>#define CURRENT_PIN3 A6</w:t>
      </w:r>
    </w:p>
    <w:p w14:paraId="11385F31" w14:textId="77777777" w:rsidR="00C96563" w:rsidRPr="00C96563" w:rsidRDefault="00C96563" w:rsidP="00C96563">
      <w:pPr>
        <w:spacing w:after="0"/>
        <w:ind w:left="0" w:right="827" w:firstLine="0"/>
        <w:jc w:val="left"/>
        <w:rPr>
          <w:szCs w:val="24"/>
        </w:rPr>
      </w:pPr>
      <w:r w:rsidRPr="00C96563">
        <w:rPr>
          <w:szCs w:val="24"/>
        </w:rPr>
        <w:t>#define CURRENT_PIN4 A7</w:t>
      </w:r>
    </w:p>
    <w:p w14:paraId="3AA89552" w14:textId="77777777" w:rsidR="00C96563" w:rsidRPr="00C96563" w:rsidRDefault="00C96563" w:rsidP="00C96563">
      <w:pPr>
        <w:spacing w:after="0"/>
        <w:ind w:left="0" w:right="827" w:firstLine="0"/>
        <w:jc w:val="left"/>
        <w:rPr>
          <w:szCs w:val="24"/>
        </w:rPr>
      </w:pPr>
    </w:p>
    <w:p w14:paraId="70753F4E" w14:textId="77777777" w:rsidR="00C96563" w:rsidRPr="00C96563" w:rsidRDefault="00C96563" w:rsidP="00C96563">
      <w:pPr>
        <w:spacing w:after="0"/>
        <w:ind w:left="0" w:right="827" w:firstLine="0"/>
        <w:jc w:val="left"/>
        <w:rPr>
          <w:szCs w:val="24"/>
        </w:rPr>
      </w:pPr>
      <w:r w:rsidRPr="00C96563">
        <w:rPr>
          <w:szCs w:val="24"/>
        </w:rPr>
        <w:t xml:space="preserve">const float </w:t>
      </w:r>
      <w:proofErr w:type="spellStart"/>
      <w:r w:rsidRPr="00C96563">
        <w:rPr>
          <w:szCs w:val="24"/>
        </w:rPr>
        <w:t>voltageThreshold</w:t>
      </w:r>
      <w:proofErr w:type="spellEnd"/>
      <w:r w:rsidRPr="00C96563">
        <w:rPr>
          <w:szCs w:val="24"/>
        </w:rPr>
        <w:t xml:space="preserve"> = </w:t>
      </w:r>
      <w:proofErr w:type="gramStart"/>
      <w:r w:rsidRPr="00C96563">
        <w:rPr>
          <w:szCs w:val="24"/>
        </w:rPr>
        <w:t>10.0;</w:t>
      </w:r>
      <w:proofErr w:type="gramEnd"/>
    </w:p>
    <w:p w14:paraId="5D0A8F57" w14:textId="77777777" w:rsidR="00C96563" w:rsidRPr="00C96563" w:rsidRDefault="00C96563" w:rsidP="00C96563">
      <w:pPr>
        <w:spacing w:after="0"/>
        <w:ind w:left="0" w:right="827" w:firstLine="0"/>
        <w:jc w:val="left"/>
        <w:rPr>
          <w:szCs w:val="24"/>
        </w:rPr>
      </w:pPr>
      <w:r w:rsidRPr="00C96563">
        <w:rPr>
          <w:szCs w:val="24"/>
        </w:rPr>
        <w:t xml:space="preserve">const float </w:t>
      </w:r>
      <w:proofErr w:type="spellStart"/>
      <w:r w:rsidRPr="00C96563">
        <w:rPr>
          <w:szCs w:val="24"/>
        </w:rPr>
        <w:t>currentThreshold</w:t>
      </w:r>
      <w:proofErr w:type="spellEnd"/>
      <w:r w:rsidRPr="00C96563">
        <w:rPr>
          <w:szCs w:val="24"/>
        </w:rPr>
        <w:t xml:space="preserve"> = </w:t>
      </w:r>
      <w:proofErr w:type="gramStart"/>
      <w:r w:rsidRPr="00C96563">
        <w:rPr>
          <w:szCs w:val="24"/>
        </w:rPr>
        <w:t>2.0;</w:t>
      </w:r>
      <w:proofErr w:type="gramEnd"/>
    </w:p>
    <w:p w14:paraId="7929EE1E" w14:textId="77777777" w:rsidR="00C96563" w:rsidRPr="00C96563" w:rsidRDefault="00C96563" w:rsidP="00C96563">
      <w:pPr>
        <w:spacing w:after="0"/>
        <w:ind w:left="0" w:right="827" w:firstLine="0"/>
        <w:jc w:val="left"/>
        <w:rPr>
          <w:szCs w:val="24"/>
        </w:rPr>
      </w:pPr>
    </w:p>
    <w:p w14:paraId="58A0FC38" w14:textId="77777777" w:rsidR="00C96563" w:rsidRPr="00C96563" w:rsidRDefault="00C96563" w:rsidP="00C96563">
      <w:pPr>
        <w:spacing w:after="0"/>
        <w:ind w:left="0" w:right="827" w:firstLine="0"/>
        <w:jc w:val="left"/>
        <w:rPr>
          <w:szCs w:val="24"/>
        </w:rPr>
      </w:pPr>
      <w:r w:rsidRPr="00C96563">
        <w:rPr>
          <w:szCs w:val="24"/>
        </w:rPr>
        <w:t>void setup() {</w:t>
      </w:r>
    </w:p>
    <w:p w14:paraId="32F8CBFB" w14:textId="77777777" w:rsidR="00C96563" w:rsidRPr="00C96563" w:rsidRDefault="00C96563" w:rsidP="00C96563">
      <w:pPr>
        <w:spacing w:after="0"/>
        <w:ind w:left="0" w:right="827" w:firstLine="0"/>
        <w:jc w:val="left"/>
        <w:rPr>
          <w:szCs w:val="24"/>
        </w:rPr>
      </w:pPr>
      <w:r w:rsidRPr="00C96563">
        <w:rPr>
          <w:szCs w:val="24"/>
        </w:rPr>
        <w:t xml:space="preserve">  </w:t>
      </w:r>
      <w:proofErr w:type="spellStart"/>
      <w:r w:rsidRPr="00C96563">
        <w:rPr>
          <w:szCs w:val="24"/>
        </w:rPr>
        <w:t>pinMode</w:t>
      </w:r>
      <w:proofErr w:type="spellEnd"/>
      <w:r w:rsidRPr="00C96563">
        <w:rPr>
          <w:szCs w:val="24"/>
        </w:rPr>
        <w:t>(RELAY1, OUTPUT</w:t>
      </w:r>
      <w:proofErr w:type="gramStart"/>
      <w:r w:rsidRPr="00C96563">
        <w:rPr>
          <w:szCs w:val="24"/>
        </w:rPr>
        <w:t>);</w:t>
      </w:r>
      <w:proofErr w:type="gramEnd"/>
    </w:p>
    <w:p w14:paraId="0DB63BA5" w14:textId="77777777" w:rsidR="00C96563" w:rsidRPr="00C96563" w:rsidRDefault="00C96563" w:rsidP="00C96563">
      <w:pPr>
        <w:spacing w:after="0"/>
        <w:ind w:left="0" w:right="827" w:firstLine="0"/>
        <w:jc w:val="left"/>
        <w:rPr>
          <w:szCs w:val="24"/>
        </w:rPr>
      </w:pPr>
      <w:r w:rsidRPr="00C96563">
        <w:rPr>
          <w:szCs w:val="24"/>
        </w:rPr>
        <w:t xml:space="preserve">  </w:t>
      </w:r>
      <w:proofErr w:type="spellStart"/>
      <w:r w:rsidRPr="00C96563">
        <w:rPr>
          <w:szCs w:val="24"/>
        </w:rPr>
        <w:t>pinMode</w:t>
      </w:r>
      <w:proofErr w:type="spellEnd"/>
      <w:r w:rsidRPr="00C96563">
        <w:rPr>
          <w:szCs w:val="24"/>
        </w:rPr>
        <w:t>(RELAY2, OUTPUT</w:t>
      </w:r>
      <w:proofErr w:type="gramStart"/>
      <w:r w:rsidRPr="00C96563">
        <w:rPr>
          <w:szCs w:val="24"/>
        </w:rPr>
        <w:t>);</w:t>
      </w:r>
      <w:proofErr w:type="gramEnd"/>
    </w:p>
    <w:p w14:paraId="231AEC27" w14:textId="77777777" w:rsidR="00C96563" w:rsidRPr="00C96563" w:rsidRDefault="00C96563" w:rsidP="00C96563">
      <w:pPr>
        <w:spacing w:after="0"/>
        <w:ind w:left="0" w:right="827" w:firstLine="0"/>
        <w:jc w:val="left"/>
        <w:rPr>
          <w:szCs w:val="24"/>
        </w:rPr>
      </w:pPr>
      <w:r w:rsidRPr="00C96563">
        <w:rPr>
          <w:szCs w:val="24"/>
        </w:rPr>
        <w:t xml:space="preserve">  </w:t>
      </w:r>
      <w:proofErr w:type="spellStart"/>
      <w:r w:rsidRPr="00C96563">
        <w:rPr>
          <w:szCs w:val="24"/>
        </w:rPr>
        <w:t>pinMode</w:t>
      </w:r>
      <w:proofErr w:type="spellEnd"/>
      <w:r w:rsidRPr="00C96563">
        <w:rPr>
          <w:szCs w:val="24"/>
        </w:rPr>
        <w:t>(RELAY3, OUTPUT</w:t>
      </w:r>
      <w:proofErr w:type="gramStart"/>
      <w:r w:rsidRPr="00C96563">
        <w:rPr>
          <w:szCs w:val="24"/>
        </w:rPr>
        <w:t>);</w:t>
      </w:r>
      <w:proofErr w:type="gramEnd"/>
    </w:p>
    <w:p w14:paraId="5AE26B62" w14:textId="77777777" w:rsidR="00C96563" w:rsidRPr="00C96563" w:rsidRDefault="00C96563" w:rsidP="00C96563">
      <w:pPr>
        <w:spacing w:after="0"/>
        <w:ind w:left="0" w:right="827" w:firstLine="0"/>
        <w:jc w:val="left"/>
        <w:rPr>
          <w:szCs w:val="24"/>
        </w:rPr>
      </w:pPr>
      <w:r w:rsidRPr="00C96563">
        <w:rPr>
          <w:szCs w:val="24"/>
        </w:rPr>
        <w:lastRenderedPageBreak/>
        <w:t xml:space="preserve">  </w:t>
      </w:r>
      <w:proofErr w:type="spellStart"/>
      <w:r w:rsidRPr="00C96563">
        <w:rPr>
          <w:szCs w:val="24"/>
        </w:rPr>
        <w:t>pinMode</w:t>
      </w:r>
      <w:proofErr w:type="spellEnd"/>
      <w:r w:rsidRPr="00C96563">
        <w:rPr>
          <w:szCs w:val="24"/>
        </w:rPr>
        <w:t>(RELAY4, OUTPUT</w:t>
      </w:r>
      <w:proofErr w:type="gramStart"/>
      <w:r w:rsidRPr="00C96563">
        <w:rPr>
          <w:szCs w:val="24"/>
        </w:rPr>
        <w:t>);</w:t>
      </w:r>
      <w:proofErr w:type="gramEnd"/>
    </w:p>
    <w:p w14:paraId="3B3E78ED" w14:textId="77777777" w:rsidR="00C96563" w:rsidRPr="00C96563" w:rsidRDefault="00C96563" w:rsidP="00C96563">
      <w:pPr>
        <w:spacing w:after="0"/>
        <w:ind w:left="0" w:right="827" w:firstLine="0"/>
        <w:jc w:val="left"/>
        <w:rPr>
          <w:szCs w:val="24"/>
        </w:rPr>
      </w:pPr>
      <w:r w:rsidRPr="00C96563">
        <w:rPr>
          <w:szCs w:val="24"/>
        </w:rPr>
        <w:t xml:space="preserve">  </w:t>
      </w:r>
      <w:proofErr w:type="spellStart"/>
      <w:r w:rsidRPr="00C96563">
        <w:rPr>
          <w:szCs w:val="24"/>
        </w:rPr>
        <w:t>digitalWrite</w:t>
      </w:r>
      <w:proofErr w:type="spellEnd"/>
      <w:r w:rsidRPr="00C96563">
        <w:rPr>
          <w:szCs w:val="24"/>
        </w:rPr>
        <w:t>(RELAY1, HIGH</w:t>
      </w:r>
      <w:proofErr w:type="gramStart"/>
      <w:r w:rsidRPr="00C96563">
        <w:rPr>
          <w:szCs w:val="24"/>
        </w:rPr>
        <w:t>);</w:t>
      </w:r>
      <w:proofErr w:type="gramEnd"/>
    </w:p>
    <w:p w14:paraId="66B1EC45" w14:textId="77777777" w:rsidR="00C96563" w:rsidRPr="00C96563" w:rsidRDefault="00C96563" w:rsidP="00C96563">
      <w:pPr>
        <w:spacing w:after="0"/>
        <w:ind w:left="0" w:right="827" w:firstLine="0"/>
        <w:jc w:val="left"/>
        <w:rPr>
          <w:szCs w:val="24"/>
        </w:rPr>
      </w:pPr>
      <w:r w:rsidRPr="00C96563">
        <w:rPr>
          <w:szCs w:val="24"/>
        </w:rPr>
        <w:t xml:space="preserve">  </w:t>
      </w:r>
      <w:proofErr w:type="spellStart"/>
      <w:r w:rsidRPr="00C96563">
        <w:rPr>
          <w:szCs w:val="24"/>
        </w:rPr>
        <w:t>digitalWrite</w:t>
      </w:r>
      <w:proofErr w:type="spellEnd"/>
      <w:r w:rsidRPr="00C96563">
        <w:rPr>
          <w:szCs w:val="24"/>
        </w:rPr>
        <w:t>(RELAY2, HIGH</w:t>
      </w:r>
      <w:proofErr w:type="gramStart"/>
      <w:r w:rsidRPr="00C96563">
        <w:rPr>
          <w:szCs w:val="24"/>
        </w:rPr>
        <w:t>);</w:t>
      </w:r>
      <w:proofErr w:type="gramEnd"/>
    </w:p>
    <w:p w14:paraId="52C1FA8B" w14:textId="77777777" w:rsidR="00C96563" w:rsidRPr="00C96563" w:rsidRDefault="00C96563" w:rsidP="00C96563">
      <w:pPr>
        <w:spacing w:after="0"/>
        <w:ind w:left="0" w:right="827" w:firstLine="0"/>
        <w:jc w:val="left"/>
        <w:rPr>
          <w:szCs w:val="24"/>
        </w:rPr>
      </w:pPr>
      <w:r w:rsidRPr="00C96563">
        <w:rPr>
          <w:szCs w:val="24"/>
        </w:rPr>
        <w:t xml:space="preserve">  </w:t>
      </w:r>
      <w:proofErr w:type="spellStart"/>
      <w:r w:rsidRPr="00C96563">
        <w:rPr>
          <w:szCs w:val="24"/>
        </w:rPr>
        <w:t>digitalWrite</w:t>
      </w:r>
      <w:proofErr w:type="spellEnd"/>
      <w:r w:rsidRPr="00C96563">
        <w:rPr>
          <w:szCs w:val="24"/>
        </w:rPr>
        <w:t>(RELAY3, HIGH</w:t>
      </w:r>
      <w:proofErr w:type="gramStart"/>
      <w:r w:rsidRPr="00C96563">
        <w:rPr>
          <w:szCs w:val="24"/>
        </w:rPr>
        <w:t>);</w:t>
      </w:r>
      <w:proofErr w:type="gramEnd"/>
    </w:p>
    <w:p w14:paraId="76B57A6A" w14:textId="77777777" w:rsidR="00C96563" w:rsidRPr="00C96563" w:rsidRDefault="00C96563" w:rsidP="00C96563">
      <w:pPr>
        <w:spacing w:after="0"/>
        <w:ind w:left="0" w:right="827" w:firstLine="0"/>
        <w:jc w:val="left"/>
        <w:rPr>
          <w:szCs w:val="24"/>
        </w:rPr>
      </w:pPr>
      <w:r w:rsidRPr="00C96563">
        <w:rPr>
          <w:szCs w:val="24"/>
        </w:rPr>
        <w:t xml:space="preserve">  </w:t>
      </w:r>
      <w:proofErr w:type="spellStart"/>
      <w:r w:rsidRPr="00C96563">
        <w:rPr>
          <w:szCs w:val="24"/>
        </w:rPr>
        <w:t>digitalWrite</w:t>
      </w:r>
      <w:proofErr w:type="spellEnd"/>
      <w:r w:rsidRPr="00C96563">
        <w:rPr>
          <w:szCs w:val="24"/>
        </w:rPr>
        <w:t>(RELAY4, HIGH</w:t>
      </w:r>
      <w:proofErr w:type="gramStart"/>
      <w:r w:rsidRPr="00C96563">
        <w:rPr>
          <w:szCs w:val="24"/>
        </w:rPr>
        <w:t>);</w:t>
      </w:r>
      <w:proofErr w:type="gramEnd"/>
    </w:p>
    <w:p w14:paraId="2B261F22" w14:textId="77777777" w:rsidR="00C96563" w:rsidRPr="00C96563" w:rsidRDefault="00C96563" w:rsidP="00C96563">
      <w:pPr>
        <w:spacing w:after="0"/>
        <w:ind w:left="0" w:right="827" w:firstLine="0"/>
        <w:jc w:val="left"/>
        <w:rPr>
          <w:szCs w:val="24"/>
        </w:rPr>
      </w:pPr>
    </w:p>
    <w:p w14:paraId="7085211B" w14:textId="77777777" w:rsidR="00C96563" w:rsidRPr="00C96563" w:rsidRDefault="00C96563" w:rsidP="00C96563">
      <w:pPr>
        <w:spacing w:after="0"/>
        <w:ind w:left="0" w:right="827" w:firstLine="0"/>
        <w:jc w:val="left"/>
        <w:rPr>
          <w:szCs w:val="24"/>
        </w:rPr>
      </w:pPr>
      <w:r w:rsidRPr="00C96563">
        <w:rPr>
          <w:szCs w:val="24"/>
        </w:rPr>
        <w:t xml:space="preserve">  display1.begin(SSD1306_I2C_ADDRESS, 0x3C</w:t>
      </w:r>
      <w:proofErr w:type="gramStart"/>
      <w:r w:rsidRPr="00C96563">
        <w:rPr>
          <w:szCs w:val="24"/>
        </w:rPr>
        <w:t>);</w:t>
      </w:r>
      <w:proofErr w:type="gramEnd"/>
    </w:p>
    <w:p w14:paraId="3E540D22" w14:textId="77777777" w:rsidR="00C96563" w:rsidRPr="00C96563" w:rsidRDefault="00C96563" w:rsidP="00C96563">
      <w:pPr>
        <w:spacing w:after="0"/>
        <w:ind w:left="0" w:right="827" w:firstLine="0"/>
        <w:jc w:val="left"/>
        <w:rPr>
          <w:szCs w:val="24"/>
        </w:rPr>
      </w:pPr>
      <w:r w:rsidRPr="00C96563">
        <w:rPr>
          <w:szCs w:val="24"/>
        </w:rPr>
        <w:t xml:space="preserve">  display2.begin(SSD1306_I2C_ADDRESS, 0x3D</w:t>
      </w:r>
      <w:proofErr w:type="gramStart"/>
      <w:r w:rsidRPr="00C96563">
        <w:rPr>
          <w:szCs w:val="24"/>
        </w:rPr>
        <w:t>);</w:t>
      </w:r>
      <w:proofErr w:type="gramEnd"/>
    </w:p>
    <w:p w14:paraId="3988A2CD" w14:textId="77777777" w:rsidR="00C96563" w:rsidRPr="00C96563" w:rsidRDefault="00C96563" w:rsidP="00C96563">
      <w:pPr>
        <w:spacing w:after="0"/>
        <w:ind w:left="0" w:right="827" w:firstLine="0"/>
        <w:jc w:val="left"/>
        <w:rPr>
          <w:szCs w:val="24"/>
        </w:rPr>
      </w:pPr>
      <w:r w:rsidRPr="00C96563">
        <w:rPr>
          <w:szCs w:val="24"/>
        </w:rPr>
        <w:t xml:space="preserve">  display1.clearDisplay(</w:t>
      </w:r>
      <w:proofErr w:type="gramStart"/>
      <w:r w:rsidRPr="00C96563">
        <w:rPr>
          <w:szCs w:val="24"/>
        </w:rPr>
        <w:t>);</w:t>
      </w:r>
      <w:proofErr w:type="gramEnd"/>
    </w:p>
    <w:p w14:paraId="49DA56F5" w14:textId="77777777" w:rsidR="00C96563" w:rsidRPr="00C96563" w:rsidRDefault="00C96563" w:rsidP="00C96563">
      <w:pPr>
        <w:spacing w:after="0"/>
        <w:ind w:left="0" w:right="827" w:firstLine="0"/>
        <w:jc w:val="left"/>
        <w:rPr>
          <w:szCs w:val="24"/>
        </w:rPr>
      </w:pPr>
      <w:r w:rsidRPr="00C96563">
        <w:rPr>
          <w:szCs w:val="24"/>
        </w:rPr>
        <w:t xml:space="preserve">  display2.clearDisplay(</w:t>
      </w:r>
      <w:proofErr w:type="gramStart"/>
      <w:r w:rsidRPr="00C96563">
        <w:rPr>
          <w:szCs w:val="24"/>
        </w:rPr>
        <w:t>);</w:t>
      </w:r>
      <w:proofErr w:type="gramEnd"/>
    </w:p>
    <w:p w14:paraId="5846CF97" w14:textId="77777777" w:rsidR="00C96563" w:rsidRPr="00C96563" w:rsidRDefault="00C96563" w:rsidP="00C96563">
      <w:pPr>
        <w:spacing w:after="0"/>
        <w:ind w:left="0" w:right="827" w:firstLine="0"/>
        <w:jc w:val="left"/>
        <w:rPr>
          <w:szCs w:val="24"/>
        </w:rPr>
      </w:pPr>
      <w:r w:rsidRPr="00C96563">
        <w:rPr>
          <w:szCs w:val="24"/>
        </w:rPr>
        <w:t xml:space="preserve">  display1.display(</w:t>
      </w:r>
      <w:proofErr w:type="gramStart"/>
      <w:r w:rsidRPr="00C96563">
        <w:rPr>
          <w:szCs w:val="24"/>
        </w:rPr>
        <w:t>);</w:t>
      </w:r>
      <w:proofErr w:type="gramEnd"/>
    </w:p>
    <w:p w14:paraId="2F96C4D9" w14:textId="77777777" w:rsidR="00C96563" w:rsidRPr="00C96563" w:rsidRDefault="00C96563" w:rsidP="00C96563">
      <w:pPr>
        <w:spacing w:after="0"/>
        <w:ind w:left="0" w:right="827" w:firstLine="0"/>
        <w:jc w:val="left"/>
        <w:rPr>
          <w:szCs w:val="24"/>
        </w:rPr>
      </w:pPr>
      <w:r w:rsidRPr="00C96563">
        <w:rPr>
          <w:szCs w:val="24"/>
        </w:rPr>
        <w:t xml:space="preserve">  display2.display(</w:t>
      </w:r>
      <w:proofErr w:type="gramStart"/>
      <w:r w:rsidRPr="00C96563">
        <w:rPr>
          <w:szCs w:val="24"/>
        </w:rPr>
        <w:t>);</w:t>
      </w:r>
      <w:proofErr w:type="gramEnd"/>
    </w:p>
    <w:p w14:paraId="460A8F60" w14:textId="77777777" w:rsidR="00C96563" w:rsidRPr="00C96563" w:rsidRDefault="00C96563" w:rsidP="00C96563">
      <w:pPr>
        <w:spacing w:after="0"/>
        <w:ind w:left="0" w:right="827" w:firstLine="0"/>
        <w:jc w:val="left"/>
        <w:rPr>
          <w:szCs w:val="24"/>
        </w:rPr>
      </w:pPr>
      <w:r w:rsidRPr="00C96563">
        <w:rPr>
          <w:szCs w:val="24"/>
        </w:rPr>
        <w:t>}</w:t>
      </w:r>
    </w:p>
    <w:p w14:paraId="1E2B27D9" w14:textId="77777777" w:rsidR="00C96563" w:rsidRPr="00C96563" w:rsidRDefault="00C96563" w:rsidP="00C96563">
      <w:pPr>
        <w:spacing w:after="0"/>
        <w:ind w:left="0" w:right="827" w:firstLine="0"/>
        <w:jc w:val="left"/>
        <w:rPr>
          <w:szCs w:val="24"/>
        </w:rPr>
      </w:pPr>
    </w:p>
    <w:p w14:paraId="78A47EBA" w14:textId="77777777" w:rsidR="00C96563" w:rsidRPr="00C96563" w:rsidRDefault="00C96563" w:rsidP="00C96563">
      <w:pPr>
        <w:spacing w:after="0"/>
        <w:ind w:left="0" w:right="827" w:firstLine="0"/>
        <w:jc w:val="left"/>
        <w:rPr>
          <w:szCs w:val="24"/>
        </w:rPr>
      </w:pPr>
      <w:r w:rsidRPr="00C96563">
        <w:rPr>
          <w:szCs w:val="24"/>
        </w:rPr>
        <w:t>void loop() {</w:t>
      </w:r>
    </w:p>
    <w:p w14:paraId="599EB009" w14:textId="77777777" w:rsidR="00C96563" w:rsidRPr="00C96563" w:rsidRDefault="00C96563" w:rsidP="00C96563">
      <w:pPr>
        <w:spacing w:after="0"/>
        <w:ind w:left="0" w:right="827" w:firstLine="0"/>
        <w:jc w:val="left"/>
        <w:rPr>
          <w:szCs w:val="24"/>
        </w:rPr>
      </w:pPr>
      <w:r w:rsidRPr="00C96563">
        <w:rPr>
          <w:szCs w:val="24"/>
        </w:rPr>
        <w:t xml:space="preserve">  float voltage1 = </w:t>
      </w:r>
      <w:proofErr w:type="spellStart"/>
      <w:r w:rsidRPr="00C96563">
        <w:rPr>
          <w:szCs w:val="24"/>
        </w:rPr>
        <w:t>analogRead</w:t>
      </w:r>
      <w:proofErr w:type="spellEnd"/>
      <w:r w:rsidRPr="00C96563">
        <w:rPr>
          <w:szCs w:val="24"/>
        </w:rPr>
        <w:t xml:space="preserve">(VOLTAGE_PIN1) * (5.0 / 1023.0) * </w:t>
      </w:r>
      <w:proofErr w:type="gramStart"/>
      <w:r w:rsidRPr="00C96563">
        <w:rPr>
          <w:szCs w:val="24"/>
        </w:rPr>
        <w:t>11.0;</w:t>
      </w:r>
      <w:proofErr w:type="gramEnd"/>
    </w:p>
    <w:p w14:paraId="37D43CE2" w14:textId="77777777" w:rsidR="00C96563" w:rsidRPr="00C96563" w:rsidRDefault="00C96563" w:rsidP="00C96563">
      <w:pPr>
        <w:spacing w:after="0"/>
        <w:ind w:left="0" w:right="827" w:firstLine="0"/>
        <w:jc w:val="left"/>
        <w:rPr>
          <w:szCs w:val="24"/>
        </w:rPr>
      </w:pPr>
      <w:r w:rsidRPr="00C96563">
        <w:rPr>
          <w:szCs w:val="24"/>
        </w:rPr>
        <w:t xml:space="preserve">  float voltage2 = </w:t>
      </w:r>
      <w:proofErr w:type="spellStart"/>
      <w:r w:rsidRPr="00C96563">
        <w:rPr>
          <w:szCs w:val="24"/>
        </w:rPr>
        <w:t>analogRead</w:t>
      </w:r>
      <w:proofErr w:type="spellEnd"/>
      <w:r w:rsidRPr="00C96563">
        <w:rPr>
          <w:szCs w:val="24"/>
        </w:rPr>
        <w:t xml:space="preserve">(VOLTAGE_PIN2) * (5.0 / 1023.0) * </w:t>
      </w:r>
      <w:proofErr w:type="gramStart"/>
      <w:r w:rsidRPr="00C96563">
        <w:rPr>
          <w:szCs w:val="24"/>
        </w:rPr>
        <w:t>11.0;</w:t>
      </w:r>
      <w:proofErr w:type="gramEnd"/>
    </w:p>
    <w:p w14:paraId="64308E5B" w14:textId="77777777" w:rsidR="00C96563" w:rsidRPr="00C96563" w:rsidRDefault="00C96563" w:rsidP="00C96563">
      <w:pPr>
        <w:spacing w:after="0"/>
        <w:ind w:left="0" w:right="827" w:firstLine="0"/>
        <w:jc w:val="left"/>
        <w:rPr>
          <w:szCs w:val="24"/>
        </w:rPr>
      </w:pPr>
      <w:r w:rsidRPr="00C96563">
        <w:rPr>
          <w:szCs w:val="24"/>
        </w:rPr>
        <w:t xml:space="preserve">  float voltage3 = </w:t>
      </w:r>
      <w:proofErr w:type="spellStart"/>
      <w:r w:rsidRPr="00C96563">
        <w:rPr>
          <w:szCs w:val="24"/>
        </w:rPr>
        <w:t>analogRead</w:t>
      </w:r>
      <w:proofErr w:type="spellEnd"/>
      <w:r w:rsidRPr="00C96563">
        <w:rPr>
          <w:szCs w:val="24"/>
        </w:rPr>
        <w:t xml:space="preserve">(VOLTAGE_PIN3) * (5.0 / 1023.0) * </w:t>
      </w:r>
      <w:proofErr w:type="gramStart"/>
      <w:r w:rsidRPr="00C96563">
        <w:rPr>
          <w:szCs w:val="24"/>
        </w:rPr>
        <w:t>11.0;</w:t>
      </w:r>
      <w:proofErr w:type="gramEnd"/>
    </w:p>
    <w:p w14:paraId="35D2143F" w14:textId="77777777" w:rsidR="00C96563" w:rsidRPr="00C96563" w:rsidRDefault="00C96563" w:rsidP="00C96563">
      <w:pPr>
        <w:spacing w:after="0"/>
        <w:ind w:left="0" w:right="827" w:firstLine="0"/>
        <w:jc w:val="left"/>
        <w:rPr>
          <w:szCs w:val="24"/>
        </w:rPr>
      </w:pPr>
      <w:r w:rsidRPr="00C96563">
        <w:rPr>
          <w:szCs w:val="24"/>
        </w:rPr>
        <w:t xml:space="preserve">  float voltage4 = </w:t>
      </w:r>
      <w:proofErr w:type="spellStart"/>
      <w:r w:rsidRPr="00C96563">
        <w:rPr>
          <w:szCs w:val="24"/>
        </w:rPr>
        <w:t>analogRead</w:t>
      </w:r>
      <w:proofErr w:type="spellEnd"/>
      <w:r w:rsidRPr="00C96563">
        <w:rPr>
          <w:szCs w:val="24"/>
        </w:rPr>
        <w:t xml:space="preserve">(VOLTAGE_PIN4) * (5.0 / 1023.0) * </w:t>
      </w:r>
      <w:proofErr w:type="gramStart"/>
      <w:r w:rsidRPr="00C96563">
        <w:rPr>
          <w:szCs w:val="24"/>
        </w:rPr>
        <w:t>11.0;</w:t>
      </w:r>
      <w:proofErr w:type="gramEnd"/>
    </w:p>
    <w:p w14:paraId="575F90E6" w14:textId="77777777" w:rsidR="00C96563" w:rsidRPr="00C96563" w:rsidRDefault="00C96563" w:rsidP="00C96563">
      <w:pPr>
        <w:spacing w:after="0"/>
        <w:ind w:left="0" w:right="827" w:firstLine="0"/>
        <w:jc w:val="left"/>
        <w:rPr>
          <w:szCs w:val="24"/>
        </w:rPr>
      </w:pPr>
    </w:p>
    <w:p w14:paraId="0846A37F" w14:textId="77777777" w:rsidR="00C96563" w:rsidRPr="00C96563" w:rsidRDefault="00C96563" w:rsidP="00C96563">
      <w:pPr>
        <w:spacing w:after="0"/>
        <w:ind w:left="0" w:right="827" w:firstLine="0"/>
        <w:jc w:val="left"/>
        <w:rPr>
          <w:szCs w:val="24"/>
        </w:rPr>
      </w:pPr>
      <w:r w:rsidRPr="00C96563">
        <w:rPr>
          <w:szCs w:val="24"/>
        </w:rPr>
        <w:t xml:space="preserve">  float current1 = </w:t>
      </w:r>
      <w:proofErr w:type="spellStart"/>
      <w:r w:rsidRPr="00C96563">
        <w:rPr>
          <w:szCs w:val="24"/>
        </w:rPr>
        <w:t>analogRead</w:t>
      </w:r>
      <w:proofErr w:type="spellEnd"/>
      <w:r w:rsidRPr="00C96563">
        <w:rPr>
          <w:szCs w:val="24"/>
        </w:rPr>
        <w:t xml:space="preserve">(CURRENT_PIN1) * (5.0 / 1023.0) / </w:t>
      </w:r>
      <w:proofErr w:type="gramStart"/>
      <w:r w:rsidRPr="00C96563">
        <w:rPr>
          <w:szCs w:val="24"/>
        </w:rPr>
        <w:t>0.185;</w:t>
      </w:r>
      <w:proofErr w:type="gramEnd"/>
    </w:p>
    <w:p w14:paraId="18FAEDBF" w14:textId="77777777" w:rsidR="00C96563" w:rsidRPr="00C96563" w:rsidRDefault="00C96563" w:rsidP="00C96563">
      <w:pPr>
        <w:spacing w:after="0"/>
        <w:ind w:left="0" w:right="827" w:firstLine="0"/>
        <w:jc w:val="left"/>
        <w:rPr>
          <w:szCs w:val="24"/>
        </w:rPr>
      </w:pPr>
      <w:r w:rsidRPr="00C96563">
        <w:rPr>
          <w:szCs w:val="24"/>
        </w:rPr>
        <w:t xml:space="preserve">  float current2 = </w:t>
      </w:r>
      <w:proofErr w:type="spellStart"/>
      <w:r w:rsidRPr="00C96563">
        <w:rPr>
          <w:szCs w:val="24"/>
        </w:rPr>
        <w:t>analogRead</w:t>
      </w:r>
      <w:proofErr w:type="spellEnd"/>
      <w:r w:rsidRPr="00C96563">
        <w:rPr>
          <w:szCs w:val="24"/>
        </w:rPr>
        <w:t xml:space="preserve">(CURRENT_PIN2) * (5.0 / 1023.0) / </w:t>
      </w:r>
      <w:proofErr w:type="gramStart"/>
      <w:r w:rsidRPr="00C96563">
        <w:rPr>
          <w:szCs w:val="24"/>
        </w:rPr>
        <w:t>0.185;</w:t>
      </w:r>
      <w:proofErr w:type="gramEnd"/>
    </w:p>
    <w:p w14:paraId="6D7F6B1C" w14:textId="77777777" w:rsidR="00C96563" w:rsidRPr="00C96563" w:rsidRDefault="00C96563" w:rsidP="00C96563">
      <w:pPr>
        <w:spacing w:after="0"/>
        <w:ind w:left="0" w:right="827" w:firstLine="0"/>
        <w:jc w:val="left"/>
        <w:rPr>
          <w:szCs w:val="24"/>
        </w:rPr>
      </w:pPr>
      <w:r w:rsidRPr="00C96563">
        <w:rPr>
          <w:szCs w:val="24"/>
        </w:rPr>
        <w:t xml:space="preserve">  float current3 = </w:t>
      </w:r>
      <w:proofErr w:type="spellStart"/>
      <w:r w:rsidRPr="00C96563">
        <w:rPr>
          <w:szCs w:val="24"/>
        </w:rPr>
        <w:t>analogRead</w:t>
      </w:r>
      <w:proofErr w:type="spellEnd"/>
      <w:r w:rsidRPr="00C96563">
        <w:rPr>
          <w:szCs w:val="24"/>
        </w:rPr>
        <w:t xml:space="preserve">(CURRENT_PIN3) * (5.0 / 1023.0) / </w:t>
      </w:r>
      <w:proofErr w:type="gramStart"/>
      <w:r w:rsidRPr="00C96563">
        <w:rPr>
          <w:szCs w:val="24"/>
        </w:rPr>
        <w:t>0.185;</w:t>
      </w:r>
      <w:proofErr w:type="gramEnd"/>
    </w:p>
    <w:p w14:paraId="4C3D1040" w14:textId="77777777" w:rsidR="00C96563" w:rsidRPr="00C96563" w:rsidRDefault="00C96563" w:rsidP="00C96563">
      <w:pPr>
        <w:spacing w:after="0"/>
        <w:ind w:left="0" w:right="827" w:firstLine="0"/>
        <w:jc w:val="left"/>
        <w:rPr>
          <w:szCs w:val="24"/>
        </w:rPr>
      </w:pPr>
      <w:r w:rsidRPr="00C96563">
        <w:rPr>
          <w:szCs w:val="24"/>
        </w:rPr>
        <w:t xml:space="preserve">  float current4 = </w:t>
      </w:r>
      <w:proofErr w:type="spellStart"/>
      <w:r w:rsidRPr="00C96563">
        <w:rPr>
          <w:szCs w:val="24"/>
        </w:rPr>
        <w:t>analogRead</w:t>
      </w:r>
      <w:proofErr w:type="spellEnd"/>
      <w:r w:rsidRPr="00C96563">
        <w:rPr>
          <w:szCs w:val="24"/>
        </w:rPr>
        <w:t xml:space="preserve">(CURRENT_PIN4) * (5.0 / 1023.0) / </w:t>
      </w:r>
      <w:proofErr w:type="gramStart"/>
      <w:r w:rsidRPr="00C96563">
        <w:rPr>
          <w:szCs w:val="24"/>
        </w:rPr>
        <w:t>0.185;</w:t>
      </w:r>
      <w:proofErr w:type="gramEnd"/>
    </w:p>
    <w:p w14:paraId="5DA5437C" w14:textId="77777777" w:rsidR="00C96563" w:rsidRPr="00C96563" w:rsidRDefault="00C96563" w:rsidP="00C96563">
      <w:pPr>
        <w:spacing w:after="0"/>
        <w:ind w:left="0" w:right="827" w:firstLine="0"/>
        <w:jc w:val="left"/>
        <w:rPr>
          <w:szCs w:val="24"/>
        </w:rPr>
      </w:pPr>
    </w:p>
    <w:p w14:paraId="281ADCE4" w14:textId="77777777" w:rsidR="00C96563" w:rsidRPr="00C96563" w:rsidRDefault="00C96563" w:rsidP="00C96563">
      <w:pPr>
        <w:spacing w:after="0"/>
        <w:ind w:left="0" w:right="827" w:firstLine="0"/>
        <w:jc w:val="left"/>
        <w:rPr>
          <w:szCs w:val="24"/>
        </w:rPr>
      </w:pPr>
      <w:r w:rsidRPr="00C96563">
        <w:rPr>
          <w:szCs w:val="24"/>
        </w:rPr>
        <w:t xml:space="preserve">  if (voltage1 &lt; </w:t>
      </w:r>
      <w:proofErr w:type="spellStart"/>
      <w:r w:rsidRPr="00C96563">
        <w:rPr>
          <w:szCs w:val="24"/>
        </w:rPr>
        <w:t>voltageThreshold</w:t>
      </w:r>
      <w:proofErr w:type="spellEnd"/>
      <w:r w:rsidRPr="00C96563">
        <w:rPr>
          <w:szCs w:val="24"/>
        </w:rPr>
        <w:t xml:space="preserve"> || current1 &gt; </w:t>
      </w:r>
      <w:proofErr w:type="spellStart"/>
      <w:proofErr w:type="gramStart"/>
      <w:r w:rsidRPr="00C96563">
        <w:rPr>
          <w:szCs w:val="24"/>
        </w:rPr>
        <w:t>currentThreshold</w:t>
      </w:r>
      <w:proofErr w:type="spellEnd"/>
      <w:r w:rsidRPr="00C96563">
        <w:rPr>
          <w:szCs w:val="24"/>
        </w:rPr>
        <w:t>) {</w:t>
      </w:r>
      <w:proofErr w:type="gramEnd"/>
    </w:p>
    <w:p w14:paraId="2998DF6F" w14:textId="77777777" w:rsidR="00C96563" w:rsidRPr="00C96563" w:rsidRDefault="00C96563" w:rsidP="00C96563">
      <w:pPr>
        <w:spacing w:after="0"/>
        <w:ind w:left="0" w:right="827" w:firstLine="0"/>
        <w:jc w:val="left"/>
        <w:rPr>
          <w:szCs w:val="24"/>
        </w:rPr>
      </w:pPr>
      <w:r w:rsidRPr="00C96563">
        <w:rPr>
          <w:szCs w:val="24"/>
        </w:rPr>
        <w:t xml:space="preserve">    </w:t>
      </w:r>
      <w:proofErr w:type="spellStart"/>
      <w:r w:rsidRPr="00C96563">
        <w:rPr>
          <w:szCs w:val="24"/>
        </w:rPr>
        <w:t>digitalWrite</w:t>
      </w:r>
      <w:proofErr w:type="spellEnd"/>
      <w:r w:rsidRPr="00C96563">
        <w:rPr>
          <w:szCs w:val="24"/>
        </w:rPr>
        <w:t>(RELAY1, LOW</w:t>
      </w:r>
      <w:proofErr w:type="gramStart"/>
      <w:r w:rsidRPr="00C96563">
        <w:rPr>
          <w:szCs w:val="24"/>
        </w:rPr>
        <w:t>);</w:t>
      </w:r>
      <w:proofErr w:type="gramEnd"/>
    </w:p>
    <w:p w14:paraId="68C07F89" w14:textId="77777777" w:rsidR="00C96563" w:rsidRPr="00C96563" w:rsidRDefault="00C96563" w:rsidP="00C96563">
      <w:pPr>
        <w:spacing w:after="0"/>
        <w:ind w:left="0" w:right="827" w:firstLine="0"/>
        <w:jc w:val="left"/>
        <w:rPr>
          <w:szCs w:val="24"/>
        </w:rPr>
      </w:pPr>
      <w:r w:rsidRPr="00C96563">
        <w:rPr>
          <w:szCs w:val="24"/>
        </w:rPr>
        <w:t xml:space="preserve">    </w:t>
      </w:r>
      <w:proofErr w:type="spellStart"/>
      <w:r w:rsidRPr="00C96563">
        <w:rPr>
          <w:szCs w:val="24"/>
        </w:rPr>
        <w:t>digitalWrite</w:t>
      </w:r>
      <w:proofErr w:type="spellEnd"/>
      <w:r w:rsidRPr="00C96563">
        <w:rPr>
          <w:szCs w:val="24"/>
        </w:rPr>
        <w:t>(RELAY2, HIGH</w:t>
      </w:r>
      <w:proofErr w:type="gramStart"/>
      <w:r w:rsidRPr="00C96563">
        <w:rPr>
          <w:szCs w:val="24"/>
        </w:rPr>
        <w:t>);</w:t>
      </w:r>
      <w:proofErr w:type="gramEnd"/>
    </w:p>
    <w:p w14:paraId="3BE99F49" w14:textId="77777777" w:rsidR="00C96563" w:rsidRPr="00C96563" w:rsidRDefault="00C96563" w:rsidP="00C96563">
      <w:pPr>
        <w:spacing w:after="0"/>
        <w:ind w:left="0" w:right="827" w:firstLine="0"/>
        <w:jc w:val="left"/>
        <w:rPr>
          <w:szCs w:val="24"/>
        </w:rPr>
      </w:pPr>
      <w:r w:rsidRPr="00C96563">
        <w:rPr>
          <w:szCs w:val="24"/>
        </w:rPr>
        <w:t xml:space="preserve">  } else {</w:t>
      </w:r>
    </w:p>
    <w:p w14:paraId="0C90784F" w14:textId="77777777" w:rsidR="00C96563" w:rsidRPr="00C96563" w:rsidRDefault="00C96563" w:rsidP="00C96563">
      <w:pPr>
        <w:spacing w:after="0"/>
        <w:ind w:left="0" w:right="827" w:firstLine="0"/>
        <w:jc w:val="left"/>
        <w:rPr>
          <w:szCs w:val="24"/>
        </w:rPr>
      </w:pPr>
      <w:r w:rsidRPr="00C96563">
        <w:rPr>
          <w:szCs w:val="24"/>
        </w:rPr>
        <w:t xml:space="preserve">    </w:t>
      </w:r>
      <w:proofErr w:type="spellStart"/>
      <w:r w:rsidRPr="00C96563">
        <w:rPr>
          <w:szCs w:val="24"/>
        </w:rPr>
        <w:t>digitalWrite</w:t>
      </w:r>
      <w:proofErr w:type="spellEnd"/>
      <w:r w:rsidRPr="00C96563">
        <w:rPr>
          <w:szCs w:val="24"/>
        </w:rPr>
        <w:t>(RELAY1, HIGH</w:t>
      </w:r>
      <w:proofErr w:type="gramStart"/>
      <w:r w:rsidRPr="00C96563">
        <w:rPr>
          <w:szCs w:val="24"/>
        </w:rPr>
        <w:t>);</w:t>
      </w:r>
      <w:proofErr w:type="gramEnd"/>
    </w:p>
    <w:p w14:paraId="1D641870" w14:textId="77777777" w:rsidR="00C96563" w:rsidRPr="00C96563" w:rsidRDefault="00C96563" w:rsidP="00C96563">
      <w:pPr>
        <w:spacing w:after="0"/>
        <w:ind w:left="0" w:right="827" w:firstLine="0"/>
        <w:jc w:val="left"/>
        <w:rPr>
          <w:szCs w:val="24"/>
        </w:rPr>
      </w:pPr>
      <w:r w:rsidRPr="00C96563">
        <w:rPr>
          <w:szCs w:val="24"/>
        </w:rPr>
        <w:t xml:space="preserve">  }</w:t>
      </w:r>
    </w:p>
    <w:p w14:paraId="240A3AD5" w14:textId="77777777" w:rsidR="00C96563" w:rsidRPr="00C96563" w:rsidRDefault="00C96563" w:rsidP="00C96563">
      <w:pPr>
        <w:spacing w:after="0"/>
        <w:ind w:left="0" w:right="827" w:firstLine="0"/>
        <w:jc w:val="left"/>
        <w:rPr>
          <w:szCs w:val="24"/>
        </w:rPr>
      </w:pPr>
    </w:p>
    <w:p w14:paraId="377FD56C" w14:textId="77777777" w:rsidR="00C96563" w:rsidRPr="00C96563" w:rsidRDefault="00C96563" w:rsidP="00C96563">
      <w:pPr>
        <w:spacing w:after="0"/>
        <w:ind w:left="0" w:right="827" w:firstLine="0"/>
        <w:jc w:val="left"/>
        <w:rPr>
          <w:szCs w:val="24"/>
        </w:rPr>
      </w:pPr>
      <w:r w:rsidRPr="00C96563">
        <w:rPr>
          <w:szCs w:val="24"/>
        </w:rPr>
        <w:t xml:space="preserve">  if (voltage2 &lt; </w:t>
      </w:r>
      <w:proofErr w:type="spellStart"/>
      <w:r w:rsidRPr="00C96563">
        <w:rPr>
          <w:szCs w:val="24"/>
        </w:rPr>
        <w:t>voltageThreshold</w:t>
      </w:r>
      <w:proofErr w:type="spellEnd"/>
      <w:r w:rsidRPr="00C96563">
        <w:rPr>
          <w:szCs w:val="24"/>
        </w:rPr>
        <w:t xml:space="preserve"> || current2 &gt; </w:t>
      </w:r>
      <w:proofErr w:type="spellStart"/>
      <w:r w:rsidRPr="00C96563">
        <w:rPr>
          <w:szCs w:val="24"/>
        </w:rPr>
        <w:t>currentThreshold</w:t>
      </w:r>
      <w:proofErr w:type="spellEnd"/>
      <w:r w:rsidRPr="00C96563">
        <w:rPr>
          <w:szCs w:val="24"/>
        </w:rPr>
        <w:t>) {</w:t>
      </w:r>
    </w:p>
    <w:p w14:paraId="3E2B541F" w14:textId="77777777" w:rsidR="00C96563" w:rsidRPr="00C96563" w:rsidRDefault="00C96563" w:rsidP="00C96563">
      <w:pPr>
        <w:spacing w:after="0"/>
        <w:ind w:left="0" w:right="827" w:firstLine="0"/>
        <w:jc w:val="left"/>
        <w:rPr>
          <w:szCs w:val="24"/>
        </w:rPr>
      </w:pPr>
      <w:r w:rsidRPr="00C96563">
        <w:rPr>
          <w:szCs w:val="24"/>
        </w:rPr>
        <w:t xml:space="preserve">    </w:t>
      </w:r>
      <w:proofErr w:type="spellStart"/>
      <w:r w:rsidRPr="00C96563">
        <w:rPr>
          <w:szCs w:val="24"/>
        </w:rPr>
        <w:t>digitalWrite</w:t>
      </w:r>
      <w:proofErr w:type="spellEnd"/>
      <w:r w:rsidRPr="00C96563">
        <w:rPr>
          <w:szCs w:val="24"/>
        </w:rPr>
        <w:t>(RELAY2, LOW</w:t>
      </w:r>
      <w:proofErr w:type="gramStart"/>
      <w:r w:rsidRPr="00C96563">
        <w:rPr>
          <w:szCs w:val="24"/>
        </w:rPr>
        <w:t>);</w:t>
      </w:r>
      <w:proofErr w:type="gramEnd"/>
    </w:p>
    <w:p w14:paraId="1F46F278" w14:textId="77777777" w:rsidR="00C96563" w:rsidRPr="00C96563" w:rsidRDefault="00C96563" w:rsidP="00C96563">
      <w:pPr>
        <w:spacing w:after="0"/>
        <w:ind w:left="0" w:right="827" w:firstLine="0"/>
        <w:jc w:val="left"/>
        <w:rPr>
          <w:szCs w:val="24"/>
        </w:rPr>
      </w:pPr>
      <w:r w:rsidRPr="00C96563">
        <w:rPr>
          <w:szCs w:val="24"/>
        </w:rPr>
        <w:t xml:space="preserve">    </w:t>
      </w:r>
      <w:proofErr w:type="spellStart"/>
      <w:r w:rsidRPr="00C96563">
        <w:rPr>
          <w:szCs w:val="24"/>
        </w:rPr>
        <w:t>digitalWrite</w:t>
      </w:r>
      <w:proofErr w:type="spellEnd"/>
      <w:r w:rsidRPr="00C96563">
        <w:rPr>
          <w:szCs w:val="24"/>
        </w:rPr>
        <w:t>(RELAY3, HIGH</w:t>
      </w:r>
      <w:proofErr w:type="gramStart"/>
      <w:r w:rsidRPr="00C96563">
        <w:rPr>
          <w:szCs w:val="24"/>
        </w:rPr>
        <w:t>);</w:t>
      </w:r>
      <w:proofErr w:type="gramEnd"/>
    </w:p>
    <w:p w14:paraId="7FD0AAD3" w14:textId="77777777" w:rsidR="00C96563" w:rsidRPr="00C96563" w:rsidRDefault="00C96563" w:rsidP="00C96563">
      <w:pPr>
        <w:spacing w:after="0"/>
        <w:ind w:left="0" w:right="827" w:firstLine="0"/>
        <w:jc w:val="left"/>
        <w:rPr>
          <w:szCs w:val="24"/>
        </w:rPr>
      </w:pPr>
      <w:r w:rsidRPr="00C96563">
        <w:rPr>
          <w:szCs w:val="24"/>
        </w:rPr>
        <w:t xml:space="preserve">  } else {</w:t>
      </w:r>
    </w:p>
    <w:p w14:paraId="03365A91" w14:textId="77777777" w:rsidR="00C96563" w:rsidRPr="00C96563" w:rsidRDefault="00C96563" w:rsidP="00C96563">
      <w:pPr>
        <w:spacing w:after="0"/>
        <w:ind w:left="0" w:right="827" w:firstLine="0"/>
        <w:jc w:val="left"/>
        <w:rPr>
          <w:szCs w:val="24"/>
        </w:rPr>
      </w:pPr>
      <w:r w:rsidRPr="00C96563">
        <w:rPr>
          <w:szCs w:val="24"/>
        </w:rPr>
        <w:t xml:space="preserve">    </w:t>
      </w:r>
      <w:proofErr w:type="spellStart"/>
      <w:r w:rsidRPr="00C96563">
        <w:rPr>
          <w:szCs w:val="24"/>
        </w:rPr>
        <w:t>digitalWrite</w:t>
      </w:r>
      <w:proofErr w:type="spellEnd"/>
      <w:r w:rsidRPr="00C96563">
        <w:rPr>
          <w:szCs w:val="24"/>
        </w:rPr>
        <w:t>(RELAY2, HIGH</w:t>
      </w:r>
      <w:proofErr w:type="gramStart"/>
      <w:r w:rsidRPr="00C96563">
        <w:rPr>
          <w:szCs w:val="24"/>
        </w:rPr>
        <w:t>);</w:t>
      </w:r>
      <w:proofErr w:type="gramEnd"/>
    </w:p>
    <w:p w14:paraId="573D0E2B" w14:textId="77777777" w:rsidR="00C96563" w:rsidRPr="00C96563" w:rsidRDefault="00C96563" w:rsidP="00C96563">
      <w:pPr>
        <w:spacing w:after="0"/>
        <w:ind w:left="0" w:right="827" w:firstLine="0"/>
        <w:jc w:val="left"/>
        <w:rPr>
          <w:szCs w:val="24"/>
        </w:rPr>
      </w:pPr>
      <w:r w:rsidRPr="00C96563">
        <w:rPr>
          <w:szCs w:val="24"/>
        </w:rPr>
        <w:t xml:space="preserve">  }</w:t>
      </w:r>
    </w:p>
    <w:p w14:paraId="5C5568E1" w14:textId="77777777" w:rsidR="00C96563" w:rsidRPr="00C96563" w:rsidRDefault="00C96563" w:rsidP="00C96563">
      <w:pPr>
        <w:spacing w:after="0"/>
        <w:ind w:left="0" w:right="827" w:firstLine="0"/>
        <w:jc w:val="left"/>
        <w:rPr>
          <w:szCs w:val="24"/>
        </w:rPr>
      </w:pPr>
    </w:p>
    <w:p w14:paraId="53A567BD" w14:textId="77777777" w:rsidR="00C96563" w:rsidRPr="00C96563" w:rsidRDefault="00C96563" w:rsidP="00C96563">
      <w:pPr>
        <w:spacing w:after="0"/>
        <w:ind w:left="0" w:right="827" w:firstLine="0"/>
        <w:jc w:val="left"/>
        <w:rPr>
          <w:szCs w:val="24"/>
        </w:rPr>
      </w:pPr>
      <w:r w:rsidRPr="00C96563">
        <w:rPr>
          <w:szCs w:val="24"/>
        </w:rPr>
        <w:t xml:space="preserve">  if (voltage3 &lt; </w:t>
      </w:r>
      <w:proofErr w:type="spellStart"/>
      <w:r w:rsidRPr="00C96563">
        <w:rPr>
          <w:szCs w:val="24"/>
        </w:rPr>
        <w:t>voltageThreshold</w:t>
      </w:r>
      <w:proofErr w:type="spellEnd"/>
      <w:r w:rsidRPr="00C96563">
        <w:rPr>
          <w:szCs w:val="24"/>
        </w:rPr>
        <w:t xml:space="preserve"> || current3 &gt; </w:t>
      </w:r>
      <w:proofErr w:type="spellStart"/>
      <w:r w:rsidRPr="00C96563">
        <w:rPr>
          <w:szCs w:val="24"/>
        </w:rPr>
        <w:t>currentThreshold</w:t>
      </w:r>
      <w:proofErr w:type="spellEnd"/>
      <w:r w:rsidRPr="00C96563">
        <w:rPr>
          <w:szCs w:val="24"/>
        </w:rPr>
        <w:t>) {</w:t>
      </w:r>
    </w:p>
    <w:p w14:paraId="0B899C00" w14:textId="77777777" w:rsidR="00C96563" w:rsidRPr="00C96563" w:rsidRDefault="00C96563" w:rsidP="00C96563">
      <w:pPr>
        <w:spacing w:after="0"/>
        <w:ind w:left="0" w:right="827" w:firstLine="0"/>
        <w:jc w:val="left"/>
        <w:rPr>
          <w:szCs w:val="24"/>
        </w:rPr>
      </w:pPr>
      <w:r w:rsidRPr="00C96563">
        <w:rPr>
          <w:szCs w:val="24"/>
        </w:rPr>
        <w:t xml:space="preserve">    </w:t>
      </w:r>
      <w:proofErr w:type="spellStart"/>
      <w:r w:rsidRPr="00C96563">
        <w:rPr>
          <w:szCs w:val="24"/>
        </w:rPr>
        <w:t>digitalWrite</w:t>
      </w:r>
      <w:proofErr w:type="spellEnd"/>
      <w:r w:rsidRPr="00C96563">
        <w:rPr>
          <w:szCs w:val="24"/>
        </w:rPr>
        <w:t>(RELAY3, LOW</w:t>
      </w:r>
      <w:proofErr w:type="gramStart"/>
      <w:r w:rsidRPr="00C96563">
        <w:rPr>
          <w:szCs w:val="24"/>
        </w:rPr>
        <w:t>);</w:t>
      </w:r>
      <w:proofErr w:type="gramEnd"/>
    </w:p>
    <w:p w14:paraId="3932536A" w14:textId="77777777" w:rsidR="00C96563" w:rsidRPr="00C96563" w:rsidRDefault="00C96563" w:rsidP="00C96563">
      <w:pPr>
        <w:spacing w:after="0"/>
        <w:ind w:left="0" w:right="827" w:firstLine="0"/>
        <w:jc w:val="left"/>
        <w:rPr>
          <w:szCs w:val="24"/>
        </w:rPr>
      </w:pPr>
      <w:r w:rsidRPr="00C96563">
        <w:rPr>
          <w:szCs w:val="24"/>
        </w:rPr>
        <w:t xml:space="preserve">    </w:t>
      </w:r>
      <w:proofErr w:type="spellStart"/>
      <w:r w:rsidRPr="00C96563">
        <w:rPr>
          <w:szCs w:val="24"/>
        </w:rPr>
        <w:t>digitalWrite</w:t>
      </w:r>
      <w:proofErr w:type="spellEnd"/>
      <w:r w:rsidRPr="00C96563">
        <w:rPr>
          <w:szCs w:val="24"/>
        </w:rPr>
        <w:t>(RELAY4, HIGH</w:t>
      </w:r>
      <w:proofErr w:type="gramStart"/>
      <w:r w:rsidRPr="00C96563">
        <w:rPr>
          <w:szCs w:val="24"/>
        </w:rPr>
        <w:t>);</w:t>
      </w:r>
      <w:proofErr w:type="gramEnd"/>
    </w:p>
    <w:p w14:paraId="5AB6D1D0" w14:textId="77777777" w:rsidR="00C96563" w:rsidRPr="00C96563" w:rsidRDefault="00C96563" w:rsidP="00C96563">
      <w:pPr>
        <w:spacing w:after="0"/>
        <w:ind w:left="0" w:right="827" w:firstLine="0"/>
        <w:jc w:val="left"/>
        <w:rPr>
          <w:szCs w:val="24"/>
        </w:rPr>
      </w:pPr>
      <w:r w:rsidRPr="00C96563">
        <w:rPr>
          <w:szCs w:val="24"/>
        </w:rPr>
        <w:t xml:space="preserve">  } else {</w:t>
      </w:r>
    </w:p>
    <w:p w14:paraId="329BFD44" w14:textId="77777777" w:rsidR="00C96563" w:rsidRPr="00C96563" w:rsidRDefault="00C96563" w:rsidP="00C96563">
      <w:pPr>
        <w:spacing w:after="0"/>
        <w:ind w:left="0" w:right="827" w:firstLine="0"/>
        <w:jc w:val="left"/>
        <w:rPr>
          <w:szCs w:val="24"/>
        </w:rPr>
      </w:pPr>
      <w:r w:rsidRPr="00C96563">
        <w:rPr>
          <w:szCs w:val="24"/>
        </w:rPr>
        <w:t xml:space="preserve">    </w:t>
      </w:r>
      <w:proofErr w:type="spellStart"/>
      <w:r w:rsidRPr="00C96563">
        <w:rPr>
          <w:szCs w:val="24"/>
        </w:rPr>
        <w:t>digitalWrite</w:t>
      </w:r>
      <w:proofErr w:type="spellEnd"/>
      <w:r w:rsidRPr="00C96563">
        <w:rPr>
          <w:szCs w:val="24"/>
        </w:rPr>
        <w:t>(RELAY3, HIGH</w:t>
      </w:r>
      <w:proofErr w:type="gramStart"/>
      <w:r w:rsidRPr="00C96563">
        <w:rPr>
          <w:szCs w:val="24"/>
        </w:rPr>
        <w:t>);</w:t>
      </w:r>
      <w:proofErr w:type="gramEnd"/>
    </w:p>
    <w:p w14:paraId="254FF857" w14:textId="77777777" w:rsidR="00C96563" w:rsidRPr="00C96563" w:rsidRDefault="00C96563" w:rsidP="00C96563">
      <w:pPr>
        <w:spacing w:after="0"/>
        <w:ind w:left="0" w:right="827" w:firstLine="0"/>
        <w:jc w:val="left"/>
        <w:rPr>
          <w:szCs w:val="24"/>
        </w:rPr>
      </w:pPr>
      <w:r w:rsidRPr="00C96563">
        <w:rPr>
          <w:szCs w:val="24"/>
        </w:rPr>
        <w:t xml:space="preserve">  }</w:t>
      </w:r>
    </w:p>
    <w:p w14:paraId="07F6E4E5" w14:textId="77777777" w:rsidR="00C96563" w:rsidRPr="00C96563" w:rsidRDefault="00C96563" w:rsidP="00C96563">
      <w:pPr>
        <w:spacing w:after="0"/>
        <w:ind w:left="0" w:right="827" w:firstLine="0"/>
        <w:jc w:val="left"/>
        <w:rPr>
          <w:szCs w:val="24"/>
        </w:rPr>
      </w:pPr>
    </w:p>
    <w:p w14:paraId="25B7DD04" w14:textId="77777777" w:rsidR="00C96563" w:rsidRPr="00C96563" w:rsidRDefault="00C96563" w:rsidP="00C96563">
      <w:pPr>
        <w:spacing w:after="0"/>
        <w:ind w:left="0" w:right="827" w:firstLine="0"/>
        <w:jc w:val="left"/>
        <w:rPr>
          <w:szCs w:val="24"/>
        </w:rPr>
      </w:pPr>
      <w:r w:rsidRPr="00C96563">
        <w:rPr>
          <w:szCs w:val="24"/>
        </w:rPr>
        <w:t xml:space="preserve">  if (voltage4 &lt; </w:t>
      </w:r>
      <w:proofErr w:type="spellStart"/>
      <w:r w:rsidRPr="00C96563">
        <w:rPr>
          <w:szCs w:val="24"/>
        </w:rPr>
        <w:t>voltageThreshold</w:t>
      </w:r>
      <w:proofErr w:type="spellEnd"/>
      <w:r w:rsidRPr="00C96563">
        <w:rPr>
          <w:szCs w:val="24"/>
        </w:rPr>
        <w:t xml:space="preserve"> || current4 &gt; </w:t>
      </w:r>
      <w:proofErr w:type="spellStart"/>
      <w:r w:rsidRPr="00C96563">
        <w:rPr>
          <w:szCs w:val="24"/>
        </w:rPr>
        <w:t>currentThreshold</w:t>
      </w:r>
      <w:proofErr w:type="spellEnd"/>
      <w:r w:rsidRPr="00C96563">
        <w:rPr>
          <w:szCs w:val="24"/>
        </w:rPr>
        <w:t>) {</w:t>
      </w:r>
    </w:p>
    <w:p w14:paraId="19A6A24B" w14:textId="77777777" w:rsidR="00C96563" w:rsidRPr="00C96563" w:rsidRDefault="00C96563" w:rsidP="00C96563">
      <w:pPr>
        <w:spacing w:after="0"/>
        <w:ind w:left="0" w:right="827" w:firstLine="0"/>
        <w:jc w:val="left"/>
        <w:rPr>
          <w:szCs w:val="24"/>
        </w:rPr>
      </w:pPr>
      <w:r w:rsidRPr="00C96563">
        <w:rPr>
          <w:szCs w:val="24"/>
        </w:rPr>
        <w:t xml:space="preserve">    </w:t>
      </w:r>
      <w:proofErr w:type="spellStart"/>
      <w:r w:rsidRPr="00C96563">
        <w:rPr>
          <w:szCs w:val="24"/>
        </w:rPr>
        <w:t>digitalWrite</w:t>
      </w:r>
      <w:proofErr w:type="spellEnd"/>
      <w:r w:rsidRPr="00C96563">
        <w:rPr>
          <w:szCs w:val="24"/>
        </w:rPr>
        <w:t>(RELAY4, LOW</w:t>
      </w:r>
      <w:proofErr w:type="gramStart"/>
      <w:r w:rsidRPr="00C96563">
        <w:rPr>
          <w:szCs w:val="24"/>
        </w:rPr>
        <w:t>);</w:t>
      </w:r>
      <w:proofErr w:type="gramEnd"/>
    </w:p>
    <w:p w14:paraId="28ACE7CC" w14:textId="77777777" w:rsidR="00C96563" w:rsidRPr="00C96563" w:rsidRDefault="00C96563" w:rsidP="00C96563">
      <w:pPr>
        <w:spacing w:after="0"/>
        <w:ind w:left="0" w:right="827" w:firstLine="0"/>
        <w:jc w:val="left"/>
        <w:rPr>
          <w:szCs w:val="24"/>
        </w:rPr>
      </w:pPr>
      <w:r w:rsidRPr="00C96563">
        <w:rPr>
          <w:szCs w:val="24"/>
        </w:rPr>
        <w:t xml:space="preserve">  } else {</w:t>
      </w:r>
    </w:p>
    <w:p w14:paraId="0C453AB4" w14:textId="77777777" w:rsidR="00C96563" w:rsidRPr="00C96563" w:rsidRDefault="00C96563" w:rsidP="00C96563">
      <w:pPr>
        <w:spacing w:after="0"/>
        <w:ind w:left="0" w:right="827" w:firstLine="0"/>
        <w:jc w:val="left"/>
        <w:rPr>
          <w:szCs w:val="24"/>
        </w:rPr>
      </w:pPr>
      <w:r w:rsidRPr="00C96563">
        <w:rPr>
          <w:szCs w:val="24"/>
        </w:rPr>
        <w:t xml:space="preserve">    </w:t>
      </w:r>
      <w:proofErr w:type="spellStart"/>
      <w:r w:rsidRPr="00C96563">
        <w:rPr>
          <w:szCs w:val="24"/>
        </w:rPr>
        <w:t>digitalWrite</w:t>
      </w:r>
      <w:proofErr w:type="spellEnd"/>
      <w:r w:rsidRPr="00C96563">
        <w:rPr>
          <w:szCs w:val="24"/>
        </w:rPr>
        <w:t>(RELAY4, HIGH</w:t>
      </w:r>
      <w:proofErr w:type="gramStart"/>
      <w:r w:rsidRPr="00C96563">
        <w:rPr>
          <w:szCs w:val="24"/>
        </w:rPr>
        <w:t>);</w:t>
      </w:r>
      <w:proofErr w:type="gramEnd"/>
    </w:p>
    <w:p w14:paraId="56E9CAB4" w14:textId="77777777" w:rsidR="00C96563" w:rsidRPr="00C96563" w:rsidRDefault="00C96563" w:rsidP="00C96563">
      <w:pPr>
        <w:spacing w:after="0"/>
        <w:ind w:left="0" w:right="827" w:firstLine="0"/>
        <w:jc w:val="left"/>
        <w:rPr>
          <w:szCs w:val="24"/>
        </w:rPr>
      </w:pPr>
      <w:r w:rsidRPr="00C96563">
        <w:rPr>
          <w:szCs w:val="24"/>
        </w:rPr>
        <w:t xml:space="preserve">  }</w:t>
      </w:r>
    </w:p>
    <w:p w14:paraId="621247E3" w14:textId="77777777" w:rsidR="00C96563" w:rsidRPr="00C96563" w:rsidRDefault="00C96563" w:rsidP="00C96563">
      <w:pPr>
        <w:spacing w:after="0"/>
        <w:ind w:left="0" w:right="827" w:firstLine="0"/>
        <w:jc w:val="left"/>
        <w:rPr>
          <w:szCs w:val="24"/>
        </w:rPr>
      </w:pPr>
    </w:p>
    <w:p w14:paraId="725CA9E7" w14:textId="77777777" w:rsidR="00C96563" w:rsidRPr="00C96563" w:rsidRDefault="00C96563" w:rsidP="00C96563">
      <w:pPr>
        <w:spacing w:after="0"/>
        <w:ind w:left="0" w:right="827" w:firstLine="0"/>
        <w:jc w:val="left"/>
        <w:rPr>
          <w:szCs w:val="24"/>
        </w:rPr>
      </w:pPr>
      <w:r w:rsidRPr="00C96563">
        <w:rPr>
          <w:szCs w:val="24"/>
        </w:rPr>
        <w:t xml:space="preserve">  display1.clearDisplay(</w:t>
      </w:r>
      <w:proofErr w:type="gramStart"/>
      <w:r w:rsidRPr="00C96563">
        <w:rPr>
          <w:szCs w:val="24"/>
        </w:rPr>
        <w:t>);</w:t>
      </w:r>
      <w:proofErr w:type="gramEnd"/>
    </w:p>
    <w:p w14:paraId="67EEE5F9" w14:textId="77777777" w:rsidR="00C96563" w:rsidRPr="00C96563" w:rsidRDefault="00C96563" w:rsidP="00C96563">
      <w:pPr>
        <w:spacing w:after="0"/>
        <w:ind w:left="0" w:right="827" w:firstLine="0"/>
        <w:jc w:val="left"/>
        <w:rPr>
          <w:szCs w:val="24"/>
        </w:rPr>
      </w:pPr>
      <w:r w:rsidRPr="00C96563">
        <w:rPr>
          <w:szCs w:val="24"/>
        </w:rPr>
        <w:t xml:space="preserve">  display1.setCursor(0, 0</w:t>
      </w:r>
      <w:proofErr w:type="gramStart"/>
      <w:r w:rsidRPr="00C96563">
        <w:rPr>
          <w:szCs w:val="24"/>
        </w:rPr>
        <w:t>);</w:t>
      </w:r>
      <w:proofErr w:type="gramEnd"/>
    </w:p>
    <w:p w14:paraId="52F96064" w14:textId="77777777" w:rsidR="00C96563" w:rsidRPr="00C96563" w:rsidRDefault="00C96563" w:rsidP="00C96563">
      <w:pPr>
        <w:spacing w:after="0"/>
        <w:ind w:left="0" w:right="827" w:firstLine="0"/>
        <w:jc w:val="left"/>
        <w:rPr>
          <w:szCs w:val="24"/>
        </w:rPr>
      </w:pPr>
      <w:r w:rsidRPr="00C96563">
        <w:rPr>
          <w:szCs w:val="24"/>
        </w:rPr>
        <w:t xml:space="preserve">  display1.setTextSize(1</w:t>
      </w:r>
      <w:proofErr w:type="gramStart"/>
      <w:r w:rsidRPr="00C96563">
        <w:rPr>
          <w:szCs w:val="24"/>
        </w:rPr>
        <w:t>);</w:t>
      </w:r>
      <w:proofErr w:type="gramEnd"/>
    </w:p>
    <w:p w14:paraId="43F3BB7D" w14:textId="77777777" w:rsidR="00C96563" w:rsidRPr="00C96563" w:rsidRDefault="00C96563" w:rsidP="00C96563">
      <w:pPr>
        <w:spacing w:after="0"/>
        <w:ind w:left="0" w:right="827" w:firstLine="0"/>
        <w:jc w:val="left"/>
        <w:rPr>
          <w:szCs w:val="24"/>
        </w:rPr>
      </w:pPr>
      <w:r w:rsidRPr="00C96563">
        <w:rPr>
          <w:szCs w:val="24"/>
        </w:rPr>
        <w:t xml:space="preserve">  display1.setTextColor(SSD1306_WHITE</w:t>
      </w:r>
      <w:proofErr w:type="gramStart"/>
      <w:r w:rsidRPr="00C96563">
        <w:rPr>
          <w:szCs w:val="24"/>
        </w:rPr>
        <w:t>);</w:t>
      </w:r>
      <w:proofErr w:type="gramEnd"/>
    </w:p>
    <w:p w14:paraId="786C781C" w14:textId="77777777" w:rsidR="00C96563" w:rsidRPr="00C96563" w:rsidRDefault="00C96563" w:rsidP="00C96563">
      <w:pPr>
        <w:spacing w:after="0"/>
        <w:ind w:left="0" w:right="827" w:firstLine="0"/>
        <w:jc w:val="left"/>
        <w:rPr>
          <w:szCs w:val="24"/>
        </w:rPr>
      </w:pPr>
      <w:r w:rsidRPr="00C96563">
        <w:rPr>
          <w:szCs w:val="24"/>
        </w:rPr>
        <w:t xml:space="preserve">  display1.print("V1: "</w:t>
      </w:r>
      <w:proofErr w:type="gramStart"/>
      <w:r w:rsidRPr="00C96563">
        <w:rPr>
          <w:szCs w:val="24"/>
        </w:rPr>
        <w:t>);</w:t>
      </w:r>
      <w:proofErr w:type="gramEnd"/>
    </w:p>
    <w:p w14:paraId="7448B1DF" w14:textId="77777777" w:rsidR="00C96563" w:rsidRPr="00C96563" w:rsidRDefault="00C96563" w:rsidP="00C96563">
      <w:pPr>
        <w:spacing w:after="0"/>
        <w:ind w:left="0" w:right="827" w:firstLine="0"/>
        <w:jc w:val="left"/>
        <w:rPr>
          <w:szCs w:val="24"/>
        </w:rPr>
      </w:pPr>
      <w:r w:rsidRPr="00C96563">
        <w:rPr>
          <w:szCs w:val="24"/>
        </w:rPr>
        <w:t xml:space="preserve">  display1.print(voltage1</w:t>
      </w:r>
      <w:proofErr w:type="gramStart"/>
      <w:r w:rsidRPr="00C96563">
        <w:rPr>
          <w:szCs w:val="24"/>
        </w:rPr>
        <w:t>);</w:t>
      </w:r>
      <w:proofErr w:type="gramEnd"/>
    </w:p>
    <w:p w14:paraId="23DCA0D7" w14:textId="77777777" w:rsidR="00C96563" w:rsidRPr="00C96563" w:rsidRDefault="00C96563" w:rsidP="00C96563">
      <w:pPr>
        <w:spacing w:after="0"/>
        <w:ind w:left="0" w:right="827" w:firstLine="0"/>
        <w:jc w:val="left"/>
        <w:rPr>
          <w:szCs w:val="24"/>
        </w:rPr>
      </w:pPr>
      <w:r w:rsidRPr="00C96563">
        <w:rPr>
          <w:szCs w:val="24"/>
        </w:rPr>
        <w:t xml:space="preserve">  display1.print("V C1: "</w:t>
      </w:r>
      <w:proofErr w:type="gramStart"/>
      <w:r w:rsidRPr="00C96563">
        <w:rPr>
          <w:szCs w:val="24"/>
        </w:rPr>
        <w:t>);</w:t>
      </w:r>
      <w:proofErr w:type="gramEnd"/>
    </w:p>
    <w:p w14:paraId="62131013" w14:textId="77777777" w:rsidR="00C96563" w:rsidRPr="00C96563" w:rsidRDefault="00C96563" w:rsidP="00C96563">
      <w:pPr>
        <w:spacing w:after="0"/>
        <w:ind w:left="0" w:right="827" w:firstLine="0"/>
        <w:jc w:val="left"/>
        <w:rPr>
          <w:szCs w:val="24"/>
        </w:rPr>
      </w:pPr>
      <w:r w:rsidRPr="00C96563">
        <w:rPr>
          <w:szCs w:val="24"/>
        </w:rPr>
        <w:t xml:space="preserve">  display1.print(current1</w:t>
      </w:r>
      <w:proofErr w:type="gramStart"/>
      <w:r w:rsidRPr="00C96563">
        <w:rPr>
          <w:szCs w:val="24"/>
        </w:rPr>
        <w:t>);</w:t>
      </w:r>
      <w:proofErr w:type="gramEnd"/>
    </w:p>
    <w:p w14:paraId="105C9D0B" w14:textId="77777777" w:rsidR="00C96563" w:rsidRPr="00C96563" w:rsidRDefault="00C96563" w:rsidP="00C96563">
      <w:pPr>
        <w:spacing w:after="0"/>
        <w:ind w:left="0" w:right="827" w:firstLine="0"/>
        <w:jc w:val="left"/>
        <w:rPr>
          <w:szCs w:val="24"/>
        </w:rPr>
      </w:pPr>
      <w:r w:rsidRPr="00C96563">
        <w:rPr>
          <w:szCs w:val="24"/>
        </w:rPr>
        <w:t xml:space="preserve">  display1.print("A"</w:t>
      </w:r>
      <w:proofErr w:type="gramStart"/>
      <w:r w:rsidRPr="00C96563">
        <w:rPr>
          <w:szCs w:val="24"/>
        </w:rPr>
        <w:t>);</w:t>
      </w:r>
      <w:proofErr w:type="gramEnd"/>
    </w:p>
    <w:p w14:paraId="4C01774D" w14:textId="77777777" w:rsidR="00C96563" w:rsidRPr="00C96563" w:rsidRDefault="00C96563" w:rsidP="00C96563">
      <w:pPr>
        <w:spacing w:after="0"/>
        <w:ind w:left="0" w:right="827" w:firstLine="0"/>
        <w:jc w:val="left"/>
        <w:rPr>
          <w:szCs w:val="24"/>
        </w:rPr>
      </w:pPr>
      <w:r w:rsidRPr="00C96563">
        <w:rPr>
          <w:szCs w:val="24"/>
        </w:rPr>
        <w:t xml:space="preserve">  display1.display(</w:t>
      </w:r>
      <w:proofErr w:type="gramStart"/>
      <w:r w:rsidRPr="00C96563">
        <w:rPr>
          <w:szCs w:val="24"/>
        </w:rPr>
        <w:t>);</w:t>
      </w:r>
      <w:proofErr w:type="gramEnd"/>
    </w:p>
    <w:p w14:paraId="6F4AA9AC" w14:textId="77777777" w:rsidR="00C96563" w:rsidRPr="00C96563" w:rsidRDefault="00C96563" w:rsidP="00C96563">
      <w:pPr>
        <w:spacing w:after="0"/>
        <w:ind w:left="0" w:right="827" w:firstLine="0"/>
        <w:jc w:val="left"/>
        <w:rPr>
          <w:szCs w:val="24"/>
        </w:rPr>
      </w:pPr>
    </w:p>
    <w:p w14:paraId="1E5C307C" w14:textId="77777777" w:rsidR="00C96563" w:rsidRPr="00C96563" w:rsidRDefault="00C96563" w:rsidP="00C96563">
      <w:pPr>
        <w:spacing w:after="0"/>
        <w:ind w:left="0" w:right="827" w:firstLine="0"/>
        <w:jc w:val="left"/>
        <w:rPr>
          <w:szCs w:val="24"/>
        </w:rPr>
      </w:pPr>
      <w:r w:rsidRPr="00C96563">
        <w:rPr>
          <w:szCs w:val="24"/>
        </w:rPr>
        <w:t xml:space="preserve">  display2.clearDisplay(</w:t>
      </w:r>
      <w:proofErr w:type="gramStart"/>
      <w:r w:rsidRPr="00C96563">
        <w:rPr>
          <w:szCs w:val="24"/>
        </w:rPr>
        <w:t>);</w:t>
      </w:r>
      <w:proofErr w:type="gramEnd"/>
    </w:p>
    <w:p w14:paraId="51BCC868" w14:textId="77777777" w:rsidR="00C96563" w:rsidRPr="00C96563" w:rsidRDefault="00C96563" w:rsidP="00C96563">
      <w:pPr>
        <w:spacing w:after="0"/>
        <w:ind w:left="0" w:right="827" w:firstLine="0"/>
        <w:jc w:val="left"/>
        <w:rPr>
          <w:szCs w:val="24"/>
        </w:rPr>
      </w:pPr>
      <w:r w:rsidRPr="00C96563">
        <w:rPr>
          <w:szCs w:val="24"/>
        </w:rPr>
        <w:t xml:space="preserve">  display2.setCursor(0, 0</w:t>
      </w:r>
      <w:proofErr w:type="gramStart"/>
      <w:r w:rsidRPr="00C96563">
        <w:rPr>
          <w:szCs w:val="24"/>
        </w:rPr>
        <w:t>);</w:t>
      </w:r>
      <w:proofErr w:type="gramEnd"/>
    </w:p>
    <w:p w14:paraId="526122EF" w14:textId="77777777" w:rsidR="00C96563" w:rsidRPr="00C96563" w:rsidRDefault="00C96563" w:rsidP="00C96563">
      <w:pPr>
        <w:spacing w:after="0"/>
        <w:ind w:left="0" w:right="827" w:firstLine="0"/>
        <w:jc w:val="left"/>
        <w:rPr>
          <w:szCs w:val="24"/>
        </w:rPr>
      </w:pPr>
      <w:r w:rsidRPr="00C96563">
        <w:rPr>
          <w:szCs w:val="24"/>
        </w:rPr>
        <w:t xml:space="preserve">  display2.setTextSize(1</w:t>
      </w:r>
      <w:proofErr w:type="gramStart"/>
      <w:r w:rsidRPr="00C96563">
        <w:rPr>
          <w:szCs w:val="24"/>
        </w:rPr>
        <w:t>);</w:t>
      </w:r>
      <w:proofErr w:type="gramEnd"/>
    </w:p>
    <w:p w14:paraId="73860CE7" w14:textId="77777777" w:rsidR="00C96563" w:rsidRPr="00C96563" w:rsidRDefault="00C96563" w:rsidP="00C96563">
      <w:pPr>
        <w:spacing w:after="0"/>
        <w:ind w:left="0" w:right="827" w:firstLine="0"/>
        <w:jc w:val="left"/>
        <w:rPr>
          <w:szCs w:val="24"/>
        </w:rPr>
      </w:pPr>
      <w:r w:rsidRPr="00C96563">
        <w:rPr>
          <w:szCs w:val="24"/>
        </w:rPr>
        <w:t xml:space="preserve">  display2.setTextColor(SSD1306_WHITE</w:t>
      </w:r>
      <w:proofErr w:type="gramStart"/>
      <w:r w:rsidRPr="00C96563">
        <w:rPr>
          <w:szCs w:val="24"/>
        </w:rPr>
        <w:t>);</w:t>
      </w:r>
      <w:proofErr w:type="gramEnd"/>
    </w:p>
    <w:p w14:paraId="78A9F133" w14:textId="77777777" w:rsidR="00C96563" w:rsidRPr="00C96563" w:rsidRDefault="00C96563" w:rsidP="00C96563">
      <w:pPr>
        <w:spacing w:after="0"/>
        <w:ind w:left="0" w:right="827" w:firstLine="0"/>
        <w:jc w:val="left"/>
        <w:rPr>
          <w:szCs w:val="24"/>
        </w:rPr>
      </w:pPr>
      <w:r w:rsidRPr="00C96563">
        <w:rPr>
          <w:szCs w:val="24"/>
        </w:rPr>
        <w:t xml:space="preserve">  display2.print("V2: "</w:t>
      </w:r>
      <w:proofErr w:type="gramStart"/>
      <w:r w:rsidRPr="00C96563">
        <w:rPr>
          <w:szCs w:val="24"/>
        </w:rPr>
        <w:t>);</w:t>
      </w:r>
      <w:proofErr w:type="gramEnd"/>
    </w:p>
    <w:p w14:paraId="2A973853" w14:textId="77777777" w:rsidR="00C96563" w:rsidRPr="00C96563" w:rsidRDefault="00C96563" w:rsidP="00C96563">
      <w:pPr>
        <w:spacing w:after="0"/>
        <w:ind w:left="0" w:right="827" w:firstLine="0"/>
        <w:jc w:val="left"/>
        <w:rPr>
          <w:szCs w:val="24"/>
        </w:rPr>
      </w:pPr>
      <w:r w:rsidRPr="00C96563">
        <w:rPr>
          <w:szCs w:val="24"/>
        </w:rPr>
        <w:t xml:space="preserve">  display2.print(voltage2</w:t>
      </w:r>
      <w:proofErr w:type="gramStart"/>
      <w:r w:rsidRPr="00C96563">
        <w:rPr>
          <w:szCs w:val="24"/>
        </w:rPr>
        <w:t>);</w:t>
      </w:r>
      <w:proofErr w:type="gramEnd"/>
    </w:p>
    <w:p w14:paraId="0658994E" w14:textId="77777777" w:rsidR="00C96563" w:rsidRPr="00C96563" w:rsidRDefault="00C96563" w:rsidP="00C96563">
      <w:pPr>
        <w:spacing w:after="0"/>
        <w:ind w:left="0" w:right="827" w:firstLine="0"/>
        <w:jc w:val="left"/>
        <w:rPr>
          <w:szCs w:val="24"/>
        </w:rPr>
      </w:pPr>
      <w:r w:rsidRPr="00C96563">
        <w:rPr>
          <w:szCs w:val="24"/>
        </w:rPr>
        <w:t xml:space="preserve">  display2.print("V C2: "</w:t>
      </w:r>
      <w:proofErr w:type="gramStart"/>
      <w:r w:rsidRPr="00C96563">
        <w:rPr>
          <w:szCs w:val="24"/>
        </w:rPr>
        <w:t>);</w:t>
      </w:r>
      <w:proofErr w:type="gramEnd"/>
    </w:p>
    <w:p w14:paraId="0FFDEDF3" w14:textId="77777777" w:rsidR="00C96563" w:rsidRPr="00C96563" w:rsidRDefault="00C96563" w:rsidP="00C96563">
      <w:pPr>
        <w:spacing w:after="0"/>
        <w:ind w:left="0" w:right="827" w:firstLine="0"/>
        <w:jc w:val="left"/>
        <w:rPr>
          <w:szCs w:val="24"/>
        </w:rPr>
      </w:pPr>
      <w:r w:rsidRPr="00C96563">
        <w:rPr>
          <w:szCs w:val="24"/>
        </w:rPr>
        <w:t xml:space="preserve">  display2.print(current2</w:t>
      </w:r>
      <w:proofErr w:type="gramStart"/>
      <w:r w:rsidRPr="00C96563">
        <w:rPr>
          <w:szCs w:val="24"/>
        </w:rPr>
        <w:t>);</w:t>
      </w:r>
      <w:proofErr w:type="gramEnd"/>
    </w:p>
    <w:p w14:paraId="1B9E47FD" w14:textId="77777777" w:rsidR="00C96563" w:rsidRPr="00C96563" w:rsidRDefault="00C96563" w:rsidP="00C96563">
      <w:pPr>
        <w:spacing w:after="0"/>
        <w:ind w:left="0" w:right="827" w:firstLine="0"/>
        <w:jc w:val="left"/>
        <w:rPr>
          <w:szCs w:val="24"/>
        </w:rPr>
      </w:pPr>
      <w:r w:rsidRPr="00C96563">
        <w:rPr>
          <w:szCs w:val="24"/>
        </w:rPr>
        <w:t xml:space="preserve">  display2.print("A"</w:t>
      </w:r>
      <w:proofErr w:type="gramStart"/>
      <w:r w:rsidRPr="00C96563">
        <w:rPr>
          <w:szCs w:val="24"/>
        </w:rPr>
        <w:t>);</w:t>
      </w:r>
      <w:proofErr w:type="gramEnd"/>
    </w:p>
    <w:p w14:paraId="223C7E0B" w14:textId="77777777" w:rsidR="00C96563" w:rsidRPr="00C96563" w:rsidRDefault="00C96563" w:rsidP="00C96563">
      <w:pPr>
        <w:spacing w:after="0"/>
        <w:ind w:left="0" w:right="827" w:firstLine="0"/>
        <w:jc w:val="left"/>
        <w:rPr>
          <w:szCs w:val="24"/>
        </w:rPr>
      </w:pPr>
      <w:r w:rsidRPr="00C96563">
        <w:rPr>
          <w:szCs w:val="24"/>
        </w:rPr>
        <w:t xml:space="preserve">  display2.display(</w:t>
      </w:r>
      <w:proofErr w:type="gramStart"/>
      <w:r w:rsidRPr="00C96563">
        <w:rPr>
          <w:szCs w:val="24"/>
        </w:rPr>
        <w:t>);</w:t>
      </w:r>
      <w:proofErr w:type="gramEnd"/>
    </w:p>
    <w:p w14:paraId="05BC2A44" w14:textId="77777777" w:rsidR="00C96563" w:rsidRPr="00C96563" w:rsidRDefault="00C96563" w:rsidP="00C96563">
      <w:pPr>
        <w:spacing w:after="0"/>
        <w:ind w:left="0" w:right="827" w:firstLine="0"/>
        <w:jc w:val="left"/>
        <w:rPr>
          <w:szCs w:val="24"/>
        </w:rPr>
      </w:pPr>
    </w:p>
    <w:p w14:paraId="1EAE2402" w14:textId="77777777" w:rsidR="00C96563" w:rsidRPr="00C96563" w:rsidRDefault="00C96563" w:rsidP="00C96563">
      <w:pPr>
        <w:spacing w:after="0"/>
        <w:ind w:left="0" w:right="827" w:firstLine="0"/>
        <w:jc w:val="left"/>
        <w:rPr>
          <w:szCs w:val="24"/>
        </w:rPr>
      </w:pPr>
      <w:r w:rsidRPr="00C96563">
        <w:rPr>
          <w:szCs w:val="24"/>
        </w:rPr>
        <w:t xml:space="preserve">  delay(1000</w:t>
      </w:r>
      <w:proofErr w:type="gramStart"/>
      <w:r w:rsidRPr="00C96563">
        <w:rPr>
          <w:szCs w:val="24"/>
        </w:rPr>
        <w:t>);</w:t>
      </w:r>
      <w:proofErr w:type="gramEnd"/>
    </w:p>
    <w:p w14:paraId="045C3368" w14:textId="19A82823" w:rsidR="00C96563" w:rsidRPr="00C96563" w:rsidRDefault="00C96563" w:rsidP="00C96563">
      <w:pPr>
        <w:spacing w:after="0"/>
        <w:ind w:left="0" w:right="827" w:firstLine="0"/>
        <w:jc w:val="left"/>
        <w:rPr>
          <w:szCs w:val="24"/>
        </w:rPr>
      </w:pPr>
      <w:r w:rsidRPr="00C96563">
        <w:rPr>
          <w:szCs w:val="24"/>
        </w:rPr>
        <w:t>}</w:t>
      </w:r>
    </w:p>
    <w:sectPr w:rsidR="00C96563" w:rsidRPr="00C96563">
      <w:headerReference w:type="even" r:id="rId33"/>
      <w:headerReference w:type="default" r:id="rId34"/>
      <w:footerReference w:type="even" r:id="rId35"/>
      <w:footerReference w:type="default" r:id="rId36"/>
      <w:headerReference w:type="first" r:id="rId37"/>
      <w:footerReference w:type="first" r:id="rId38"/>
      <w:pgSz w:w="11906" w:h="16838"/>
      <w:pgMar w:top="657" w:right="720" w:bottom="720" w:left="720" w:header="735" w:footer="18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821D1D" w14:textId="77777777" w:rsidR="00B2754B" w:rsidRDefault="00B2754B">
      <w:pPr>
        <w:spacing w:line="240" w:lineRule="auto"/>
      </w:pPr>
      <w:r>
        <w:separator/>
      </w:r>
    </w:p>
  </w:endnote>
  <w:endnote w:type="continuationSeparator" w:id="0">
    <w:p w14:paraId="670A5B87" w14:textId="77777777" w:rsidR="00B2754B" w:rsidRDefault="00B275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ans-serif">
    <w:altName w:val="SWAstro"/>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2F181C" w14:textId="77777777" w:rsidR="00FF39A5" w:rsidRDefault="00C900AD">
    <w:pPr>
      <w:tabs>
        <w:tab w:val="center" w:pos="4514"/>
        <w:tab w:val="right" w:pos="9365"/>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0E7F534" wp14:editId="2DB6947F">
              <wp:simplePos x="0" y="0"/>
              <wp:positionH relativeFrom="page">
                <wp:posOffset>895985</wp:posOffset>
              </wp:positionH>
              <wp:positionV relativeFrom="page">
                <wp:posOffset>8213725</wp:posOffset>
              </wp:positionV>
              <wp:extent cx="5981065" cy="56515"/>
              <wp:effectExtent l="0" t="0" r="0" b="0"/>
              <wp:wrapSquare wrapText="bothSides"/>
              <wp:docPr id="25960" name="Group 25960"/>
              <wp:cNvGraphicFramePr/>
              <a:graphic xmlns:a="http://schemas.openxmlformats.org/drawingml/2006/main">
                <a:graphicData uri="http://schemas.microsoft.com/office/word/2010/wordprocessingGroup">
                  <wpg:wgp>
                    <wpg:cNvGrpSpPr/>
                    <wpg:grpSpPr>
                      <a:xfrm>
                        <a:off x="0" y="0"/>
                        <a:ext cx="5981065" cy="56387"/>
                        <a:chOff x="0" y="0"/>
                        <a:chExt cx="5981065" cy="56387"/>
                      </a:xfrm>
                    </wpg:grpSpPr>
                    <wps:wsp>
                      <wps:cNvPr id="26571" name="Shape 26571"/>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26572" name="Shape 26572"/>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70.55pt;margin-top:646.75pt;height:4.45pt;width:470.95pt;mso-position-horizontal-relative:page;mso-position-vertical-relative:page;mso-wrap-distance-bottom:0pt;mso-wrap-distance-left:9pt;mso-wrap-distance-right:9pt;mso-wrap-distance-top:0pt;z-index:251663360;mso-width-relative:page;mso-height-relative:page;" coordsize="5981065,56387" o:gfxdata="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BLS8io2wAAAA4BAAAPAAAAAAAAAAEAIAAAACIAAABkcnMvZG93bnJldi54bWxQSwECFAAU&#10;AAAACACHTuJA685zA5kCAAC+CAAADgAAAAAAAAABACAAAAAqAQAAZHJzL2Uyb0RvYy54bWxQSwUG&#10;AAAAAAYABgBZAQAANQYAAAAA&#10;">
              <o:lock v:ext="edit" aspectratio="f"/>
              <v:shape id="Shape 26571" o:spid="_x0000_s1026" o:spt="100" style="position:absolute;left:0;top:0;height:38100;width:5981065;" fillcolor="#823B0B" filled="t" stroked="f" coordsize="5981065,38100" o:gfxdata="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8SQ3r&#10;wAAAAN4AAAAPAAAAAAAAAAEAIAAAACIAAABkcnMvZG93bnJldi54bWxQSwECFAAUAAAACACHTuJA&#10;My8FnjsAAAA5AAAAEAAAAAAAAAABACAAAAAPAQAAZHJzL3NoYXBleG1sLnhtbFBLBQYAAAAABgAG&#10;AFsBAAC5AwAAAAA=&#10;" path="m0,0l5981065,0,5981065,38100,0,38100,0,0e">
                <v:fill on="t" focussize="0,0"/>
                <v:stroke on="f" weight="0pt" miterlimit="1" joinstyle="miter"/>
                <v:imagedata o:title=""/>
                <o:lock v:ext="edit" aspectratio="f"/>
              </v:shape>
              <v:shape id="Shape 26572" o:spid="_x0000_s1026" o:spt="100" style="position:absolute;left:0;top:47244;height:9144;width:5981065;" fillcolor="#823B0B" filled="t" stroked="f" coordsize="5981065,9144" o:gfxdata="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xlT9y/&#10;AAAA3gAAAA8AAAAAAAAAAQAgAAAAIgAAAGRycy9kb3ducmV2LnhtbFBLAQIUABQAAAAIAIdO4kAz&#10;LwWeOwAAADkAAAAQAAAAAAAAAAEAIAAAAA4BAABkcnMvc2hhcGV4bWwueG1sUEsFBgAAAAAGAAYA&#10;WwEAALgDAAAAAA==&#10;" path="m0,0l5981065,0,5981065,9144,0,9144,0,0e">
                <v:fill on="t" focussize="0,0"/>
                <v:stroke on="f" weight="0pt" miterlimit="1" joinstyle="miter"/>
                <v:imagedata o:title=""/>
                <o:lock v:ext="edit" aspectratio="f"/>
              </v:shape>
              <w10:wrap type="square"/>
            </v:group>
          </w:pict>
        </mc:Fallback>
      </mc:AlternateContent>
    </w:r>
    <w:r>
      <w:t xml:space="preserve">Dept. of EEE, RRCE                            </w:t>
    </w:r>
    <w:r>
      <w:tab/>
      <w:t xml:space="preserve">2022-2023 </w:t>
    </w:r>
    <w:r>
      <w:tab/>
      <w:t xml:space="preserve">Page </w:t>
    </w:r>
    <w:r>
      <w:fldChar w:fldCharType="begin"/>
    </w:r>
    <w:r>
      <w:instrText xml:space="preserve"> PAGE   \* MERGEFORMAT </w:instrText>
    </w:r>
    <w:r>
      <w:fldChar w:fldCharType="separate"/>
    </w:r>
    <w:r>
      <w:t>10</w:t>
    </w:r>
    <w:r>
      <w:fldChar w:fldCharType="end"/>
    </w:r>
    <w:r>
      <w:t xml:space="preserve"> </w:t>
    </w:r>
  </w:p>
  <w:p w14:paraId="58BCDCE3" w14:textId="77777777" w:rsidR="00FF39A5" w:rsidRDefault="00C900AD">
    <w:pPr>
      <w:spacing w:after="0" w:line="259" w:lineRule="auto"/>
      <w:ind w:left="0" w:right="0" w:firstLine="0"/>
      <w:jc w:val="left"/>
    </w:pPr>
    <w:r>
      <w:t xml:space="preserve"> </w:t>
    </w:r>
  </w:p>
  <w:p w14:paraId="6072CDE6" w14:textId="77777777" w:rsidR="00FF39A5" w:rsidRDefault="00C900AD">
    <w:pPr>
      <w:spacing w:after="218" w:line="259" w:lineRule="auto"/>
      <w:ind w:left="0" w:right="0" w:firstLine="0"/>
      <w:jc w:val="left"/>
    </w:pPr>
    <w:r>
      <w:rPr>
        <w:rFonts w:ascii="Calibri" w:eastAsia="Calibri" w:hAnsi="Calibri" w:cs="Calibri"/>
        <w:sz w:val="22"/>
      </w:rPr>
      <w:t xml:space="preserve"> </w:t>
    </w:r>
  </w:p>
  <w:p w14:paraId="2F51DDCD" w14:textId="77777777" w:rsidR="00FF39A5" w:rsidRDefault="00C900AD">
    <w:pPr>
      <w:spacing w:after="218" w:line="259" w:lineRule="auto"/>
      <w:ind w:left="0" w:right="0" w:firstLine="0"/>
      <w:jc w:val="left"/>
    </w:pPr>
    <w:r>
      <w:rPr>
        <w:rFonts w:ascii="Calibri" w:eastAsia="Calibri" w:hAnsi="Calibri" w:cs="Calibri"/>
        <w:sz w:val="22"/>
      </w:rPr>
      <w:t xml:space="preserve"> </w:t>
    </w:r>
  </w:p>
  <w:p w14:paraId="72B6D4DD" w14:textId="77777777" w:rsidR="00FF39A5" w:rsidRDefault="00C900AD">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593C18" w14:textId="4E6CA846" w:rsidR="00FF39A5" w:rsidRDefault="00C900AD">
    <w:pPr>
      <w:tabs>
        <w:tab w:val="center" w:pos="4514"/>
        <w:tab w:val="right" w:pos="9923"/>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06BA65A" wp14:editId="4CD998D8">
              <wp:simplePos x="0" y="0"/>
              <wp:positionH relativeFrom="margin">
                <wp:posOffset>-10160</wp:posOffset>
              </wp:positionH>
              <wp:positionV relativeFrom="page">
                <wp:posOffset>9046210</wp:posOffset>
              </wp:positionV>
              <wp:extent cx="6684010" cy="86995"/>
              <wp:effectExtent l="0" t="0" r="2540" b="8255"/>
              <wp:wrapSquare wrapText="bothSides"/>
              <wp:docPr id="25909" name="Group 25909"/>
              <wp:cNvGraphicFramePr/>
              <a:graphic xmlns:a="http://schemas.openxmlformats.org/drawingml/2006/main">
                <a:graphicData uri="http://schemas.microsoft.com/office/word/2010/wordprocessingGroup">
                  <wpg:wgp>
                    <wpg:cNvGrpSpPr/>
                    <wpg:grpSpPr>
                      <a:xfrm flipV="1">
                        <a:off x="0" y="0"/>
                        <a:ext cx="6684010" cy="86995"/>
                        <a:chOff x="0" y="0"/>
                        <a:chExt cx="5981065" cy="56387"/>
                      </a:xfrm>
                    </wpg:grpSpPr>
                    <wps:wsp>
                      <wps:cNvPr id="26567" name="Shape 26567"/>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26568" name="Shape 26568"/>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flip:y;margin-left:-0.8pt;margin-top:712.3pt;height:6.85pt;width:526.3pt;mso-position-horizontal-relative:margin;mso-position-vertical-relative:page;mso-wrap-distance-bottom:0pt;mso-wrap-distance-left:9pt;mso-wrap-distance-right:9pt;mso-wrap-distance-top:0pt;z-index:251664384;mso-width-relative:page;mso-height-relative:page;" coordsize="5981065,56387" o:gfxdata="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C/DfPdkAAAANAQAADwAAAAAAAAAB&#10;ACAAAAAiAAAAZHJzL2Rvd25yZXYueG1sUEsBAhQAFAAAAAgAh07iQEJ0g5K6AgAAyAgAAA4AAAAA&#10;AAAAAQAgAAAAKAEAAGRycy9lMm9Eb2MueG1sUEsFBgAAAAAGAAYAWQEAAFQGAAAAAA==&#10;">
              <o:lock v:ext="edit" aspectratio="f"/>
              <v:shape id="Shape 26567" o:spid="_x0000_s1026" o:spt="100" style="position:absolute;left:0;top:0;height:38100;width:5981065;" fillcolor="#823B0B" filled="t" stroked="f" coordsize="5981065,38100" o:gfxdata="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NabZ&#10;wAAAAN4AAAAPAAAAAAAAAAEAIAAAACIAAABkcnMvZG93bnJldi54bWxQSwECFAAUAAAACACHTuJA&#10;My8FnjsAAAA5AAAAEAAAAAAAAAABACAAAAAPAQAAZHJzL3NoYXBleG1sLnhtbFBLBQYAAAAABgAG&#10;AFsBAAC5AwAAAAA=&#10;" path="m0,0l5981065,0,5981065,38100,0,38100,0,0e">
                <v:fill on="t" focussize="0,0"/>
                <v:stroke on="f" weight="0pt" miterlimit="1" joinstyle="miter"/>
                <v:imagedata o:title=""/>
                <o:lock v:ext="edit" aspectratio="f"/>
              </v:shape>
              <v:shape id="Shape 26568" o:spid="_x0000_s1026" o:spt="100" style="position:absolute;left:0;top:47244;height:9144;width:5981065;" fillcolor="#823B0B" filled="t" stroked="f" coordsize="5981065,9144" o:gfxdata="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hU7uu8AAAA&#10;3gAAAA8AAAAAAAAAAQAgAAAAIgAAAGRycy9kb3ducmV2LnhtbFBLAQIUABQAAAAIAIdO4kAzLwWe&#10;OwAAADkAAAAQAAAAAAAAAAEAIAAAAAsBAABkcnMvc2hhcGV4bWwueG1sUEsFBgAAAAAGAAYAWwEA&#10;ALUDAAAAAA==&#10;" path="m0,0l5981065,0,5981065,9144,0,9144,0,0e">
                <v:fill on="t" focussize="0,0"/>
                <v:stroke on="f" weight="0pt" miterlimit="1" joinstyle="miter"/>
                <v:imagedata o:title=""/>
                <o:lock v:ext="edit" aspectratio="f"/>
              </v:shape>
              <w10:wrap type="square"/>
            </v:group>
          </w:pict>
        </mc:Fallback>
      </mc:AlternateContent>
    </w:r>
    <w:r>
      <w:t xml:space="preserve">Dept. of EEE, RRCE                            </w:t>
    </w:r>
    <w:r>
      <w:tab/>
      <w:t xml:space="preserve">          </w:t>
    </w:r>
    <w:r w:rsidR="00D82308">
      <w:t xml:space="preserve">          </w:t>
    </w:r>
    <w:r>
      <w:t>202</w:t>
    </w:r>
    <w:r w:rsidR="00854EBB">
      <w:t>4</w:t>
    </w:r>
    <w:r>
      <w:t>-202</w:t>
    </w:r>
    <w:r w:rsidR="00854EBB">
      <w:t>5</w:t>
    </w:r>
    <w:r>
      <w:t xml:space="preserve"> </w:t>
    </w:r>
    <w:r>
      <w:tab/>
      <w:t xml:space="preserve">     </w:t>
    </w:r>
    <w:r w:rsidR="00D82308">
      <w:t xml:space="preserve">  </w:t>
    </w:r>
    <w:r>
      <w:t xml:space="preserve">Page </w:t>
    </w:r>
    <w:r>
      <w:fldChar w:fldCharType="begin"/>
    </w:r>
    <w:r>
      <w:instrText xml:space="preserve"> PAGE   \* MERGEFORMAT </w:instrText>
    </w:r>
    <w:r>
      <w:fldChar w:fldCharType="separate"/>
    </w:r>
    <w:r>
      <w:t>13</w:t>
    </w:r>
    <w:r>
      <w:fldChar w:fldCharType="end"/>
    </w:r>
    <w:r>
      <w:t xml:space="preserve"> </w:t>
    </w:r>
  </w:p>
  <w:p w14:paraId="566312CC" w14:textId="77777777" w:rsidR="00FF39A5" w:rsidRDefault="00FF39A5">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4CFA28" w14:textId="77777777" w:rsidR="00FF39A5" w:rsidRDefault="00C900AD">
    <w:pPr>
      <w:tabs>
        <w:tab w:val="center" w:pos="4514"/>
        <w:tab w:val="right" w:pos="9365"/>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5629AA4" wp14:editId="12D383FC">
              <wp:simplePos x="0" y="0"/>
              <wp:positionH relativeFrom="page">
                <wp:posOffset>895985</wp:posOffset>
              </wp:positionH>
              <wp:positionV relativeFrom="page">
                <wp:posOffset>8213725</wp:posOffset>
              </wp:positionV>
              <wp:extent cx="5981065" cy="56515"/>
              <wp:effectExtent l="0" t="0" r="0" b="0"/>
              <wp:wrapSquare wrapText="bothSides"/>
              <wp:docPr id="25858" name="Group 25858"/>
              <wp:cNvGraphicFramePr/>
              <a:graphic xmlns:a="http://schemas.openxmlformats.org/drawingml/2006/main">
                <a:graphicData uri="http://schemas.microsoft.com/office/word/2010/wordprocessingGroup">
                  <wpg:wgp>
                    <wpg:cNvGrpSpPr/>
                    <wpg:grpSpPr>
                      <a:xfrm>
                        <a:off x="0" y="0"/>
                        <a:ext cx="5981065" cy="56387"/>
                        <a:chOff x="0" y="0"/>
                        <a:chExt cx="5981065" cy="56387"/>
                      </a:xfrm>
                    </wpg:grpSpPr>
                    <wps:wsp>
                      <wps:cNvPr id="26563" name="Shape 26563"/>
                      <wps:cNvSpPr/>
                      <wps:spPr>
                        <a:xfrm>
                          <a:off x="0" y="0"/>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26564" name="Shape 26564"/>
                      <wps:cNvSpPr/>
                      <wps:spPr>
                        <a:xfrm>
                          <a:off x="0" y="47244"/>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70.55pt;margin-top:646.75pt;height:4.45pt;width:470.95pt;mso-position-horizontal-relative:page;mso-position-vertical-relative:page;mso-wrap-distance-bottom:0pt;mso-wrap-distance-left:9pt;mso-wrap-distance-right:9pt;mso-wrap-distance-top:0pt;z-index:251665408;mso-width-relative:page;mso-height-relative:page;" coordsize="5981065,56387" o:gfxdata="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BLS8io2wAAAA4BAAAPAAAAAAAAAAEAIAAAACIAAABkcnMvZG93bnJldi54bWxQSwECFAAU&#10;AAAACACHTuJAhXkfF5kCAAC+CAAADgAAAAAAAAABACAAAAAqAQAAZHJzL2Uyb0RvYy54bWxQSwUG&#10;AAAAAAYABgBZAQAANQYAAAAA&#10;">
              <o:lock v:ext="edit" aspectratio="f"/>
              <v:shape id="Shape 26563" o:spid="_x0000_s1026" o:spt="100" style="position:absolute;left:0;top:0;height:38100;width:5981065;" fillcolor="#823B0B" filled="t" stroked="f" coordsize="5981065,38100" o:gfxdata="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YOoNq/&#10;AAAA3gAAAA8AAAAAAAAAAQAgAAAAIgAAAGRycy9kb3ducmV2LnhtbFBLAQIUABQAAAAIAIdO4kAz&#10;LwWeOwAAADkAAAAQAAAAAAAAAAEAIAAAAA4BAABkcnMvc2hhcGV4bWwueG1sUEsFBgAAAAAGAAYA&#10;WwEAALgDAAAAAA==&#10;" path="m0,0l5981065,0,5981065,38100,0,38100,0,0e">
                <v:fill on="t" focussize="0,0"/>
                <v:stroke on="f" weight="0pt" miterlimit="1" joinstyle="miter"/>
                <v:imagedata o:title=""/>
                <o:lock v:ext="edit" aspectratio="f"/>
              </v:shape>
              <v:shape id="Shape 26564" o:spid="_x0000_s1026" o:spt="100" style="position:absolute;left:0;top:47244;height:9144;width:5981065;" fillcolor="#823B0B" filled="t" stroked="f" coordsize="5981065,9144" o:gfxdata="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kZ5O6/&#10;AAAA3gAAAA8AAAAAAAAAAQAgAAAAIgAAAGRycy9kb3ducmV2LnhtbFBLAQIUABQAAAAIAIdO4kAz&#10;LwWeOwAAADkAAAAQAAAAAAAAAAEAIAAAAA4BAABkcnMvc2hhcGV4bWwueG1sUEsFBgAAAAAGAAYA&#10;WwEAALgDAAAAAA==&#10;" path="m0,0l5981065,0,5981065,9144,0,9144,0,0e">
                <v:fill on="t" focussize="0,0"/>
                <v:stroke on="f" weight="0pt" miterlimit="1" joinstyle="miter"/>
                <v:imagedata o:title=""/>
                <o:lock v:ext="edit" aspectratio="f"/>
              </v:shape>
              <w10:wrap type="square"/>
            </v:group>
          </w:pict>
        </mc:Fallback>
      </mc:AlternateContent>
    </w:r>
    <w:r>
      <w:t xml:space="preserve">Dept. of EEE, RRCE                            </w:t>
    </w:r>
    <w:r>
      <w:tab/>
      <w:t xml:space="preserve">2022-2023 </w:t>
    </w:r>
    <w:r>
      <w:tab/>
      <w:t xml:space="preserve">Page </w:t>
    </w:r>
    <w:r>
      <w:fldChar w:fldCharType="begin"/>
    </w:r>
    <w:r>
      <w:instrText xml:space="preserve"> PAGE   \* MERGEFORMAT </w:instrText>
    </w:r>
    <w:r>
      <w:fldChar w:fldCharType="separate"/>
    </w:r>
    <w:r>
      <w:t>10</w:t>
    </w:r>
    <w:r>
      <w:fldChar w:fldCharType="end"/>
    </w:r>
    <w:r>
      <w:t xml:space="preserve"> </w:t>
    </w:r>
  </w:p>
  <w:p w14:paraId="0325B4CA" w14:textId="77777777" w:rsidR="00FF39A5" w:rsidRDefault="00C900AD">
    <w:pPr>
      <w:spacing w:after="0" w:line="259" w:lineRule="auto"/>
      <w:ind w:left="0" w:right="0" w:firstLine="0"/>
      <w:jc w:val="left"/>
    </w:pPr>
    <w:r>
      <w:t xml:space="preserve"> </w:t>
    </w:r>
  </w:p>
  <w:p w14:paraId="58955E5B" w14:textId="77777777" w:rsidR="00FF39A5" w:rsidRDefault="00C900AD">
    <w:pPr>
      <w:spacing w:after="218" w:line="259" w:lineRule="auto"/>
      <w:ind w:left="0" w:right="0" w:firstLine="0"/>
      <w:jc w:val="left"/>
    </w:pPr>
    <w:r>
      <w:rPr>
        <w:rFonts w:ascii="Calibri" w:eastAsia="Calibri" w:hAnsi="Calibri" w:cs="Calibri"/>
        <w:sz w:val="22"/>
      </w:rPr>
      <w:t xml:space="preserve"> </w:t>
    </w:r>
  </w:p>
  <w:p w14:paraId="7551B302" w14:textId="77777777" w:rsidR="00FF39A5" w:rsidRDefault="00C900AD">
    <w:pPr>
      <w:spacing w:after="218" w:line="259" w:lineRule="auto"/>
      <w:ind w:left="0" w:right="0" w:firstLine="0"/>
      <w:jc w:val="left"/>
    </w:pPr>
    <w:r>
      <w:rPr>
        <w:rFonts w:ascii="Calibri" w:eastAsia="Calibri" w:hAnsi="Calibri" w:cs="Calibri"/>
        <w:sz w:val="22"/>
      </w:rPr>
      <w:t xml:space="preserve"> </w:t>
    </w:r>
  </w:p>
  <w:p w14:paraId="5A4D3E6C" w14:textId="77777777" w:rsidR="00FF39A5" w:rsidRDefault="00C900AD">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880B09" w14:textId="77777777" w:rsidR="00B2754B" w:rsidRDefault="00B2754B">
      <w:pPr>
        <w:spacing w:after="0"/>
      </w:pPr>
      <w:r>
        <w:separator/>
      </w:r>
    </w:p>
  </w:footnote>
  <w:footnote w:type="continuationSeparator" w:id="0">
    <w:p w14:paraId="3A96520E" w14:textId="77777777" w:rsidR="00B2754B" w:rsidRDefault="00B2754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6A981F" w14:textId="77777777" w:rsidR="00FF39A5" w:rsidRDefault="00C900AD">
    <w:pPr>
      <w:spacing w:after="79"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5DDE50E" wp14:editId="4CA9232D">
              <wp:simplePos x="0" y="0"/>
              <wp:positionH relativeFrom="page">
                <wp:posOffset>895985</wp:posOffset>
              </wp:positionH>
              <wp:positionV relativeFrom="page">
                <wp:posOffset>644525</wp:posOffset>
              </wp:positionV>
              <wp:extent cx="5981065" cy="56515"/>
              <wp:effectExtent l="0" t="0" r="0" b="0"/>
              <wp:wrapSquare wrapText="bothSides"/>
              <wp:docPr id="25931" name="Group 25931"/>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26547" name="Shape 26547"/>
                      <wps:cNvSpPr/>
                      <wps:spPr>
                        <a:xfrm>
                          <a:off x="0" y="18288"/>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26548" name="Shape 2654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70.55pt;margin-top:50.75pt;height:4.45pt;width:470.95pt;mso-position-horizontal-relative:page;mso-position-vertical-relative:page;mso-wrap-distance-bottom:0pt;mso-wrap-distance-left:9pt;mso-wrap-distance-right:9pt;mso-wrap-distance-top:0pt;z-index:251660288;mso-width-relative:page;mso-height-relative:page;" coordsize="5981065,56388" o:gfxdata="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JMh5qzZAAAADAEAAA8AAAAAAAAAAQAgAAAAIgAAAGRycy9kb3ducmV2LnhtbFBL&#10;AQIUABQAAAAIAIdO4kAhQdjVoAIAAL4IAAAOAAAAAAAAAAEAIAAAACgBAABkcnMvZTJvRG9jLnht&#10;bFBLBQYAAAAABgAGAFkBAAA6BgAAAAA=&#10;">
              <o:lock v:ext="edit" aspectratio="f"/>
              <v:shape id="Shape 26547" o:spid="_x0000_s1026" o:spt="100" style="position:absolute;left:0;top:18288;height:38100;width:5981065;" fillcolor="#823B0B" filled="t" stroked="f" coordsize="5981065,38100" o:gfxdata="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gPq5&#10;wAAAAN4AAAAPAAAAAAAAAAEAIAAAACIAAABkcnMvZG93bnJldi54bWxQSwECFAAUAAAACACHTuJA&#10;My8FnjsAAAA5AAAAEAAAAAAAAAABACAAAAAPAQAAZHJzL3NoYXBleG1sLnhtbFBLBQYAAAAABgAG&#10;AFsBAAC5AwAAAAA=&#10;" path="m0,0l5981065,0,5981065,38100,0,38100,0,0e">
                <v:fill on="t" focussize="0,0"/>
                <v:stroke on="f" weight="0pt" miterlimit="1" joinstyle="miter"/>
                <v:imagedata o:title=""/>
                <o:lock v:ext="edit" aspectratio="f"/>
              </v:shape>
              <v:shape id="Shape 26548" o:spid="_x0000_s1026" o:spt="100" style="position:absolute;left:0;top:0;height:9144;width:5981065;" fillcolor="#823B0B" filled="t" stroked="f" coordsize="5981065,9144" o:gfxdata="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hsou8AAAA&#10;3gAAAA8AAAAAAAAAAQAgAAAAIgAAAGRycy9kb3ducmV2LnhtbFBLAQIUABQAAAAIAIdO4kAzLwWe&#10;OwAAADkAAAAQAAAAAAAAAAEAIAAAAAsBAABkcnMvc2hhcGV4bWwueG1sUEsFBgAAAAAGAAYAWwEA&#10;ALUDAAAAAA==&#10;" path="m0,0l5981065,0,5981065,9144,0,9144,0,0e">
                <v:fill on="t" focussize="0,0"/>
                <v:stroke on="f" weight="0pt" miterlimit="1" joinstyle="miter"/>
                <v:imagedata o:title=""/>
                <o:lock v:ext="edit" aspectratio="f"/>
              </v:shape>
              <w10:wrap type="square"/>
            </v:group>
          </w:pict>
        </mc:Fallback>
      </mc:AlternateContent>
    </w:r>
    <w:r>
      <w:rPr>
        <w:b/>
      </w:rPr>
      <w:t>STUDY ON POWER DISTRIBUTION AND MAINTENANCE AT BESCOM</w:t>
    </w:r>
    <w:r>
      <w:rPr>
        <w:rFonts w:ascii="Calibri" w:eastAsia="Calibri" w:hAnsi="Calibri" w:cs="Calibri"/>
        <w:sz w:val="22"/>
      </w:rPr>
      <w:t xml:space="preserve"> </w:t>
    </w:r>
  </w:p>
  <w:p w14:paraId="445AC9AF" w14:textId="77777777" w:rsidR="00FF39A5" w:rsidRDefault="00C900AD">
    <w:pPr>
      <w:spacing w:after="218" w:line="259" w:lineRule="auto"/>
      <w:ind w:left="0" w:right="0" w:firstLine="0"/>
      <w:jc w:val="left"/>
    </w:pPr>
    <w:r>
      <w:rPr>
        <w:rFonts w:ascii="Calibri" w:eastAsia="Calibri" w:hAnsi="Calibri" w:cs="Calibri"/>
        <w:sz w:val="22"/>
      </w:rPr>
      <w:t xml:space="preserve"> </w:t>
    </w:r>
  </w:p>
  <w:p w14:paraId="69F8121E" w14:textId="77777777" w:rsidR="00FF39A5" w:rsidRDefault="00C900AD">
    <w:pPr>
      <w:spacing w:after="0" w:line="259" w:lineRule="auto"/>
      <w:ind w:left="0" w:righ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A13B49" w14:textId="17CF2F7A" w:rsidR="00FF39A5" w:rsidRDefault="00C900AD">
    <w:pPr>
      <w:ind w:left="0" w:right="-24" w:firstLine="0"/>
      <w:rPr>
        <w:sz w:val="22"/>
      </w:rP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FB74E11" wp14:editId="063A980E">
              <wp:simplePos x="0" y="0"/>
              <wp:positionH relativeFrom="margin">
                <wp:align>left</wp:align>
              </wp:positionH>
              <wp:positionV relativeFrom="page">
                <wp:posOffset>640715</wp:posOffset>
              </wp:positionV>
              <wp:extent cx="6673850" cy="83820"/>
              <wp:effectExtent l="0" t="0" r="0" b="0"/>
              <wp:wrapSquare wrapText="bothSides"/>
              <wp:docPr id="25880" name="Group 25880"/>
              <wp:cNvGraphicFramePr/>
              <a:graphic xmlns:a="http://schemas.openxmlformats.org/drawingml/2006/main">
                <a:graphicData uri="http://schemas.microsoft.com/office/word/2010/wordprocessingGroup">
                  <wpg:wgp>
                    <wpg:cNvGrpSpPr/>
                    <wpg:grpSpPr>
                      <a:xfrm>
                        <a:off x="0" y="0"/>
                        <a:ext cx="6673850" cy="83820"/>
                        <a:chOff x="0" y="0"/>
                        <a:chExt cx="5981065" cy="56388"/>
                      </a:xfrm>
                    </wpg:grpSpPr>
                    <wps:wsp>
                      <wps:cNvPr id="26543" name="Shape 26543"/>
                      <wps:cNvSpPr/>
                      <wps:spPr>
                        <a:xfrm>
                          <a:off x="0" y="18288"/>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26544" name="Shape 2654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top:50.45pt;height:6.6pt;width:525.5pt;mso-position-horizontal:left;mso-position-horizontal-relative:margin;mso-position-vertical-relative:page;mso-wrap-distance-bottom:0pt;mso-wrap-distance-left:9pt;mso-wrap-distance-right:9pt;mso-wrap-distance-top:0pt;z-index:251661312;mso-width-relative:page;mso-height-relative:page;" coordsize="5981065,56388" o:gfxdata="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Iq0plLXAAAACQEAAA8AAAAAAAAAAQAgAAAAIgAAAGRycy9kb3du&#10;cmV2LnhtbFBLAQIUABQAAAAIAIdO4kA0X932qwIAAL4IAAAOAAAAAAAAAAEAIAAAACYBAABkcnMv&#10;ZTJvRG9jLnhtbFBLBQYAAAAABgAGAFkBAABDBgAAAAA=&#10;">
              <o:lock v:ext="edit" aspectratio="f"/>
              <v:shape id="Shape 26543" o:spid="_x0000_s1026" o:spt="100" style="position:absolute;left:0;top:18288;height:38100;width:5981065;" fillcolor="#823B0B" filled="t" stroked="f" coordsize="5981065,38100" o:gfxdata="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u/y6&#10;wAAAAN4AAAAPAAAAAAAAAAEAIAAAACIAAABkcnMvZG93bnJldi54bWxQSwECFAAUAAAACACHTuJA&#10;My8FnjsAAAA5AAAAEAAAAAAAAAABACAAAAAPAQAAZHJzL3NoYXBleG1sLnhtbFBLBQYAAAAABgAG&#10;AFsBAAC5AwAAAAA=&#10;" path="m0,0l5981065,0,5981065,38100,0,38100,0,0e">
                <v:fill on="t" focussize="0,0"/>
                <v:stroke on="f" weight="0pt" miterlimit="1" joinstyle="miter"/>
                <v:imagedata o:title=""/>
                <o:lock v:ext="edit" aspectratio="f"/>
              </v:shape>
              <v:shape id="Shape 26544" o:spid="_x0000_s1026" o:spt="100" style="position:absolute;left:0;top:0;height:9144;width:5981065;" fillcolor="#823B0B" filled="t" stroked="f" coordsize="5981065,9144" o:gfxdata="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qy4jr4A&#10;AADeAAAADwAAAAAAAAABACAAAAAiAAAAZHJzL2Rvd25yZXYueG1sUEsBAhQAFAAAAAgAh07iQDMv&#10;BZ47AAAAOQAAABAAAAAAAAAAAQAgAAAADQEAAGRycy9zaGFwZXhtbC54bWxQSwUGAAAAAAYABgBb&#10;AQAAtwMAAAAA&#10;" path="m0,0l5981065,0,5981065,9144,0,9144,0,0e">
                <v:fill on="t" focussize="0,0"/>
                <v:stroke on="f" weight="0pt" miterlimit="1" joinstyle="miter"/>
                <v:imagedata o:title=""/>
                <o:lock v:ext="edit" aspectratio="f"/>
              </v:shape>
              <w10:wrap type="square"/>
            </v:group>
          </w:pict>
        </mc:Fallback>
      </mc:AlternateContent>
    </w:r>
    <w:r w:rsidR="00871572" w:rsidRPr="00712220">
      <w:rPr>
        <w:b/>
        <w:bCs/>
        <w:sz w:val="22"/>
        <w:lang w:val="en-IN"/>
      </w:rPr>
      <w:t xml:space="preserve">FAULT DETECTION IN IEEE 9 BUS SYSTEM </w:t>
    </w:r>
    <w:r w:rsidR="00871572" w:rsidRPr="00712220">
      <w:rPr>
        <w:b/>
        <w:bCs/>
        <w:sz w:val="22"/>
      </w:rPr>
      <w:t>USING MATLAB &amp; SIMULINK</w:t>
    </w:r>
    <w:r w:rsidR="00871572">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FFAE01" w14:textId="77777777" w:rsidR="00FF39A5" w:rsidRDefault="00C900AD">
    <w:pPr>
      <w:spacing w:after="79"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2C9819E" wp14:editId="177E5A80">
              <wp:simplePos x="0" y="0"/>
              <wp:positionH relativeFrom="page">
                <wp:posOffset>895985</wp:posOffset>
              </wp:positionH>
              <wp:positionV relativeFrom="page">
                <wp:posOffset>644525</wp:posOffset>
              </wp:positionV>
              <wp:extent cx="5981065" cy="56515"/>
              <wp:effectExtent l="0" t="0" r="0" b="0"/>
              <wp:wrapSquare wrapText="bothSides"/>
              <wp:docPr id="25829" name="Group 25829"/>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26539" name="Shape 26539"/>
                      <wps:cNvSpPr/>
                      <wps:spPr>
                        <a:xfrm>
                          <a:off x="0" y="18288"/>
                          <a:ext cx="5981065" cy="38100"/>
                        </a:xfrm>
                        <a:custGeom>
                          <a:avLst/>
                          <a:gdLst/>
                          <a:ahLst/>
                          <a:cxnLst/>
                          <a:rect l="0" t="0" r="0" b="0"/>
                          <a:pathLst>
                            <a:path w="5981065" h="38100">
                              <a:moveTo>
                                <a:pt x="0" y="0"/>
                              </a:moveTo>
                              <a:lnTo>
                                <a:pt x="5981065" y="0"/>
                              </a:lnTo>
                              <a:lnTo>
                                <a:pt x="598106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26540" name="Shape 2654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wpsCustomData="http://www.wps.cn/officeDocument/2013/wpsCustomData">
          <w:pict>
            <v:group id="_x0000_s1026" o:spid="_x0000_s1026" o:spt="203" style="position:absolute;left:0pt;margin-left:70.55pt;margin-top:50.75pt;height:4.45pt;width:470.95pt;mso-position-horizontal-relative:page;mso-position-vertical-relative:page;mso-wrap-distance-bottom:0pt;mso-wrap-distance-left:9pt;mso-wrap-distance-right:9pt;mso-wrap-distance-top:0pt;z-index:251662336;mso-width-relative:page;mso-height-relative:page;" coordsize="5981065,56388" o:gfxdata="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CTIeas2QAAAAwBAAAPAAAAAAAAAAEAIAAAACIAAABkcnMvZG93bnJldi54bWxQSwECFAAU&#10;AAAACACHTuJA0jdP3JsCAAC+CAAADgAAAAAAAAABACAAAAAoAQAAZHJzL2Uyb0RvYy54bWxQSwUG&#10;AAAAAAYABgBZAQAANQYAAAAA&#10;">
              <o:lock v:ext="edit" aspectratio="f"/>
              <v:shape id="Shape 26539" o:spid="_x0000_s1026" o:spt="100" style="position:absolute;left:0;top:18288;height:38100;width:5981065;" fillcolor="#823B0B" filled="t" stroked="f" coordsize="5981065,38100" o:gfxdata="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Vbgt&#10;wAAAAN4AAAAPAAAAAAAAAAEAIAAAACIAAABkcnMvZG93bnJldi54bWxQSwECFAAUAAAACACHTuJA&#10;My8FnjsAAAA5AAAAEAAAAAAAAAABACAAAAAPAQAAZHJzL3NoYXBleG1sLnhtbFBLBQYAAAAABgAG&#10;AFsBAAC5AwAAAAA=&#10;" path="m0,0l5981065,0,5981065,38100,0,38100,0,0e">
                <v:fill on="t" focussize="0,0"/>
                <v:stroke on="f" weight="0pt" miterlimit="1" joinstyle="miter"/>
                <v:imagedata o:title=""/>
                <o:lock v:ext="edit" aspectratio="f"/>
              </v:shape>
              <v:shape id="Shape 26540" o:spid="_x0000_s1026" o:spt="100" style="position:absolute;left:0;top:0;height:9144;width:5981065;" fillcolor="#823B0B" filled="t" stroked="f" coordsize="5981065,9144" o:gfxdata="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Ze+jb4A&#10;AADeAAAADwAAAAAAAAABACAAAAAiAAAAZHJzL2Rvd25yZXYueG1sUEsBAhQAFAAAAAgAh07iQDMv&#10;BZ47AAAAOQAAABAAAAAAAAAAAQAgAAAADQEAAGRycy9zaGFwZXhtbC54bWxQSwUGAAAAAAYABgBb&#10;AQAAtwMAAAAA&#10;" path="m0,0l5981065,0,5981065,9144,0,9144,0,0e">
                <v:fill on="t" focussize="0,0"/>
                <v:stroke on="f" weight="0pt" miterlimit="1" joinstyle="miter"/>
                <v:imagedata o:title=""/>
                <o:lock v:ext="edit" aspectratio="f"/>
              </v:shape>
              <w10:wrap type="square"/>
            </v:group>
          </w:pict>
        </mc:Fallback>
      </mc:AlternateContent>
    </w:r>
    <w:r>
      <w:rPr>
        <w:b/>
      </w:rPr>
      <w:t>STUDY ON POWER DISTRIBUTION AND MAINTENANCE AT BESCOM</w:t>
    </w:r>
    <w:r>
      <w:rPr>
        <w:rFonts w:ascii="Calibri" w:eastAsia="Calibri" w:hAnsi="Calibri" w:cs="Calibri"/>
        <w:sz w:val="22"/>
      </w:rPr>
      <w:t xml:space="preserve"> </w:t>
    </w:r>
  </w:p>
  <w:p w14:paraId="4CC335FA" w14:textId="77777777" w:rsidR="00FF39A5" w:rsidRDefault="00C900AD">
    <w:pPr>
      <w:spacing w:after="218" w:line="259" w:lineRule="auto"/>
      <w:ind w:left="0" w:right="0" w:firstLine="0"/>
      <w:jc w:val="left"/>
    </w:pPr>
    <w:r>
      <w:rPr>
        <w:rFonts w:ascii="Calibri" w:eastAsia="Calibri" w:hAnsi="Calibri" w:cs="Calibri"/>
        <w:sz w:val="22"/>
      </w:rPr>
      <w:t xml:space="preserve"> </w:t>
    </w:r>
  </w:p>
  <w:p w14:paraId="77FA9AF3" w14:textId="77777777" w:rsidR="00FF39A5" w:rsidRDefault="00C900AD">
    <w:pPr>
      <w:spacing w:after="0" w:line="259" w:lineRule="auto"/>
      <w:ind w:left="0"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80B735E"/>
    <w:multiLevelType w:val="singleLevel"/>
    <w:tmpl w:val="B80B735E"/>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2011FE6"/>
    <w:multiLevelType w:val="multilevel"/>
    <w:tmpl w:val="EEE46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416771"/>
    <w:multiLevelType w:val="multilevel"/>
    <w:tmpl w:val="32BEF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253CB1"/>
    <w:multiLevelType w:val="hybridMultilevel"/>
    <w:tmpl w:val="17E4F8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5249B0"/>
    <w:multiLevelType w:val="multilevel"/>
    <w:tmpl w:val="145249B0"/>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16543991"/>
    <w:multiLevelType w:val="multilevel"/>
    <w:tmpl w:val="16543991"/>
    <w:lvl w:ilvl="0">
      <w:start w:val="1"/>
      <w:numFmt w:val="bullet"/>
      <w:lvlText w:val=""/>
      <w:lvlJc w:val="left"/>
      <w:pPr>
        <w:ind w:left="1419" w:hanging="360"/>
      </w:pPr>
      <w:rPr>
        <w:rFonts w:ascii="Wingdings" w:hAnsi="Wingdings" w:hint="default"/>
      </w:rPr>
    </w:lvl>
    <w:lvl w:ilvl="1">
      <w:start w:val="1"/>
      <w:numFmt w:val="bullet"/>
      <w:lvlText w:val="o"/>
      <w:lvlJc w:val="left"/>
      <w:pPr>
        <w:ind w:left="2139" w:hanging="360"/>
      </w:pPr>
      <w:rPr>
        <w:rFonts w:ascii="Courier New" w:hAnsi="Courier New" w:cs="Courier New" w:hint="default"/>
      </w:rPr>
    </w:lvl>
    <w:lvl w:ilvl="2">
      <w:start w:val="1"/>
      <w:numFmt w:val="bullet"/>
      <w:lvlText w:val=""/>
      <w:lvlJc w:val="left"/>
      <w:pPr>
        <w:ind w:left="2859" w:hanging="360"/>
      </w:pPr>
      <w:rPr>
        <w:rFonts w:ascii="Wingdings" w:hAnsi="Wingdings" w:hint="default"/>
      </w:rPr>
    </w:lvl>
    <w:lvl w:ilvl="3">
      <w:start w:val="1"/>
      <w:numFmt w:val="bullet"/>
      <w:lvlText w:val=""/>
      <w:lvlJc w:val="left"/>
      <w:pPr>
        <w:ind w:left="3579" w:hanging="360"/>
      </w:pPr>
      <w:rPr>
        <w:rFonts w:ascii="Symbol" w:hAnsi="Symbol" w:hint="default"/>
      </w:rPr>
    </w:lvl>
    <w:lvl w:ilvl="4">
      <w:start w:val="1"/>
      <w:numFmt w:val="bullet"/>
      <w:lvlText w:val="o"/>
      <w:lvlJc w:val="left"/>
      <w:pPr>
        <w:ind w:left="4299" w:hanging="360"/>
      </w:pPr>
      <w:rPr>
        <w:rFonts w:ascii="Courier New" w:hAnsi="Courier New" w:cs="Courier New" w:hint="default"/>
      </w:rPr>
    </w:lvl>
    <w:lvl w:ilvl="5">
      <w:start w:val="1"/>
      <w:numFmt w:val="bullet"/>
      <w:lvlText w:val=""/>
      <w:lvlJc w:val="left"/>
      <w:pPr>
        <w:ind w:left="5019" w:hanging="360"/>
      </w:pPr>
      <w:rPr>
        <w:rFonts w:ascii="Wingdings" w:hAnsi="Wingdings" w:hint="default"/>
      </w:rPr>
    </w:lvl>
    <w:lvl w:ilvl="6">
      <w:start w:val="1"/>
      <w:numFmt w:val="bullet"/>
      <w:lvlText w:val=""/>
      <w:lvlJc w:val="left"/>
      <w:pPr>
        <w:ind w:left="5739" w:hanging="360"/>
      </w:pPr>
      <w:rPr>
        <w:rFonts w:ascii="Symbol" w:hAnsi="Symbol" w:hint="default"/>
      </w:rPr>
    </w:lvl>
    <w:lvl w:ilvl="7">
      <w:start w:val="1"/>
      <w:numFmt w:val="bullet"/>
      <w:lvlText w:val="o"/>
      <w:lvlJc w:val="left"/>
      <w:pPr>
        <w:ind w:left="6459" w:hanging="360"/>
      </w:pPr>
      <w:rPr>
        <w:rFonts w:ascii="Courier New" w:hAnsi="Courier New" w:cs="Courier New" w:hint="default"/>
      </w:rPr>
    </w:lvl>
    <w:lvl w:ilvl="8">
      <w:start w:val="1"/>
      <w:numFmt w:val="bullet"/>
      <w:lvlText w:val=""/>
      <w:lvlJc w:val="left"/>
      <w:pPr>
        <w:ind w:left="7179" w:hanging="360"/>
      </w:pPr>
      <w:rPr>
        <w:rFonts w:ascii="Wingdings" w:hAnsi="Wingdings" w:hint="default"/>
      </w:rPr>
    </w:lvl>
  </w:abstractNum>
  <w:abstractNum w:abstractNumId="6" w15:restartNumberingAfterBreak="0">
    <w:nsid w:val="1CB1576A"/>
    <w:multiLevelType w:val="multilevel"/>
    <w:tmpl w:val="1CB1576A"/>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24923A18"/>
    <w:multiLevelType w:val="multilevel"/>
    <w:tmpl w:val="C0109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C525A8"/>
    <w:multiLevelType w:val="hybridMultilevel"/>
    <w:tmpl w:val="B69ABBD6"/>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 w15:restartNumberingAfterBreak="0">
    <w:nsid w:val="305C7BD9"/>
    <w:multiLevelType w:val="multilevel"/>
    <w:tmpl w:val="9D929454"/>
    <w:lvl w:ilvl="0">
      <w:start w:val="1"/>
      <w:numFmt w:val="bullet"/>
      <w:lvlText w:val=""/>
      <w:lvlJc w:val="left"/>
      <w:pPr>
        <w:ind w:left="1440" w:hanging="360"/>
      </w:pPr>
      <w:rPr>
        <w:rFonts w:ascii="Wingdings" w:hAnsi="Wingdings" w:hint="default"/>
        <w:sz w:val="20"/>
      </w:rPr>
    </w:lvl>
    <w:lvl w:ilvl="1">
      <w:start w:val="1"/>
      <w:numFmt w:val="bullet"/>
      <w:lvlText w:val="o"/>
      <w:lvlJc w:val="left"/>
      <w:pPr>
        <w:ind w:left="2160" w:hanging="360"/>
      </w:pPr>
      <w:rPr>
        <w:rFonts w:ascii="Courier New" w:hAnsi="Courier New" w:cs="Courier New" w:hint="default"/>
        <w:sz w:val="20"/>
      </w:rPr>
    </w:lvl>
    <w:lvl w:ilvl="2">
      <w:start w:val="1"/>
      <w:numFmt w:val="bullet"/>
      <w:lvlText w:val=""/>
      <w:lvlJc w:val="left"/>
      <w:pPr>
        <w:ind w:left="2880" w:hanging="360"/>
      </w:pPr>
      <w:rPr>
        <w:rFonts w:ascii="Wingdings" w:hAnsi="Wingdings" w:hint="default"/>
        <w:sz w:val="20"/>
      </w:rPr>
    </w:lvl>
    <w:lvl w:ilvl="3">
      <w:start w:val="1"/>
      <w:numFmt w:val="bullet"/>
      <w:lvlText w:val=""/>
      <w:lvlJc w:val="left"/>
      <w:pPr>
        <w:ind w:left="3600" w:hanging="360"/>
      </w:pPr>
      <w:rPr>
        <w:rFonts w:ascii="Symbol" w:hAnsi="Symbol" w:hint="default"/>
        <w:sz w:val="20"/>
      </w:rPr>
    </w:lvl>
    <w:lvl w:ilvl="4">
      <w:start w:val="1"/>
      <w:numFmt w:val="bullet"/>
      <w:lvlText w:val="o"/>
      <w:lvlJc w:val="left"/>
      <w:pPr>
        <w:ind w:left="4320" w:hanging="360"/>
      </w:pPr>
      <w:rPr>
        <w:rFonts w:ascii="Courier New" w:hAnsi="Courier New" w:cs="Courier New" w:hint="default"/>
        <w:sz w:val="20"/>
      </w:rPr>
    </w:lvl>
    <w:lvl w:ilvl="5">
      <w:start w:val="1"/>
      <w:numFmt w:val="bullet"/>
      <w:lvlText w:val=""/>
      <w:lvlJc w:val="left"/>
      <w:pPr>
        <w:ind w:left="5040" w:hanging="360"/>
      </w:pPr>
      <w:rPr>
        <w:rFonts w:ascii="Wingdings" w:hAnsi="Wingdings" w:hint="default"/>
        <w:sz w:val="20"/>
      </w:rPr>
    </w:lvl>
    <w:lvl w:ilvl="6">
      <w:start w:val="1"/>
      <w:numFmt w:val="bullet"/>
      <w:lvlText w:val=""/>
      <w:lvlJc w:val="left"/>
      <w:pPr>
        <w:ind w:left="5760" w:hanging="360"/>
      </w:pPr>
      <w:rPr>
        <w:rFonts w:ascii="Symbol" w:hAnsi="Symbol" w:hint="default"/>
        <w:sz w:val="20"/>
      </w:rPr>
    </w:lvl>
    <w:lvl w:ilvl="7">
      <w:start w:val="1"/>
      <w:numFmt w:val="bullet"/>
      <w:lvlText w:val="o"/>
      <w:lvlJc w:val="left"/>
      <w:pPr>
        <w:ind w:left="6480" w:hanging="360"/>
      </w:pPr>
      <w:rPr>
        <w:rFonts w:ascii="Courier New" w:hAnsi="Courier New" w:cs="Courier New" w:hint="default"/>
        <w:sz w:val="20"/>
      </w:rPr>
    </w:lvl>
    <w:lvl w:ilvl="8">
      <w:start w:val="1"/>
      <w:numFmt w:val="bullet"/>
      <w:lvlText w:val=""/>
      <w:lvlJc w:val="left"/>
      <w:pPr>
        <w:ind w:left="7200" w:hanging="360"/>
      </w:pPr>
      <w:rPr>
        <w:rFonts w:ascii="Wingdings" w:hAnsi="Wingdings" w:hint="default"/>
        <w:sz w:val="20"/>
      </w:rPr>
    </w:lvl>
  </w:abstractNum>
  <w:abstractNum w:abstractNumId="10" w15:restartNumberingAfterBreak="0">
    <w:nsid w:val="3B7B0D30"/>
    <w:multiLevelType w:val="multilevel"/>
    <w:tmpl w:val="2D961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9F5D7F"/>
    <w:multiLevelType w:val="multilevel"/>
    <w:tmpl w:val="3C9F5D7F"/>
    <w:lvl w:ilvl="0">
      <w:start w:val="4"/>
      <w:numFmt w:val="decimal"/>
      <w:lvlText w:val="%1"/>
      <w:lvlJc w:val="left"/>
      <w:pPr>
        <w:ind w:left="375" w:hanging="375"/>
      </w:pPr>
      <w:rPr>
        <w:rFonts w:hint="default"/>
        <w:sz w:val="28"/>
      </w:rPr>
    </w:lvl>
    <w:lvl w:ilvl="1">
      <w:start w:val="1"/>
      <w:numFmt w:val="decimal"/>
      <w:lvlText w:val="%1.%2"/>
      <w:lvlJc w:val="left"/>
      <w:pPr>
        <w:ind w:left="1084" w:hanging="375"/>
      </w:pPr>
      <w:rPr>
        <w:rFonts w:hint="default"/>
        <w:sz w:val="28"/>
      </w:rPr>
    </w:lvl>
    <w:lvl w:ilvl="2">
      <w:start w:val="1"/>
      <w:numFmt w:val="decimal"/>
      <w:lvlText w:val="%1.%2.%3"/>
      <w:lvlJc w:val="left"/>
      <w:pPr>
        <w:ind w:left="6816" w:hanging="720"/>
      </w:pPr>
      <w:rPr>
        <w:rFonts w:hint="default"/>
        <w:sz w:val="28"/>
      </w:rPr>
    </w:lvl>
    <w:lvl w:ilvl="3">
      <w:start w:val="1"/>
      <w:numFmt w:val="decimal"/>
      <w:lvlText w:val="%1.%2.%3.%4"/>
      <w:lvlJc w:val="left"/>
      <w:pPr>
        <w:ind w:left="2847" w:hanging="720"/>
      </w:pPr>
      <w:rPr>
        <w:rFonts w:hint="default"/>
        <w:sz w:val="28"/>
      </w:rPr>
    </w:lvl>
    <w:lvl w:ilvl="4">
      <w:start w:val="1"/>
      <w:numFmt w:val="decimal"/>
      <w:lvlText w:val="%1.%2.%3.%4.%5"/>
      <w:lvlJc w:val="left"/>
      <w:pPr>
        <w:ind w:left="3556" w:hanging="720"/>
      </w:pPr>
      <w:rPr>
        <w:rFonts w:hint="default"/>
        <w:sz w:val="28"/>
      </w:rPr>
    </w:lvl>
    <w:lvl w:ilvl="5">
      <w:start w:val="1"/>
      <w:numFmt w:val="decimal"/>
      <w:lvlText w:val="%1.%2.%3.%4.%5.%6"/>
      <w:lvlJc w:val="left"/>
      <w:pPr>
        <w:ind w:left="4625" w:hanging="1080"/>
      </w:pPr>
      <w:rPr>
        <w:rFonts w:hint="default"/>
        <w:sz w:val="28"/>
      </w:rPr>
    </w:lvl>
    <w:lvl w:ilvl="6">
      <w:start w:val="1"/>
      <w:numFmt w:val="decimal"/>
      <w:lvlText w:val="%1.%2.%3.%4.%5.%6.%7"/>
      <w:lvlJc w:val="left"/>
      <w:pPr>
        <w:ind w:left="5334" w:hanging="1080"/>
      </w:pPr>
      <w:rPr>
        <w:rFonts w:hint="default"/>
        <w:sz w:val="28"/>
      </w:rPr>
    </w:lvl>
    <w:lvl w:ilvl="7">
      <w:start w:val="1"/>
      <w:numFmt w:val="decimal"/>
      <w:lvlText w:val="%1.%2.%3.%4.%5.%6.%7.%8"/>
      <w:lvlJc w:val="left"/>
      <w:pPr>
        <w:ind w:left="6403" w:hanging="1440"/>
      </w:pPr>
      <w:rPr>
        <w:rFonts w:hint="default"/>
        <w:sz w:val="28"/>
      </w:rPr>
    </w:lvl>
    <w:lvl w:ilvl="8">
      <w:start w:val="1"/>
      <w:numFmt w:val="decimal"/>
      <w:lvlText w:val="%1.%2.%3.%4.%5.%6.%7.%8.%9"/>
      <w:lvlJc w:val="left"/>
      <w:pPr>
        <w:ind w:left="7112" w:hanging="1440"/>
      </w:pPr>
      <w:rPr>
        <w:rFonts w:hint="default"/>
        <w:sz w:val="28"/>
      </w:rPr>
    </w:lvl>
  </w:abstractNum>
  <w:abstractNum w:abstractNumId="12" w15:restartNumberingAfterBreak="0">
    <w:nsid w:val="436663F8"/>
    <w:multiLevelType w:val="multilevel"/>
    <w:tmpl w:val="C728E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403673"/>
    <w:multiLevelType w:val="multilevel"/>
    <w:tmpl w:val="DE1EB99E"/>
    <w:lvl w:ilvl="0">
      <w:start w:val="1"/>
      <w:numFmt w:val="decimal"/>
      <w:lvlText w:val="%1."/>
      <w:lvlJc w:val="left"/>
      <w:pPr>
        <w:ind w:left="1440" w:hanging="360"/>
      </w:pPr>
      <w:rPr>
        <w:rFont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620C4064"/>
    <w:multiLevelType w:val="hybridMultilevel"/>
    <w:tmpl w:val="F1AC10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973F775"/>
    <w:multiLevelType w:val="multilevel"/>
    <w:tmpl w:val="DE1EB99E"/>
    <w:lvl w:ilvl="0">
      <w:start w:val="1"/>
      <w:numFmt w:val="decimal"/>
      <w:lvlText w:val="%1."/>
      <w:lvlJc w:val="left"/>
      <w:pPr>
        <w:ind w:left="1440" w:hanging="360"/>
      </w:pPr>
      <w:rPr>
        <w:rFonts w:hint="default"/>
        <w:sz w:val="20"/>
      </w:rPr>
    </w:lvl>
    <w:lvl w:ilvl="1">
      <w:start w:val="1"/>
      <w:numFmt w:val="bullet"/>
      <w:lvlText w:val="o"/>
      <w:lvlJc w:val="left"/>
      <w:pPr>
        <w:ind w:left="2160" w:hanging="360"/>
      </w:pPr>
      <w:rPr>
        <w:rFonts w:ascii="Courier New" w:hAnsi="Courier New" w:cs="Courier New" w:hint="default"/>
        <w:sz w:val="20"/>
      </w:rPr>
    </w:lvl>
    <w:lvl w:ilvl="2">
      <w:start w:val="1"/>
      <w:numFmt w:val="bullet"/>
      <w:lvlText w:val=""/>
      <w:lvlJc w:val="left"/>
      <w:pPr>
        <w:ind w:left="2880" w:hanging="360"/>
      </w:pPr>
      <w:rPr>
        <w:rFonts w:ascii="Wingdings" w:hAnsi="Wingdings" w:hint="default"/>
        <w:sz w:val="20"/>
      </w:rPr>
    </w:lvl>
    <w:lvl w:ilvl="3">
      <w:start w:val="1"/>
      <w:numFmt w:val="bullet"/>
      <w:lvlText w:val=""/>
      <w:lvlJc w:val="left"/>
      <w:pPr>
        <w:ind w:left="3600" w:hanging="360"/>
      </w:pPr>
      <w:rPr>
        <w:rFonts w:ascii="Symbol" w:hAnsi="Symbol" w:hint="default"/>
        <w:sz w:val="20"/>
      </w:rPr>
    </w:lvl>
    <w:lvl w:ilvl="4">
      <w:start w:val="1"/>
      <w:numFmt w:val="bullet"/>
      <w:lvlText w:val="o"/>
      <w:lvlJc w:val="left"/>
      <w:pPr>
        <w:ind w:left="4320" w:hanging="360"/>
      </w:pPr>
      <w:rPr>
        <w:rFonts w:ascii="Courier New" w:hAnsi="Courier New" w:cs="Courier New" w:hint="default"/>
        <w:sz w:val="20"/>
      </w:rPr>
    </w:lvl>
    <w:lvl w:ilvl="5">
      <w:start w:val="1"/>
      <w:numFmt w:val="bullet"/>
      <w:lvlText w:val=""/>
      <w:lvlJc w:val="left"/>
      <w:pPr>
        <w:ind w:left="5040" w:hanging="360"/>
      </w:pPr>
      <w:rPr>
        <w:rFonts w:ascii="Wingdings" w:hAnsi="Wingdings" w:hint="default"/>
        <w:sz w:val="20"/>
      </w:rPr>
    </w:lvl>
    <w:lvl w:ilvl="6">
      <w:start w:val="1"/>
      <w:numFmt w:val="bullet"/>
      <w:lvlText w:val=""/>
      <w:lvlJc w:val="left"/>
      <w:pPr>
        <w:ind w:left="5760" w:hanging="360"/>
      </w:pPr>
      <w:rPr>
        <w:rFonts w:ascii="Symbol" w:hAnsi="Symbol" w:hint="default"/>
        <w:sz w:val="20"/>
      </w:rPr>
    </w:lvl>
    <w:lvl w:ilvl="7">
      <w:start w:val="1"/>
      <w:numFmt w:val="bullet"/>
      <w:lvlText w:val="o"/>
      <w:lvlJc w:val="left"/>
      <w:pPr>
        <w:ind w:left="6480" w:hanging="360"/>
      </w:pPr>
      <w:rPr>
        <w:rFonts w:ascii="Courier New" w:hAnsi="Courier New" w:cs="Courier New" w:hint="default"/>
        <w:sz w:val="20"/>
      </w:rPr>
    </w:lvl>
    <w:lvl w:ilvl="8">
      <w:start w:val="1"/>
      <w:numFmt w:val="bullet"/>
      <w:lvlText w:val=""/>
      <w:lvlJc w:val="left"/>
      <w:pPr>
        <w:ind w:left="7200" w:hanging="360"/>
      </w:pPr>
      <w:rPr>
        <w:rFonts w:ascii="Wingdings" w:hAnsi="Wingdings" w:hint="default"/>
        <w:sz w:val="20"/>
      </w:rPr>
    </w:lvl>
  </w:abstractNum>
  <w:abstractNum w:abstractNumId="16" w15:restartNumberingAfterBreak="0">
    <w:nsid w:val="73AD023C"/>
    <w:multiLevelType w:val="multilevel"/>
    <w:tmpl w:val="73AD023C"/>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76D46738"/>
    <w:multiLevelType w:val="hybridMultilevel"/>
    <w:tmpl w:val="29E6AC92"/>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8" w15:restartNumberingAfterBreak="0">
    <w:nsid w:val="7A1249D5"/>
    <w:multiLevelType w:val="multilevel"/>
    <w:tmpl w:val="7A1249D5"/>
    <w:lvl w:ilvl="0">
      <w:start w:val="1"/>
      <w:numFmt w:val="decimal"/>
      <w:lvlText w:val="%1"/>
      <w:lvlJc w:val="left"/>
      <w:pPr>
        <w:ind w:left="480" w:hanging="480"/>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3060" w:hanging="144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4230" w:hanging="1800"/>
      </w:pPr>
      <w:rPr>
        <w:rFonts w:hint="default"/>
      </w:rPr>
    </w:lvl>
    <w:lvl w:ilvl="7">
      <w:start w:val="1"/>
      <w:numFmt w:val="decimal"/>
      <w:lvlText w:val="%1.%2.%3.%4.%5.%6.%7.%8"/>
      <w:lvlJc w:val="left"/>
      <w:pPr>
        <w:ind w:left="4995" w:hanging="2160"/>
      </w:pPr>
      <w:rPr>
        <w:rFonts w:hint="default"/>
      </w:rPr>
    </w:lvl>
    <w:lvl w:ilvl="8">
      <w:start w:val="1"/>
      <w:numFmt w:val="decimal"/>
      <w:lvlText w:val="%1.%2.%3.%4.%5.%6.%7.%8.%9"/>
      <w:lvlJc w:val="left"/>
      <w:pPr>
        <w:ind w:left="5400" w:hanging="2160"/>
      </w:pPr>
      <w:rPr>
        <w:rFonts w:hint="default"/>
      </w:rPr>
    </w:lvl>
  </w:abstractNum>
  <w:num w:numId="1" w16cid:durableId="2094274466">
    <w:abstractNumId w:val="18"/>
  </w:num>
  <w:num w:numId="2" w16cid:durableId="1088693993">
    <w:abstractNumId w:val="6"/>
  </w:num>
  <w:num w:numId="3" w16cid:durableId="972906904">
    <w:abstractNumId w:val="15"/>
  </w:num>
  <w:num w:numId="4" w16cid:durableId="1768958522">
    <w:abstractNumId w:val="0"/>
  </w:num>
  <w:num w:numId="5" w16cid:durableId="1301423724">
    <w:abstractNumId w:val="11"/>
  </w:num>
  <w:num w:numId="6" w16cid:durableId="1762146106">
    <w:abstractNumId w:val="5"/>
  </w:num>
  <w:num w:numId="7" w16cid:durableId="972250117">
    <w:abstractNumId w:val="4"/>
  </w:num>
  <w:num w:numId="8" w16cid:durableId="2028482380">
    <w:abstractNumId w:val="16"/>
  </w:num>
  <w:num w:numId="9" w16cid:durableId="229315676">
    <w:abstractNumId w:val="13"/>
  </w:num>
  <w:num w:numId="10" w16cid:durableId="1981033169">
    <w:abstractNumId w:val="9"/>
  </w:num>
  <w:num w:numId="11" w16cid:durableId="379086781">
    <w:abstractNumId w:val="2"/>
  </w:num>
  <w:num w:numId="12" w16cid:durableId="639456981">
    <w:abstractNumId w:val="10"/>
  </w:num>
  <w:num w:numId="13" w16cid:durableId="807432312">
    <w:abstractNumId w:val="17"/>
  </w:num>
  <w:num w:numId="14" w16cid:durableId="1858889492">
    <w:abstractNumId w:val="8"/>
  </w:num>
  <w:num w:numId="15" w16cid:durableId="669286361">
    <w:abstractNumId w:val="3"/>
  </w:num>
  <w:num w:numId="16" w16cid:durableId="2123916423">
    <w:abstractNumId w:val="14"/>
  </w:num>
  <w:num w:numId="17" w16cid:durableId="114908927">
    <w:abstractNumId w:val="12"/>
  </w:num>
  <w:num w:numId="18" w16cid:durableId="1433933739">
    <w:abstractNumId w:val="7"/>
  </w:num>
  <w:num w:numId="19" w16cid:durableId="14312012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C6B"/>
    <w:rsid w:val="000016A7"/>
    <w:rsid w:val="000016EE"/>
    <w:rsid w:val="00001DE8"/>
    <w:rsid w:val="00002AFB"/>
    <w:rsid w:val="00003A10"/>
    <w:rsid w:val="000041EF"/>
    <w:rsid w:val="00004B35"/>
    <w:rsid w:val="00007E39"/>
    <w:rsid w:val="00010E2E"/>
    <w:rsid w:val="000146C6"/>
    <w:rsid w:val="00015839"/>
    <w:rsid w:val="00016AAF"/>
    <w:rsid w:val="00022A5D"/>
    <w:rsid w:val="00024815"/>
    <w:rsid w:val="00030423"/>
    <w:rsid w:val="000317D8"/>
    <w:rsid w:val="00032110"/>
    <w:rsid w:val="00040A0F"/>
    <w:rsid w:val="000423C7"/>
    <w:rsid w:val="00042F9A"/>
    <w:rsid w:val="00055A6A"/>
    <w:rsid w:val="00056925"/>
    <w:rsid w:val="00066F47"/>
    <w:rsid w:val="00076130"/>
    <w:rsid w:val="000775B0"/>
    <w:rsid w:val="0009151B"/>
    <w:rsid w:val="00092BFC"/>
    <w:rsid w:val="00095BA2"/>
    <w:rsid w:val="000A79D7"/>
    <w:rsid w:val="000B093C"/>
    <w:rsid w:val="000C2678"/>
    <w:rsid w:val="000C2AC7"/>
    <w:rsid w:val="000D01BD"/>
    <w:rsid w:val="000D1F55"/>
    <w:rsid w:val="000E5DA0"/>
    <w:rsid w:val="000F1563"/>
    <w:rsid w:val="000F3D44"/>
    <w:rsid w:val="000F5BBA"/>
    <w:rsid w:val="00102283"/>
    <w:rsid w:val="00107EFD"/>
    <w:rsid w:val="0011017F"/>
    <w:rsid w:val="00112F7A"/>
    <w:rsid w:val="00115C1B"/>
    <w:rsid w:val="00124662"/>
    <w:rsid w:val="001254A3"/>
    <w:rsid w:val="001347F6"/>
    <w:rsid w:val="00137804"/>
    <w:rsid w:val="00144918"/>
    <w:rsid w:val="001554AD"/>
    <w:rsid w:val="0015748B"/>
    <w:rsid w:val="00175526"/>
    <w:rsid w:val="00176F6E"/>
    <w:rsid w:val="00177B58"/>
    <w:rsid w:val="00180ABD"/>
    <w:rsid w:val="00182485"/>
    <w:rsid w:val="001871D4"/>
    <w:rsid w:val="00191141"/>
    <w:rsid w:val="001A2ACD"/>
    <w:rsid w:val="001A322C"/>
    <w:rsid w:val="001A59D8"/>
    <w:rsid w:val="001A69DB"/>
    <w:rsid w:val="001B07D1"/>
    <w:rsid w:val="001B3B67"/>
    <w:rsid w:val="001B72DA"/>
    <w:rsid w:val="001B7B10"/>
    <w:rsid w:val="001C13C8"/>
    <w:rsid w:val="001C2920"/>
    <w:rsid w:val="001C4493"/>
    <w:rsid w:val="001C599A"/>
    <w:rsid w:val="001C6E6E"/>
    <w:rsid w:val="001C702F"/>
    <w:rsid w:val="001D1190"/>
    <w:rsid w:val="001D1E01"/>
    <w:rsid w:val="001D2369"/>
    <w:rsid w:val="001D55C0"/>
    <w:rsid w:val="001E1337"/>
    <w:rsid w:val="001E6369"/>
    <w:rsid w:val="001F70F1"/>
    <w:rsid w:val="00211F44"/>
    <w:rsid w:val="00213292"/>
    <w:rsid w:val="002164E3"/>
    <w:rsid w:val="0022118C"/>
    <w:rsid w:val="00221BEC"/>
    <w:rsid w:val="002235F4"/>
    <w:rsid w:val="00230625"/>
    <w:rsid w:val="002341DB"/>
    <w:rsid w:val="00237719"/>
    <w:rsid w:val="00242749"/>
    <w:rsid w:val="002449BA"/>
    <w:rsid w:val="002539AC"/>
    <w:rsid w:val="00253BDD"/>
    <w:rsid w:val="00254670"/>
    <w:rsid w:val="00261C25"/>
    <w:rsid w:val="00264345"/>
    <w:rsid w:val="00267FF8"/>
    <w:rsid w:val="0027433C"/>
    <w:rsid w:val="0028189F"/>
    <w:rsid w:val="00283865"/>
    <w:rsid w:val="00284BD0"/>
    <w:rsid w:val="002859C9"/>
    <w:rsid w:val="00287C27"/>
    <w:rsid w:val="00291B6D"/>
    <w:rsid w:val="00292C5F"/>
    <w:rsid w:val="002A0947"/>
    <w:rsid w:val="002B2774"/>
    <w:rsid w:val="002B649A"/>
    <w:rsid w:val="002C65BE"/>
    <w:rsid w:val="002D23A9"/>
    <w:rsid w:val="002D23C7"/>
    <w:rsid w:val="002D4A03"/>
    <w:rsid w:val="002F3C99"/>
    <w:rsid w:val="002F4801"/>
    <w:rsid w:val="002F63B5"/>
    <w:rsid w:val="002F7916"/>
    <w:rsid w:val="00300D0F"/>
    <w:rsid w:val="00303418"/>
    <w:rsid w:val="00305955"/>
    <w:rsid w:val="00305F80"/>
    <w:rsid w:val="00313564"/>
    <w:rsid w:val="0032689B"/>
    <w:rsid w:val="00326D2C"/>
    <w:rsid w:val="00327B44"/>
    <w:rsid w:val="0033435E"/>
    <w:rsid w:val="00336777"/>
    <w:rsid w:val="0034401F"/>
    <w:rsid w:val="003444E4"/>
    <w:rsid w:val="003479B5"/>
    <w:rsid w:val="00350F97"/>
    <w:rsid w:val="0035467F"/>
    <w:rsid w:val="0036787C"/>
    <w:rsid w:val="0037256E"/>
    <w:rsid w:val="0037283B"/>
    <w:rsid w:val="00383E64"/>
    <w:rsid w:val="00384B74"/>
    <w:rsid w:val="00385E98"/>
    <w:rsid w:val="0039332F"/>
    <w:rsid w:val="003935B6"/>
    <w:rsid w:val="003936FD"/>
    <w:rsid w:val="003A03DC"/>
    <w:rsid w:val="003B7C6B"/>
    <w:rsid w:val="003C4D78"/>
    <w:rsid w:val="003D0913"/>
    <w:rsid w:val="003D43F4"/>
    <w:rsid w:val="003D6DDC"/>
    <w:rsid w:val="003D7D6E"/>
    <w:rsid w:val="003E0663"/>
    <w:rsid w:val="003E2321"/>
    <w:rsid w:val="003E5218"/>
    <w:rsid w:val="003E78F2"/>
    <w:rsid w:val="003F00FB"/>
    <w:rsid w:val="00400DC0"/>
    <w:rsid w:val="004074FD"/>
    <w:rsid w:val="00410841"/>
    <w:rsid w:val="00410B2D"/>
    <w:rsid w:val="00411B74"/>
    <w:rsid w:val="00413700"/>
    <w:rsid w:val="00420AA6"/>
    <w:rsid w:val="004225D0"/>
    <w:rsid w:val="00424B9C"/>
    <w:rsid w:val="00426D66"/>
    <w:rsid w:val="00430E5F"/>
    <w:rsid w:val="004338F3"/>
    <w:rsid w:val="0043720E"/>
    <w:rsid w:val="00442D61"/>
    <w:rsid w:val="00451176"/>
    <w:rsid w:val="004517BB"/>
    <w:rsid w:val="0045377D"/>
    <w:rsid w:val="00453A98"/>
    <w:rsid w:val="00455681"/>
    <w:rsid w:val="004560D8"/>
    <w:rsid w:val="004658EE"/>
    <w:rsid w:val="00466A45"/>
    <w:rsid w:val="00467A92"/>
    <w:rsid w:val="00470F70"/>
    <w:rsid w:val="0047290F"/>
    <w:rsid w:val="00472943"/>
    <w:rsid w:val="00474DCD"/>
    <w:rsid w:val="00476772"/>
    <w:rsid w:val="004850CB"/>
    <w:rsid w:val="004875D0"/>
    <w:rsid w:val="004903AC"/>
    <w:rsid w:val="00496FC5"/>
    <w:rsid w:val="004A2BD1"/>
    <w:rsid w:val="004A540A"/>
    <w:rsid w:val="004B336D"/>
    <w:rsid w:val="004B7E7C"/>
    <w:rsid w:val="004C1DE2"/>
    <w:rsid w:val="004C3927"/>
    <w:rsid w:val="004C4701"/>
    <w:rsid w:val="004C587F"/>
    <w:rsid w:val="004C5D60"/>
    <w:rsid w:val="004C5F7A"/>
    <w:rsid w:val="004D225F"/>
    <w:rsid w:val="004E26C5"/>
    <w:rsid w:val="004E78B3"/>
    <w:rsid w:val="004F11EE"/>
    <w:rsid w:val="004F1943"/>
    <w:rsid w:val="004F1A0B"/>
    <w:rsid w:val="005036AE"/>
    <w:rsid w:val="005060CA"/>
    <w:rsid w:val="0050647A"/>
    <w:rsid w:val="00511702"/>
    <w:rsid w:val="00513349"/>
    <w:rsid w:val="00515A07"/>
    <w:rsid w:val="0052087E"/>
    <w:rsid w:val="00527D14"/>
    <w:rsid w:val="00531B14"/>
    <w:rsid w:val="00540845"/>
    <w:rsid w:val="00544924"/>
    <w:rsid w:val="00551EF9"/>
    <w:rsid w:val="005553D0"/>
    <w:rsid w:val="00560041"/>
    <w:rsid w:val="00565160"/>
    <w:rsid w:val="00565C0D"/>
    <w:rsid w:val="00565EF1"/>
    <w:rsid w:val="00567683"/>
    <w:rsid w:val="00574A00"/>
    <w:rsid w:val="005827F2"/>
    <w:rsid w:val="00587309"/>
    <w:rsid w:val="00587CCD"/>
    <w:rsid w:val="005944C7"/>
    <w:rsid w:val="005A1B36"/>
    <w:rsid w:val="005C224D"/>
    <w:rsid w:val="005C7165"/>
    <w:rsid w:val="005D74EF"/>
    <w:rsid w:val="005E5353"/>
    <w:rsid w:val="005F063C"/>
    <w:rsid w:val="005F0737"/>
    <w:rsid w:val="005F49AA"/>
    <w:rsid w:val="005F6DBC"/>
    <w:rsid w:val="006041A6"/>
    <w:rsid w:val="006041EB"/>
    <w:rsid w:val="00612B6E"/>
    <w:rsid w:val="00627957"/>
    <w:rsid w:val="00633DA3"/>
    <w:rsid w:val="00634949"/>
    <w:rsid w:val="00642100"/>
    <w:rsid w:val="0064644D"/>
    <w:rsid w:val="00650A85"/>
    <w:rsid w:val="00657F42"/>
    <w:rsid w:val="00660DD8"/>
    <w:rsid w:val="00660F1C"/>
    <w:rsid w:val="006677AC"/>
    <w:rsid w:val="0067753D"/>
    <w:rsid w:val="006804E4"/>
    <w:rsid w:val="00681DB4"/>
    <w:rsid w:val="006829A2"/>
    <w:rsid w:val="00686770"/>
    <w:rsid w:val="0069098B"/>
    <w:rsid w:val="00696D26"/>
    <w:rsid w:val="006A1470"/>
    <w:rsid w:val="006A1A32"/>
    <w:rsid w:val="006A2CE1"/>
    <w:rsid w:val="006B599C"/>
    <w:rsid w:val="006C165B"/>
    <w:rsid w:val="006C74B9"/>
    <w:rsid w:val="006D687C"/>
    <w:rsid w:val="006D702C"/>
    <w:rsid w:val="006E227E"/>
    <w:rsid w:val="006E579B"/>
    <w:rsid w:val="006E75C8"/>
    <w:rsid w:val="006E7BEF"/>
    <w:rsid w:val="006F18C5"/>
    <w:rsid w:val="006F5DD6"/>
    <w:rsid w:val="006F61DB"/>
    <w:rsid w:val="00710414"/>
    <w:rsid w:val="007117F4"/>
    <w:rsid w:val="00711DCB"/>
    <w:rsid w:val="00712220"/>
    <w:rsid w:val="007122B7"/>
    <w:rsid w:val="00717BA0"/>
    <w:rsid w:val="00721488"/>
    <w:rsid w:val="00721D0D"/>
    <w:rsid w:val="007231EC"/>
    <w:rsid w:val="007236D4"/>
    <w:rsid w:val="007242C1"/>
    <w:rsid w:val="00725CFD"/>
    <w:rsid w:val="00726D01"/>
    <w:rsid w:val="00735F85"/>
    <w:rsid w:val="00740C43"/>
    <w:rsid w:val="00741330"/>
    <w:rsid w:val="00741E3D"/>
    <w:rsid w:val="0074309A"/>
    <w:rsid w:val="00743AA6"/>
    <w:rsid w:val="0074433A"/>
    <w:rsid w:val="00744575"/>
    <w:rsid w:val="00747323"/>
    <w:rsid w:val="0075529E"/>
    <w:rsid w:val="00763C06"/>
    <w:rsid w:val="00765149"/>
    <w:rsid w:val="00766105"/>
    <w:rsid w:val="00772D45"/>
    <w:rsid w:val="00773923"/>
    <w:rsid w:val="00774261"/>
    <w:rsid w:val="007776A1"/>
    <w:rsid w:val="00782548"/>
    <w:rsid w:val="007867E6"/>
    <w:rsid w:val="00791A14"/>
    <w:rsid w:val="00794C6C"/>
    <w:rsid w:val="007A09C2"/>
    <w:rsid w:val="007A223A"/>
    <w:rsid w:val="007A296B"/>
    <w:rsid w:val="007A307F"/>
    <w:rsid w:val="007A35AD"/>
    <w:rsid w:val="007A49CC"/>
    <w:rsid w:val="007A5375"/>
    <w:rsid w:val="007A704F"/>
    <w:rsid w:val="007B06BA"/>
    <w:rsid w:val="007B35F5"/>
    <w:rsid w:val="007B6A1F"/>
    <w:rsid w:val="007C20F3"/>
    <w:rsid w:val="007C5C4D"/>
    <w:rsid w:val="007C6848"/>
    <w:rsid w:val="007C7A4F"/>
    <w:rsid w:val="007D6888"/>
    <w:rsid w:val="007D7E42"/>
    <w:rsid w:val="007E015F"/>
    <w:rsid w:val="007E641C"/>
    <w:rsid w:val="007E65FC"/>
    <w:rsid w:val="007E6BE3"/>
    <w:rsid w:val="007F09B2"/>
    <w:rsid w:val="007F3921"/>
    <w:rsid w:val="007F476E"/>
    <w:rsid w:val="007F4A3C"/>
    <w:rsid w:val="008008DC"/>
    <w:rsid w:val="0081104B"/>
    <w:rsid w:val="008135EB"/>
    <w:rsid w:val="0082157D"/>
    <w:rsid w:val="00835618"/>
    <w:rsid w:val="00836FAB"/>
    <w:rsid w:val="00841144"/>
    <w:rsid w:val="00846E64"/>
    <w:rsid w:val="00854EBB"/>
    <w:rsid w:val="00857CC5"/>
    <w:rsid w:val="00861356"/>
    <w:rsid w:val="00864377"/>
    <w:rsid w:val="00865371"/>
    <w:rsid w:val="00865F77"/>
    <w:rsid w:val="00867D4D"/>
    <w:rsid w:val="00870738"/>
    <w:rsid w:val="00871572"/>
    <w:rsid w:val="00875895"/>
    <w:rsid w:val="00880F0C"/>
    <w:rsid w:val="0088708D"/>
    <w:rsid w:val="00892B60"/>
    <w:rsid w:val="00892E78"/>
    <w:rsid w:val="00895290"/>
    <w:rsid w:val="00896C3B"/>
    <w:rsid w:val="008A4A0F"/>
    <w:rsid w:val="008C29AB"/>
    <w:rsid w:val="008C5565"/>
    <w:rsid w:val="008D1C4D"/>
    <w:rsid w:val="008D2379"/>
    <w:rsid w:val="008D49E8"/>
    <w:rsid w:val="008D7372"/>
    <w:rsid w:val="008E3265"/>
    <w:rsid w:val="008E56F4"/>
    <w:rsid w:val="008E6417"/>
    <w:rsid w:val="008F73F7"/>
    <w:rsid w:val="009030A2"/>
    <w:rsid w:val="00904C82"/>
    <w:rsid w:val="00905951"/>
    <w:rsid w:val="009109D6"/>
    <w:rsid w:val="00912322"/>
    <w:rsid w:val="00913BA0"/>
    <w:rsid w:val="0091505B"/>
    <w:rsid w:val="009155CD"/>
    <w:rsid w:val="00916C4D"/>
    <w:rsid w:val="00920D7B"/>
    <w:rsid w:val="00925A0A"/>
    <w:rsid w:val="00927885"/>
    <w:rsid w:val="00930419"/>
    <w:rsid w:val="00930938"/>
    <w:rsid w:val="00937416"/>
    <w:rsid w:val="00937FD9"/>
    <w:rsid w:val="00940554"/>
    <w:rsid w:val="00940E98"/>
    <w:rsid w:val="009417CA"/>
    <w:rsid w:val="009424E6"/>
    <w:rsid w:val="0094398B"/>
    <w:rsid w:val="00943E9D"/>
    <w:rsid w:val="009539D0"/>
    <w:rsid w:val="00953FF0"/>
    <w:rsid w:val="009605BF"/>
    <w:rsid w:val="00974104"/>
    <w:rsid w:val="00975205"/>
    <w:rsid w:val="00981389"/>
    <w:rsid w:val="0098363A"/>
    <w:rsid w:val="00985F2F"/>
    <w:rsid w:val="00987068"/>
    <w:rsid w:val="00990922"/>
    <w:rsid w:val="009A25CE"/>
    <w:rsid w:val="009A2E53"/>
    <w:rsid w:val="009A4994"/>
    <w:rsid w:val="009B0C03"/>
    <w:rsid w:val="009B7769"/>
    <w:rsid w:val="009C0737"/>
    <w:rsid w:val="009C15FF"/>
    <w:rsid w:val="009C1BCA"/>
    <w:rsid w:val="009C65AA"/>
    <w:rsid w:val="009C7E67"/>
    <w:rsid w:val="009D10A8"/>
    <w:rsid w:val="009D2F70"/>
    <w:rsid w:val="009D649D"/>
    <w:rsid w:val="009E2146"/>
    <w:rsid w:val="009F3F6F"/>
    <w:rsid w:val="009F711A"/>
    <w:rsid w:val="00A07A1F"/>
    <w:rsid w:val="00A303D6"/>
    <w:rsid w:val="00A35411"/>
    <w:rsid w:val="00A42FF4"/>
    <w:rsid w:val="00A43A8A"/>
    <w:rsid w:val="00A45A37"/>
    <w:rsid w:val="00A466B5"/>
    <w:rsid w:val="00A47AAE"/>
    <w:rsid w:val="00A47C69"/>
    <w:rsid w:val="00A501F7"/>
    <w:rsid w:val="00A557D7"/>
    <w:rsid w:val="00A61620"/>
    <w:rsid w:val="00A61AD8"/>
    <w:rsid w:val="00A63460"/>
    <w:rsid w:val="00A67579"/>
    <w:rsid w:val="00A71321"/>
    <w:rsid w:val="00A82C16"/>
    <w:rsid w:val="00A83D63"/>
    <w:rsid w:val="00A861BD"/>
    <w:rsid w:val="00A86AF6"/>
    <w:rsid w:val="00A9286A"/>
    <w:rsid w:val="00A971A9"/>
    <w:rsid w:val="00AA20BF"/>
    <w:rsid w:val="00AA7781"/>
    <w:rsid w:val="00AB7B53"/>
    <w:rsid w:val="00AC2BCD"/>
    <w:rsid w:val="00AC2E08"/>
    <w:rsid w:val="00AC3C47"/>
    <w:rsid w:val="00AE12D7"/>
    <w:rsid w:val="00AE2474"/>
    <w:rsid w:val="00AE43B4"/>
    <w:rsid w:val="00AE46A3"/>
    <w:rsid w:val="00AE7DE5"/>
    <w:rsid w:val="00AF39B6"/>
    <w:rsid w:val="00AF5AE6"/>
    <w:rsid w:val="00AF719D"/>
    <w:rsid w:val="00B01675"/>
    <w:rsid w:val="00B02F3C"/>
    <w:rsid w:val="00B03311"/>
    <w:rsid w:val="00B20A54"/>
    <w:rsid w:val="00B2212C"/>
    <w:rsid w:val="00B231D0"/>
    <w:rsid w:val="00B240B8"/>
    <w:rsid w:val="00B269FA"/>
    <w:rsid w:val="00B2754B"/>
    <w:rsid w:val="00B354CD"/>
    <w:rsid w:val="00B45FE9"/>
    <w:rsid w:val="00B50EF0"/>
    <w:rsid w:val="00B52AA3"/>
    <w:rsid w:val="00B55A19"/>
    <w:rsid w:val="00B60B00"/>
    <w:rsid w:val="00B62F48"/>
    <w:rsid w:val="00B75E01"/>
    <w:rsid w:val="00B76E7B"/>
    <w:rsid w:val="00B8540B"/>
    <w:rsid w:val="00B85937"/>
    <w:rsid w:val="00B8705A"/>
    <w:rsid w:val="00B87240"/>
    <w:rsid w:val="00B903B8"/>
    <w:rsid w:val="00B90A7B"/>
    <w:rsid w:val="00B90D0D"/>
    <w:rsid w:val="00B93B09"/>
    <w:rsid w:val="00B97CCC"/>
    <w:rsid w:val="00BA238C"/>
    <w:rsid w:val="00BA3F3D"/>
    <w:rsid w:val="00BA46E3"/>
    <w:rsid w:val="00BB144E"/>
    <w:rsid w:val="00BB3E2A"/>
    <w:rsid w:val="00BB6095"/>
    <w:rsid w:val="00BC3AEA"/>
    <w:rsid w:val="00BC3D1F"/>
    <w:rsid w:val="00BC4DE4"/>
    <w:rsid w:val="00BC746C"/>
    <w:rsid w:val="00BD0535"/>
    <w:rsid w:val="00BD2FE9"/>
    <w:rsid w:val="00BE119A"/>
    <w:rsid w:val="00BE18B7"/>
    <w:rsid w:val="00BE1A23"/>
    <w:rsid w:val="00BE62FB"/>
    <w:rsid w:val="00BF1174"/>
    <w:rsid w:val="00BF2CB0"/>
    <w:rsid w:val="00BF61BE"/>
    <w:rsid w:val="00BF6B5E"/>
    <w:rsid w:val="00C07883"/>
    <w:rsid w:val="00C10221"/>
    <w:rsid w:val="00C14DAF"/>
    <w:rsid w:val="00C14F58"/>
    <w:rsid w:val="00C17CE7"/>
    <w:rsid w:val="00C210D7"/>
    <w:rsid w:val="00C21C09"/>
    <w:rsid w:val="00C2239E"/>
    <w:rsid w:val="00C246D1"/>
    <w:rsid w:val="00C25C11"/>
    <w:rsid w:val="00C300FE"/>
    <w:rsid w:val="00C32E5F"/>
    <w:rsid w:val="00C3493C"/>
    <w:rsid w:val="00C37FCF"/>
    <w:rsid w:val="00C42E4D"/>
    <w:rsid w:val="00C50010"/>
    <w:rsid w:val="00C5260C"/>
    <w:rsid w:val="00C53EF3"/>
    <w:rsid w:val="00C5489F"/>
    <w:rsid w:val="00C63497"/>
    <w:rsid w:val="00C63E55"/>
    <w:rsid w:val="00C64DF3"/>
    <w:rsid w:val="00C72ECD"/>
    <w:rsid w:val="00C80472"/>
    <w:rsid w:val="00C81BCF"/>
    <w:rsid w:val="00C830A4"/>
    <w:rsid w:val="00C86E75"/>
    <w:rsid w:val="00C900AD"/>
    <w:rsid w:val="00C96563"/>
    <w:rsid w:val="00C97CE8"/>
    <w:rsid w:val="00CA2961"/>
    <w:rsid w:val="00CA3F52"/>
    <w:rsid w:val="00CA5293"/>
    <w:rsid w:val="00CA6B10"/>
    <w:rsid w:val="00CC6FFB"/>
    <w:rsid w:val="00CE3E83"/>
    <w:rsid w:val="00CE4C63"/>
    <w:rsid w:val="00CF3E09"/>
    <w:rsid w:val="00CF6A7E"/>
    <w:rsid w:val="00CF736F"/>
    <w:rsid w:val="00D03B39"/>
    <w:rsid w:val="00D0419E"/>
    <w:rsid w:val="00D060F7"/>
    <w:rsid w:val="00D1136F"/>
    <w:rsid w:val="00D135AB"/>
    <w:rsid w:val="00D17AA7"/>
    <w:rsid w:val="00D222F9"/>
    <w:rsid w:val="00D25ABA"/>
    <w:rsid w:val="00D26C62"/>
    <w:rsid w:val="00D30F3B"/>
    <w:rsid w:val="00D409DD"/>
    <w:rsid w:val="00D45E98"/>
    <w:rsid w:val="00D4702E"/>
    <w:rsid w:val="00D516C2"/>
    <w:rsid w:val="00D53CA3"/>
    <w:rsid w:val="00D61945"/>
    <w:rsid w:val="00D64DF2"/>
    <w:rsid w:val="00D655F8"/>
    <w:rsid w:val="00D70EF0"/>
    <w:rsid w:val="00D727F9"/>
    <w:rsid w:val="00D72850"/>
    <w:rsid w:val="00D72A49"/>
    <w:rsid w:val="00D77A32"/>
    <w:rsid w:val="00D77D15"/>
    <w:rsid w:val="00D804F6"/>
    <w:rsid w:val="00D82308"/>
    <w:rsid w:val="00D83031"/>
    <w:rsid w:val="00D84C2D"/>
    <w:rsid w:val="00D9010F"/>
    <w:rsid w:val="00D90FE6"/>
    <w:rsid w:val="00D91E38"/>
    <w:rsid w:val="00D922AD"/>
    <w:rsid w:val="00D93FB1"/>
    <w:rsid w:val="00D965F8"/>
    <w:rsid w:val="00DA0F56"/>
    <w:rsid w:val="00DA414C"/>
    <w:rsid w:val="00DA67CF"/>
    <w:rsid w:val="00DB6970"/>
    <w:rsid w:val="00DB7942"/>
    <w:rsid w:val="00DC07F7"/>
    <w:rsid w:val="00DD3745"/>
    <w:rsid w:val="00DD59A2"/>
    <w:rsid w:val="00DD7D5E"/>
    <w:rsid w:val="00DE4820"/>
    <w:rsid w:val="00DE50AF"/>
    <w:rsid w:val="00DE7E12"/>
    <w:rsid w:val="00E0438A"/>
    <w:rsid w:val="00E12A01"/>
    <w:rsid w:val="00E13AC7"/>
    <w:rsid w:val="00E24361"/>
    <w:rsid w:val="00E269B9"/>
    <w:rsid w:val="00E30510"/>
    <w:rsid w:val="00E31116"/>
    <w:rsid w:val="00E31EBC"/>
    <w:rsid w:val="00E45734"/>
    <w:rsid w:val="00E50CFA"/>
    <w:rsid w:val="00E50E5D"/>
    <w:rsid w:val="00E548AE"/>
    <w:rsid w:val="00E54C71"/>
    <w:rsid w:val="00E56312"/>
    <w:rsid w:val="00E566A7"/>
    <w:rsid w:val="00E57AFB"/>
    <w:rsid w:val="00E6026B"/>
    <w:rsid w:val="00E67060"/>
    <w:rsid w:val="00E67FAD"/>
    <w:rsid w:val="00E734C3"/>
    <w:rsid w:val="00E743B6"/>
    <w:rsid w:val="00E74C50"/>
    <w:rsid w:val="00E763F7"/>
    <w:rsid w:val="00E82463"/>
    <w:rsid w:val="00E87A17"/>
    <w:rsid w:val="00E91D63"/>
    <w:rsid w:val="00E92C83"/>
    <w:rsid w:val="00E93715"/>
    <w:rsid w:val="00E93B5D"/>
    <w:rsid w:val="00E941B9"/>
    <w:rsid w:val="00EA0F34"/>
    <w:rsid w:val="00EA216C"/>
    <w:rsid w:val="00EA2BDE"/>
    <w:rsid w:val="00EA4240"/>
    <w:rsid w:val="00EA6322"/>
    <w:rsid w:val="00EB42AE"/>
    <w:rsid w:val="00EB4A1A"/>
    <w:rsid w:val="00EB767B"/>
    <w:rsid w:val="00EC4752"/>
    <w:rsid w:val="00ED2CC3"/>
    <w:rsid w:val="00EE1129"/>
    <w:rsid w:val="00EE5909"/>
    <w:rsid w:val="00F0101F"/>
    <w:rsid w:val="00F039E6"/>
    <w:rsid w:val="00F075DE"/>
    <w:rsid w:val="00F1006C"/>
    <w:rsid w:val="00F1199B"/>
    <w:rsid w:val="00F154B1"/>
    <w:rsid w:val="00F1664B"/>
    <w:rsid w:val="00F236A0"/>
    <w:rsid w:val="00F236C5"/>
    <w:rsid w:val="00F24995"/>
    <w:rsid w:val="00F3517D"/>
    <w:rsid w:val="00F352B5"/>
    <w:rsid w:val="00F35699"/>
    <w:rsid w:val="00F35B18"/>
    <w:rsid w:val="00F35B24"/>
    <w:rsid w:val="00F3620A"/>
    <w:rsid w:val="00F4042C"/>
    <w:rsid w:val="00F41615"/>
    <w:rsid w:val="00F42E51"/>
    <w:rsid w:val="00F4422E"/>
    <w:rsid w:val="00F46AF0"/>
    <w:rsid w:val="00F5007E"/>
    <w:rsid w:val="00F50805"/>
    <w:rsid w:val="00F54569"/>
    <w:rsid w:val="00F56620"/>
    <w:rsid w:val="00F64917"/>
    <w:rsid w:val="00F673C6"/>
    <w:rsid w:val="00F70B77"/>
    <w:rsid w:val="00F716A4"/>
    <w:rsid w:val="00F73AF7"/>
    <w:rsid w:val="00F821A0"/>
    <w:rsid w:val="00F84536"/>
    <w:rsid w:val="00F84910"/>
    <w:rsid w:val="00F86087"/>
    <w:rsid w:val="00F86AB9"/>
    <w:rsid w:val="00F87D43"/>
    <w:rsid w:val="00F927D8"/>
    <w:rsid w:val="00F92D89"/>
    <w:rsid w:val="00F93F46"/>
    <w:rsid w:val="00F96C56"/>
    <w:rsid w:val="00FA5F16"/>
    <w:rsid w:val="00FA6A77"/>
    <w:rsid w:val="00FB392E"/>
    <w:rsid w:val="00FB419C"/>
    <w:rsid w:val="00FC03AC"/>
    <w:rsid w:val="00FC40EF"/>
    <w:rsid w:val="00FC6B68"/>
    <w:rsid w:val="00FC7C92"/>
    <w:rsid w:val="00FD1C29"/>
    <w:rsid w:val="00FD2EE0"/>
    <w:rsid w:val="00FD50F2"/>
    <w:rsid w:val="00FF0399"/>
    <w:rsid w:val="00FF39A5"/>
    <w:rsid w:val="00FF59F0"/>
    <w:rsid w:val="057E1274"/>
    <w:rsid w:val="0EA637AB"/>
    <w:rsid w:val="0F746B9F"/>
    <w:rsid w:val="167254DA"/>
    <w:rsid w:val="1B8B4A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5F8192A"/>
  <w15:docId w15:val="{2E82A412-0346-4451-B154-3E3DA8933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unhideWhenUsed="1"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87E"/>
    <w:pPr>
      <w:spacing w:after="193" w:line="361" w:lineRule="auto"/>
      <w:ind w:left="10" w:right="1033" w:hanging="10"/>
      <w:jc w:val="both"/>
    </w:pPr>
    <w:rPr>
      <w:rFonts w:eastAsia="Times New Roman"/>
      <w:color w:val="000000"/>
      <w:sz w:val="24"/>
      <w:szCs w:val="22"/>
    </w:rPr>
  </w:style>
  <w:style w:type="paragraph" w:styleId="Heading1">
    <w:name w:val="heading 1"/>
    <w:next w:val="Normal"/>
    <w:link w:val="Heading1Char"/>
    <w:uiPriority w:val="9"/>
    <w:unhideWhenUsed/>
    <w:qFormat/>
    <w:pPr>
      <w:keepNext/>
      <w:keepLines/>
      <w:spacing w:after="119" w:line="259" w:lineRule="auto"/>
      <w:ind w:left="10" w:right="1035" w:hanging="10"/>
      <w:jc w:val="center"/>
      <w:outlineLvl w:val="0"/>
    </w:pPr>
    <w:rPr>
      <w:rFonts w:eastAsia="Times New Roman"/>
      <w:b/>
      <w:color w:val="000000"/>
      <w:sz w:val="32"/>
      <w:szCs w:val="22"/>
    </w:rPr>
  </w:style>
  <w:style w:type="paragraph" w:styleId="Heading2">
    <w:name w:val="heading 2"/>
    <w:next w:val="Normal"/>
    <w:link w:val="Heading2Char"/>
    <w:uiPriority w:val="9"/>
    <w:unhideWhenUsed/>
    <w:qFormat/>
    <w:pPr>
      <w:keepNext/>
      <w:keepLines/>
      <w:spacing w:after="291" w:line="259" w:lineRule="auto"/>
      <w:ind w:left="10" w:right="1035" w:hanging="10"/>
      <w:outlineLvl w:val="1"/>
    </w:pPr>
    <w:rPr>
      <w:rFonts w:eastAsia="Times New Roman"/>
      <w:b/>
      <w:color w:val="000000"/>
      <w:sz w:val="28"/>
      <w:szCs w:val="22"/>
    </w:rPr>
  </w:style>
  <w:style w:type="paragraph" w:styleId="Heading3">
    <w:name w:val="heading 3"/>
    <w:next w:val="Normal"/>
    <w:link w:val="Heading3Char"/>
    <w:uiPriority w:val="9"/>
    <w:unhideWhenUsed/>
    <w:qFormat/>
    <w:pPr>
      <w:keepNext/>
      <w:keepLines/>
      <w:spacing w:after="310" w:line="262" w:lineRule="auto"/>
      <w:ind w:left="370" w:hanging="10"/>
      <w:outlineLvl w:val="2"/>
    </w:pPr>
    <w:rPr>
      <w:rFonts w:eastAsia="Times New Roman"/>
      <w:b/>
      <w:color w:val="000000"/>
      <w:sz w:val="24"/>
      <w:szCs w:val="22"/>
    </w:rPr>
  </w:style>
  <w:style w:type="paragraph" w:styleId="Heading4">
    <w:name w:val="heading 4"/>
    <w:next w:val="Normal"/>
    <w:link w:val="Heading4Char"/>
    <w:uiPriority w:val="9"/>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ind w:left="0" w:right="0" w:firstLine="0"/>
      <w:jc w:val="left"/>
    </w:pPr>
    <w:rPr>
      <w:color w:val="auto"/>
      <w:szCs w:val="24"/>
    </w:rPr>
  </w:style>
  <w:style w:type="character" w:styleId="Strong">
    <w:name w:val="Strong"/>
    <w:basedOn w:val="DefaultParagraphFont"/>
    <w:uiPriority w:val="22"/>
    <w:qFormat/>
    <w:rPr>
      <w:b/>
      <w:bCs/>
    </w:rPr>
  </w:style>
  <w:style w:type="character" w:customStyle="1" w:styleId="Heading3Char">
    <w:name w:val="Heading 3 Char"/>
    <w:link w:val="Heading3"/>
    <w:uiPriority w:val="9"/>
    <w:qFormat/>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qFormat/>
    <w:rPr>
      <w:rFonts w:ascii="Times New Roman" w:eastAsia="Times New Roman" w:hAnsi="Times New Roman" w:cs="Times New Roman"/>
      <w:b/>
      <w:color w:val="000000"/>
      <w:sz w:val="32"/>
    </w:rPr>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uiPriority w:val="9"/>
    <w:semiHidden/>
    <w:rsid w:val="00C210D7"/>
    <w:rPr>
      <w:rFonts w:ascii="SimSun" w:hAnsi="SimSun"/>
      <w:b/>
      <w:bCs/>
      <w:sz w:val="24"/>
      <w:szCs w:val="24"/>
      <w:lang w:eastAsia="zh-CN"/>
    </w:rPr>
  </w:style>
  <w:style w:type="paragraph" w:customStyle="1" w:styleId="Default">
    <w:name w:val="Default"/>
    <w:rsid w:val="00F73AF7"/>
    <w:pPr>
      <w:autoSpaceDE w:val="0"/>
      <w:autoSpaceDN w:val="0"/>
      <w:adjustRightInd w:val="0"/>
    </w:pPr>
    <w:rPr>
      <w:color w:val="000000"/>
      <w:sz w:val="24"/>
      <w:szCs w:val="24"/>
    </w:rPr>
  </w:style>
  <w:style w:type="character" w:styleId="UnresolvedMention">
    <w:name w:val="Unresolved Mention"/>
    <w:basedOn w:val="DefaultParagraphFont"/>
    <w:uiPriority w:val="99"/>
    <w:semiHidden/>
    <w:unhideWhenUsed/>
    <w:rsid w:val="00B903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660559">
      <w:bodyDiv w:val="1"/>
      <w:marLeft w:val="0"/>
      <w:marRight w:val="0"/>
      <w:marTop w:val="0"/>
      <w:marBottom w:val="0"/>
      <w:divBdr>
        <w:top w:val="none" w:sz="0" w:space="0" w:color="auto"/>
        <w:left w:val="none" w:sz="0" w:space="0" w:color="auto"/>
        <w:bottom w:val="none" w:sz="0" w:space="0" w:color="auto"/>
        <w:right w:val="none" w:sz="0" w:space="0" w:color="auto"/>
      </w:divBdr>
    </w:div>
    <w:div w:id="96802408">
      <w:bodyDiv w:val="1"/>
      <w:marLeft w:val="0"/>
      <w:marRight w:val="0"/>
      <w:marTop w:val="0"/>
      <w:marBottom w:val="0"/>
      <w:divBdr>
        <w:top w:val="none" w:sz="0" w:space="0" w:color="auto"/>
        <w:left w:val="none" w:sz="0" w:space="0" w:color="auto"/>
        <w:bottom w:val="none" w:sz="0" w:space="0" w:color="auto"/>
        <w:right w:val="none" w:sz="0" w:space="0" w:color="auto"/>
      </w:divBdr>
    </w:div>
    <w:div w:id="101582792">
      <w:bodyDiv w:val="1"/>
      <w:marLeft w:val="0"/>
      <w:marRight w:val="0"/>
      <w:marTop w:val="0"/>
      <w:marBottom w:val="0"/>
      <w:divBdr>
        <w:top w:val="none" w:sz="0" w:space="0" w:color="auto"/>
        <w:left w:val="none" w:sz="0" w:space="0" w:color="auto"/>
        <w:bottom w:val="none" w:sz="0" w:space="0" w:color="auto"/>
        <w:right w:val="none" w:sz="0" w:space="0" w:color="auto"/>
      </w:divBdr>
    </w:div>
    <w:div w:id="149055476">
      <w:bodyDiv w:val="1"/>
      <w:marLeft w:val="0"/>
      <w:marRight w:val="0"/>
      <w:marTop w:val="0"/>
      <w:marBottom w:val="0"/>
      <w:divBdr>
        <w:top w:val="none" w:sz="0" w:space="0" w:color="auto"/>
        <w:left w:val="none" w:sz="0" w:space="0" w:color="auto"/>
        <w:bottom w:val="none" w:sz="0" w:space="0" w:color="auto"/>
        <w:right w:val="none" w:sz="0" w:space="0" w:color="auto"/>
      </w:divBdr>
    </w:div>
    <w:div w:id="252784698">
      <w:bodyDiv w:val="1"/>
      <w:marLeft w:val="0"/>
      <w:marRight w:val="0"/>
      <w:marTop w:val="0"/>
      <w:marBottom w:val="0"/>
      <w:divBdr>
        <w:top w:val="none" w:sz="0" w:space="0" w:color="auto"/>
        <w:left w:val="none" w:sz="0" w:space="0" w:color="auto"/>
        <w:bottom w:val="none" w:sz="0" w:space="0" w:color="auto"/>
        <w:right w:val="none" w:sz="0" w:space="0" w:color="auto"/>
      </w:divBdr>
    </w:div>
    <w:div w:id="293370088">
      <w:bodyDiv w:val="1"/>
      <w:marLeft w:val="0"/>
      <w:marRight w:val="0"/>
      <w:marTop w:val="0"/>
      <w:marBottom w:val="0"/>
      <w:divBdr>
        <w:top w:val="none" w:sz="0" w:space="0" w:color="auto"/>
        <w:left w:val="none" w:sz="0" w:space="0" w:color="auto"/>
        <w:bottom w:val="none" w:sz="0" w:space="0" w:color="auto"/>
        <w:right w:val="none" w:sz="0" w:space="0" w:color="auto"/>
      </w:divBdr>
    </w:div>
    <w:div w:id="336076929">
      <w:bodyDiv w:val="1"/>
      <w:marLeft w:val="0"/>
      <w:marRight w:val="0"/>
      <w:marTop w:val="0"/>
      <w:marBottom w:val="0"/>
      <w:divBdr>
        <w:top w:val="none" w:sz="0" w:space="0" w:color="auto"/>
        <w:left w:val="none" w:sz="0" w:space="0" w:color="auto"/>
        <w:bottom w:val="none" w:sz="0" w:space="0" w:color="auto"/>
        <w:right w:val="none" w:sz="0" w:space="0" w:color="auto"/>
      </w:divBdr>
    </w:div>
    <w:div w:id="341858586">
      <w:bodyDiv w:val="1"/>
      <w:marLeft w:val="0"/>
      <w:marRight w:val="0"/>
      <w:marTop w:val="0"/>
      <w:marBottom w:val="0"/>
      <w:divBdr>
        <w:top w:val="none" w:sz="0" w:space="0" w:color="auto"/>
        <w:left w:val="none" w:sz="0" w:space="0" w:color="auto"/>
        <w:bottom w:val="none" w:sz="0" w:space="0" w:color="auto"/>
        <w:right w:val="none" w:sz="0" w:space="0" w:color="auto"/>
      </w:divBdr>
    </w:div>
    <w:div w:id="420611406">
      <w:bodyDiv w:val="1"/>
      <w:marLeft w:val="0"/>
      <w:marRight w:val="0"/>
      <w:marTop w:val="0"/>
      <w:marBottom w:val="0"/>
      <w:divBdr>
        <w:top w:val="none" w:sz="0" w:space="0" w:color="auto"/>
        <w:left w:val="none" w:sz="0" w:space="0" w:color="auto"/>
        <w:bottom w:val="none" w:sz="0" w:space="0" w:color="auto"/>
        <w:right w:val="none" w:sz="0" w:space="0" w:color="auto"/>
      </w:divBdr>
    </w:div>
    <w:div w:id="425347392">
      <w:bodyDiv w:val="1"/>
      <w:marLeft w:val="0"/>
      <w:marRight w:val="0"/>
      <w:marTop w:val="0"/>
      <w:marBottom w:val="0"/>
      <w:divBdr>
        <w:top w:val="none" w:sz="0" w:space="0" w:color="auto"/>
        <w:left w:val="none" w:sz="0" w:space="0" w:color="auto"/>
        <w:bottom w:val="none" w:sz="0" w:space="0" w:color="auto"/>
        <w:right w:val="none" w:sz="0" w:space="0" w:color="auto"/>
      </w:divBdr>
    </w:div>
    <w:div w:id="529345134">
      <w:bodyDiv w:val="1"/>
      <w:marLeft w:val="0"/>
      <w:marRight w:val="0"/>
      <w:marTop w:val="0"/>
      <w:marBottom w:val="0"/>
      <w:divBdr>
        <w:top w:val="none" w:sz="0" w:space="0" w:color="auto"/>
        <w:left w:val="none" w:sz="0" w:space="0" w:color="auto"/>
        <w:bottom w:val="none" w:sz="0" w:space="0" w:color="auto"/>
        <w:right w:val="none" w:sz="0" w:space="0" w:color="auto"/>
      </w:divBdr>
    </w:div>
    <w:div w:id="592084130">
      <w:bodyDiv w:val="1"/>
      <w:marLeft w:val="0"/>
      <w:marRight w:val="0"/>
      <w:marTop w:val="0"/>
      <w:marBottom w:val="0"/>
      <w:divBdr>
        <w:top w:val="none" w:sz="0" w:space="0" w:color="auto"/>
        <w:left w:val="none" w:sz="0" w:space="0" w:color="auto"/>
        <w:bottom w:val="none" w:sz="0" w:space="0" w:color="auto"/>
        <w:right w:val="none" w:sz="0" w:space="0" w:color="auto"/>
      </w:divBdr>
    </w:div>
    <w:div w:id="597447004">
      <w:bodyDiv w:val="1"/>
      <w:marLeft w:val="0"/>
      <w:marRight w:val="0"/>
      <w:marTop w:val="0"/>
      <w:marBottom w:val="0"/>
      <w:divBdr>
        <w:top w:val="none" w:sz="0" w:space="0" w:color="auto"/>
        <w:left w:val="none" w:sz="0" w:space="0" w:color="auto"/>
        <w:bottom w:val="none" w:sz="0" w:space="0" w:color="auto"/>
        <w:right w:val="none" w:sz="0" w:space="0" w:color="auto"/>
      </w:divBdr>
    </w:div>
    <w:div w:id="614139504">
      <w:bodyDiv w:val="1"/>
      <w:marLeft w:val="0"/>
      <w:marRight w:val="0"/>
      <w:marTop w:val="0"/>
      <w:marBottom w:val="0"/>
      <w:divBdr>
        <w:top w:val="none" w:sz="0" w:space="0" w:color="auto"/>
        <w:left w:val="none" w:sz="0" w:space="0" w:color="auto"/>
        <w:bottom w:val="none" w:sz="0" w:space="0" w:color="auto"/>
        <w:right w:val="none" w:sz="0" w:space="0" w:color="auto"/>
      </w:divBdr>
    </w:div>
    <w:div w:id="640429736">
      <w:bodyDiv w:val="1"/>
      <w:marLeft w:val="0"/>
      <w:marRight w:val="0"/>
      <w:marTop w:val="0"/>
      <w:marBottom w:val="0"/>
      <w:divBdr>
        <w:top w:val="none" w:sz="0" w:space="0" w:color="auto"/>
        <w:left w:val="none" w:sz="0" w:space="0" w:color="auto"/>
        <w:bottom w:val="none" w:sz="0" w:space="0" w:color="auto"/>
        <w:right w:val="none" w:sz="0" w:space="0" w:color="auto"/>
      </w:divBdr>
    </w:div>
    <w:div w:id="754202275">
      <w:bodyDiv w:val="1"/>
      <w:marLeft w:val="0"/>
      <w:marRight w:val="0"/>
      <w:marTop w:val="0"/>
      <w:marBottom w:val="0"/>
      <w:divBdr>
        <w:top w:val="none" w:sz="0" w:space="0" w:color="auto"/>
        <w:left w:val="none" w:sz="0" w:space="0" w:color="auto"/>
        <w:bottom w:val="none" w:sz="0" w:space="0" w:color="auto"/>
        <w:right w:val="none" w:sz="0" w:space="0" w:color="auto"/>
      </w:divBdr>
    </w:div>
    <w:div w:id="768542796">
      <w:bodyDiv w:val="1"/>
      <w:marLeft w:val="0"/>
      <w:marRight w:val="0"/>
      <w:marTop w:val="0"/>
      <w:marBottom w:val="0"/>
      <w:divBdr>
        <w:top w:val="none" w:sz="0" w:space="0" w:color="auto"/>
        <w:left w:val="none" w:sz="0" w:space="0" w:color="auto"/>
        <w:bottom w:val="none" w:sz="0" w:space="0" w:color="auto"/>
        <w:right w:val="none" w:sz="0" w:space="0" w:color="auto"/>
      </w:divBdr>
    </w:div>
    <w:div w:id="861818829">
      <w:bodyDiv w:val="1"/>
      <w:marLeft w:val="0"/>
      <w:marRight w:val="0"/>
      <w:marTop w:val="0"/>
      <w:marBottom w:val="0"/>
      <w:divBdr>
        <w:top w:val="none" w:sz="0" w:space="0" w:color="auto"/>
        <w:left w:val="none" w:sz="0" w:space="0" w:color="auto"/>
        <w:bottom w:val="none" w:sz="0" w:space="0" w:color="auto"/>
        <w:right w:val="none" w:sz="0" w:space="0" w:color="auto"/>
      </w:divBdr>
    </w:div>
    <w:div w:id="879362065">
      <w:bodyDiv w:val="1"/>
      <w:marLeft w:val="0"/>
      <w:marRight w:val="0"/>
      <w:marTop w:val="0"/>
      <w:marBottom w:val="0"/>
      <w:divBdr>
        <w:top w:val="none" w:sz="0" w:space="0" w:color="auto"/>
        <w:left w:val="none" w:sz="0" w:space="0" w:color="auto"/>
        <w:bottom w:val="none" w:sz="0" w:space="0" w:color="auto"/>
        <w:right w:val="none" w:sz="0" w:space="0" w:color="auto"/>
      </w:divBdr>
    </w:div>
    <w:div w:id="883446045">
      <w:bodyDiv w:val="1"/>
      <w:marLeft w:val="0"/>
      <w:marRight w:val="0"/>
      <w:marTop w:val="0"/>
      <w:marBottom w:val="0"/>
      <w:divBdr>
        <w:top w:val="none" w:sz="0" w:space="0" w:color="auto"/>
        <w:left w:val="none" w:sz="0" w:space="0" w:color="auto"/>
        <w:bottom w:val="none" w:sz="0" w:space="0" w:color="auto"/>
        <w:right w:val="none" w:sz="0" w:space="0" w:color="auto"/>
      </w:divBdr>
    </w:div>
    <w:div w:id="888802505">
      <w:bodyDiv w:val="1"/>
      <w:marLeft w:val="0"/>
      <w:marRight w:val="0"/>
      <w:marTop w:val="0"/>
      <w:marBottom w:val="0"/>
      <w:divBdr>
        <w:top w:val="none" w:sz="0" w:space="0" w:color="auto"/>
        <w:left w:val="none" w:sz="0" w:space="0" w:color="auto"/>
        <w:bottom w:val="none" w:sz="0" w:space="0" w:color="auto"/>
        <w:right w:val="none" w:sz="0" w:space="0" w:color="auto"/>
      </w:divBdr>
    </w:div>
    <w:div w:id="894122348">
      <w:bodyDiv w:val="1"/>
      <w:marLeft w:val="0"/>
      <w:marRight w:val="0"/>
      <w:marTop w:val="0"/>
      <w:marBottom w:val="0"/>
      <w:divBdr>
        <w:top w:val="none" w:sz="0" w:space="0" w:color="auto"/>
        <w:left w:val="none" w:sz="0" w:space="0" w:color="auto"/>
        <w:bottom w:val="none" w:sz="0" w:space="0" w:color="auto"/>
        <w:right w:val="none" w:sz="0" w:space="0" w:color="auto"/>
      </w:divBdr>
    </w:div>
    <w:div w:id="894245063">
      <w:bodyDiv w:val="1"/>
      <w:marLeft w:val="0"/>
      <w:marRight w:val="0"/>
      <w:marTop w:val="0"/>
      <w:marBottom w:val="0"/>
      <w:divBdr>
        <w:top w:val="none" w:sz="0" w:space="0" w:color="auto"/>
        <w:left w:val="none" w:sz="0" w:space="0" w:color="auto"/>
        <w:bottom w:val="none" w:sz="0" w:space="0" w:color="auto"/>
        <w:right w:val="none" w:sz="0" w:space="0" w:color="auto"/>
      </w:divBdr>
    </w:div>
    <w:div w:id="953097985">
      <w:bodyDiv w:val="1"/>
      <w:marLeft w:val="0"/>
      <w:marRight w:val="0"/>
      <w:marTop w:val="0"/>
      <w:marBottom w:val="0"/>
      <w:divBdr>
        <w:top w:val="none" w:sz="0" w:space="0" w:color="auto"/>
        <w:left w:val="none" w:sz="0" w:space="0" w:color="auto"/>
        <w:bottom w:val="none" w:sz="0" w:space="0" w:color="auto"/>
        <w:right w:val="none" w:sz="0" w:space="0" w:color="auto"/>
      </w:divBdr>
    </w:div>
    <w:div w:id="980619708">
      <w:bodyDiv w:val="1"/>
      <w:marLeft w:val="0"/>
      <w:marRight w:val="0"/>
      <w:marTop w:val="0"/>
      <w:marBottom w:val="0"/>
      <w:divBdr>
        <w:top w:val="none" w:sz="0" w:space="0" w:color="auto"/>
        <w:left w:val="none" w:sz="0" w:space="0" w:color="auto"/>
        <w:bottom w:val="none" w:sz="0" w:space="0" w:color="auto"/>
        <w:right w:val="none" w:sz="0" w:space="0" w:color="auto"/>
      </w:divBdr>
    </w:div>
    <w:div w:id="1098019878">
      <w:bodyDiv w:val="1"/>
      <w:marLeft w:val="0"/>
      <w:marRight w:val="0"/>
      <w:marTop w:val="0"/>
      <w:marBottom w:val="0"/>
      <w:divBdr>
        <w:top w:val="none" w:sz="0" w:space="0" w:color="auto"/>
        <w:left w:val="none" w:sz="0" w:space="0" w:color="auto"/>
        <w:bottom w:val="none" w:sz="0" w:space="0" w:color="auto"/>
        <w:right w:val="none" w:sz="0" w:space="0" w:color="auto"/>
      </w:divBdr>
    </w:div>
    <w:div w:id="1136491672">
      <w:bodyDiv w:val="1"/>
      <w:marLeft w:val="0"/>
      <w:marRight w:val="0"/>
      <w:marTop w:val="0"/>
      <w:marBottom w:val="0"/>
      <w:divBdr>
        <w:top w:val="none" w:sz="0" w:space="0" w:color="auto"/>
        <w:left w:val="none" w:sz="0" w:space="0" w:color="auto"/>
        <w:bottom w:val="none" w:sz="0" w:space="0" w:color="auto"/>
        <w:right w:val="none" w:sz="0" w:space="0" w:color="auto"/>
      </w:divBdr>
    </w:div>
    <w:div w:id="1136685265">
      <w:bodyDiv w:val="1"/>
      <w:marLeft w:val="0"/>
      <w:marRight w:val="0"/>
      <w:marTop w:val="0"/>
      <w:marBottom w:val="0"/>
      <w:divBdr>
        <w:top w:val="none" w:sz="0" w:space="0" w:color="auto"/>
        <w:left w:val="none" w:sz="0" w:space="0" w:color="auto"/>
        <w:bottom w:val="none" w:sz="0" w:space="0" w:color="auto"/>
        <w:right w:val="none" w:sz="0" w:space="0" w:color="auto"/>
      </w:divBdr>
    </w:div>
    <w:div w:id="1184441251">
      <w:bodyDiv w:val="1"/>
      <w:marLeft w:val="0"/>
      <w:marRight w:val="0"/>
      <w:marTop w:val="0"/>
      <w:marBottom w:val="0"/>
      <w:divBdr>
        <w:top w:val="none" w:sz="0" w:space="0" w:color="auto"/>
        <w:left w:val="none" w:sz="0" w:space="0" w:color="auto"/>
        <w:bottom w:val="none" w:sz="0" w:space="0" w:color="auto"/>
        <w:right w:val="none" w:sz="0" w:space="0" w:color="auto"/>
      </w:divBdr>
    </w:div>
    <w:div w:id="1318412644">
      <w:bodyDiv w:val="1"/>
      <w:marLeft w:val="0"/>
      <w:marRight w:val="0"/>
      <w:marTop w:val="0"/>
      <w:marBottom w:val="0"/>
      <w:divBdr>
        <w:top w:val="none" w:sz="0" w:space="0" w:color="auto"/>
        <w:left w:val="none" w:sz="0" w:space="0" w:color="auto"/>
        <w:bottom w:val="none" w:sz="0" w:space="0" w:color="auto"/>
        <w:right w:val="none" w:sz="0" w:space="0" w:color="auto"/>
      </w:divBdr>
    </w:div>
    <w:div w:id="1438598100">
      <w:bodyDiv w:val="1"/>
      <w:marLeft w:val="0"/>
      <w:marRight w:val="0"/>
      <w:marTop w:val="0"/>
      <w:marBottom w:val="0"/>
      <w:divBdr>
        <w:top w:val="none" w:sz="0" w:space="0" w:color="auto"/>
        <w:left w:val="none" w:sz="0" w:space="0" w:color="auto"/>
        <w:bottom w:val="none" w:sz="0" w:space="0" w:color="auto"/>
        <w:right w:val="none" w:sz="0" w:space="0" w:color="auto"/>
      </w:divBdr>
    </w:div>
    <w:div w:id="1438790810">
      <w:bodyDiv w:val="1"/>
      <w:marLeft w:val="0"/>
      <w:marRight w:val="0"/>
      <w:marTop w:val="0"/>
      <w:marBottom w:val="0"/>
      <w:divBdr>
        <w:top w:val="none" w:sz="0" w:space="0" w:color="auto"/>
        <w:left w:val="none" w:sz="0" w:space="0" w:color="auto"/>
        <w:bottom w:val="none" w:sz="0" w:space="0" w:color="auto"/>
        <w:right w:val="none" w:sz="0" w:space="0" w:color="auto"/>
      </w:divBdr>
    </w:div>
    <w:div w:id="1545753913">
      <w:bodyDiv w:val="1"/>
      <w:marLeft w:val="0"/>
      <w:marRight w:val="0"/>
      <w:marTop w:val="0"/>
      <w:marBottom w:val="0"/>
      <w:divBdr>
        <w:top w:val="none" w:sz="0" w:space="0" w:color="auto"/>
        <w:left w:val="none" w:sz="0" w:space="0" w:color="auto"/>
        <w:bottom w:val="none" w:sz="0" w:space="0" w:color="auto"/>
        <w:right w:val="none" w:sz="0" w:space="0" w:color="auto"/>
      </w:divBdr>
    </w:div>
    <w:div w:id="1678192189">
      <w:bodyDiv w:val="1"/>
      <w:marLeft w:val="0"/>
      <w:marRight w:val="0"/>
      <w:marTop w:val="0"/>
      <w:marBottom w:val="0"/>
      <w:divBdr>
        <w:top w:val="none" w:sz="0" w:space="0" w:color="auto"/>
        <w:left w:val="none" w:sz="0" w:space="0" w:color="auto"/>
        <w:bottom w:val="none" w:sz="0" w:space="0" w:color="auto"/>
        <w:right w:val="none" w:sz="0" w:space="0" w:color="auto"/>
      </w:divBdr>
    </w:div>
    <w:div w:id="1724016263">
      <w:bodyDiv w:val="1"/>
      <w:marLeft w:val="0"/>
      <w:marRight w:val="0"/>
      <w:marTop w:val="0"/>
      <w:marBottom w:val="0"/>
      <w:divBdr>
        <w:top w:val="none" w:sz="0" w:space="0" w:color="auto"/>
        <w:left w:val="none" w:sz="0" w:space="0" w:color="auto"/>
        <w:bottom w:val="none" w:sz="0" w:space="0" w:color="auto"/>
        <w:right w:val="none" w:sz="0" w:space="0" w:color="auto"/>
      </w:divBdr>
    </w:div>
    <w:div w:id="1852336069">
      <w:bodyDiv w:val="1"/>
      <w:marLeft w:val="0"/>
      <w:marRight w:val="0"/>
      <w:marTop w:val="0"/>
      <w:marBottom w:val="0"/>
      <w:divBdr>
        <w:top w:val="none" w:sz="0" w:space="0" w:color="auto"/>
        <w:left w:val="none" w:sz="0" w:space="0" w:color="auto"/>
        <w:bottom w:val="none" w:sz="0" w:space="0" w:color="auto"/>
        <w:right w:val="none" w:sz="0" w:space="0" w:color="auto"/>
      </w:divBdr>
    </w:div>
    <w:div w:id="1917864240">
      <w:bodyDiv w:val="1"/>
      <w:marLeft w:val="0"/>
      <w:marRight w:val="0"/>
      <w:marTop w:val="0"/>
      <w:marBottom w:val="0"/>
      <w:divBdr>
        <w:top w:val="none" w:sz="0" w:space="0" w:color="auto"/>
        <w:left w:val="none" w:sz="0" w:space="0" w:color="auto"/>
        <w:bottom w:val="none" w:sz="0" w:space="0" w:color="auto"/>
        <w:right w:val="none" w:sz="0" w:space="0" w:color="auto"/>
      </w:divBdr>
    </w:div>
    <w:div w:id="2010136475">
      <w:bodyDiv w:val="1"/>
      <w:marLeft w:val="0"/>
      <w:marRight w:val="0"/>
      <w:marTop w:val="0"/>
      <w:marBottom w:val="0"/>
      <w:divBdr>
        <w:top w:val="none" w:sz="0" w:space="0" w:color="auto"/>
        <w:left w:val="none" w:sz="0" w:space="0" w:color="auto"/>
        <w:bottom w:val="none" w:sz="0" w:space="0" w:color="auto"/>
        <w:right w:val="none" w:sz="0" w:space="0" w:color="auto"/>
      </w:divBdr>
    </w:div>
    <w:div w:id="2020159944">
      <w:bodyDiv w:val="1"/>
      <w:marLeft w:val="0"/>
      <w:marRight w:val="0"/>
      <w:marTop w:val="0"/>
      <w:marBottom w:val="0"/>
      <w:divBdr>
        <w:top w:val="none" w:sz="0" w:space="0" w:color="auto"/>
        <w:left w:val="none" w:sz="0" w:space="0" w:color="auto"/>
        <w:bottom w:val="none" w:sz="0" w:space="0" w:color="auto"/>
        <w:right w:val="none" w:sz="0" w:space="0" w:color="auto"/>
      </w:divBdr>
    </w:div>
    <w:div w:id="2023437167">
      <w:bodyDiv w:val="1"/>
      <w:marLeft w:val="0"/>
      <w:marRight w:val="0"/>
      <w:marTop w:val="0"/>
      <w:marBottom w:val="0"/>
      <w:divBdr>
        <w:top w:val="none" w:sz="0" w:space="0" w:color="auto"/>
        <w:left w:val="none" w:sz="0" w:space="0" w:color="auto"/>
        <w:bottom w:val="none" w:sz="0" w:space="0" w:color="auto"/>
        <w:right w:val="none" w:sz="0" w:space="0" w:color="auto"/>
      </w:divBdr>
    </w:div>
    <w:div w:id="2034305268">
      <w:bodyDiv w:val="1"/>
      <w:marLeft w:val="0"/>
      <w:marRight w:val="0"/>
      <w:marTop w:val="0"/>
      <w:marBottom w:val="0"/>
      <w:divBdr>
        <w:top w:val="none" w:sz="0" w:space="0" w:color="auto"/>
        <w:left w:val="none" w:sz="0" w:space="0" w:color="auto"/>
        <w:bottom w:val="none" w:sz="0" w:space="0" w:color="auto"/>
        <w:right w:val="none" w:sz="0" w:space="0" w:color="auto"/>
      </w:divBdr>
    </w:div>
    <w:div w:id="2081705685">
      <w:bodyDiv w:val="1"/>
      <w:marLeft w:val="0"/>
      <w:marRight w:val="0"/>
      <w:marTop w:val="0"/>
      <w:marBottom w:val="0"/>
      <w:divBdr>
        <w:top w:val="none" w:sz="0" w:space="0" w:color="auto"/>
        <w:left w:val="none" w:sz="0" w:space="0" w:color="auto"/>
        <w:bottom w:val="none" w:sz="0" w:space="0" w:color="auto"/>
        <w:right w:val="none" w:sz="0" w:space="0" w:color="auto"/>
      </w:divBdr>
    </w:div>
    <w:div w:id="20998630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javatpoint.com/usb-full-form" TargetMode="External"/><Relationship Id="rId24" Type="http://schemas.openxmlformats.org/officeDocument/2006/relationships/image" Target="media/image14.png"/><Relationship Id="rId32" Type="http://schemas.openxmlformats.org/officeDocument/2006/relationships/hyperlink" Target="https://www.pscad.com/uploads/knowledge_base/ieee_9_bus_technical_note.pdf"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oter" Target="footer2.xml"/><Relationship Id="rId10" Type="http://schemas.openxmlformats.org/officeDocument/2006/relationships/hyperlink" Target="https://www.javatpoint.com/microcontroller" TargetMode="External"/><Relationship Id="rId19" Type="http://schemas.openxmlformats.org/officeDocument/2006/relationships/image" Target="media/image9.png"/><Relationship Id="rId31" Type="http://schemas.openxmlformats.org/officeDocument/2006/relationships/hyperlink" Target="https://www.midalcable.com/sites/default/files/AAC-metric.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827C11EE-FEF2-45FE-98A1-E6A74DDCE6C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2114</TotalTime>
  <Pages>39</Pages>
  <Words>7212</Words>
  <Characters>41115</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STUDY ON POWER DISTRIBUTION AND MAINTENANCE AT BESCOM</vt:lpstr>
    </vt:vector>
  </TitlesOfParts>
  <Company/>
  <LinksUpToDate>false</LinksUpToDate>
  <CharactersWithSpaces>48231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STUDY ON POWER DISTRIBUTION AND MAINTENANCE AT BESCOM</dc:title>
  <dc:creator>Anne Maria Pooja</dc:creator>
  <cp:lastModifiedBy>Vishal G</cp:lastModifiedBy>
  <cp:revision>186</cp:revision>
  <cp:lastPrinted>2024-08-06T15:08:00Z</cp:lastPrinted>
  <dcterms:created xsi:type="dcterms:W3CDTF">2024-08-06T15:10:00Z</dcterms:created>
  <dcterms:modified xsi:type="dcterms:W3CDTF">2025-01-03T18:00:00Z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1D97C58A8A06415CAE937FC990A100A2_13</vt:lpwstr>
  </property>
</Properties>
</file>