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0BD8" w14:textId="77777777" w:rsidR="00A9003B" w:rsidRPr="001825E7" w:rsidRDefault="00A9003B" w:rsidP="00A9003B">
      <w:pPr>
        <w:pStyle w:val="Heading4"/>
        <w:spacing w:before="480"/>
        <w:jc w:val="center"/>
        <w:rPr>
          <w:rFonts w:ascii="Times New Roman" w:hAnsi="Times New Roman" w:cs="Times New Roman"/>
          <w:b/>
          <w:bCs/>
          <w:i w:val="0"/>
          <w:iCs w:val="0"/>
          <w:color w:val="000000"/>
          <w:sz w:val="40"/>
          <w:szCs w:val="40"/>
        </w:rPr>
      </w:pPr>
      <w:r w:rsidRPr="001825E7">
        <w:rPr>
          <w:rFonts w:ascii="Times New Roman" w:hAnsi="Times New Roman" w:cs="Times New Roman"/>
          <w:b/>
          <w:bCs/>
          <w:i w:val="0"/>
          <w:iCs w:val="0"/>
          <w:color w:val="000000"/>
          <w:sz w:val="40"/>
          <w:szCs w:val="40"/>
        </w:rPr>
        <w:t>Epi_Recipes Visualization Application</w:t>
      </w:r>
    </w:p>
    <w:p w14:paraId="53752493" w14:textId="0E57AE1E" w:rsidR="00A9003B" w:rsidRPr="001825E7" w:rsidRDefault="00A9003B" w:rsidP="00A9003B">
      <w:pPr>
        <w:pStyle w:val="Header"/>
        <w:jc w:val="center"/>
        <w:rPr>
          <w:rFonts w:ascii="Times New Roman" w:hAnsi="Times New Roman" w:cs="Times New Roman"/>
          <w:b/>
          <w:bCs/>
          <w:color w:val="385623" w:themeColor="accent6" w:themeShade="80"/>
          <w:u w:val="single"/>
        </w:rPr>
      </w:pPr>
      <w:r w:rsidRPr="001825E7">
        <w:rPr>
          <w:rFonts w:ascii="Times New Roman" w:hAnsi="Times New Roman" w:cs="Times New Roman"/>
          <w:b/>
          <w:bCs/>
          <w:color w:val="385623" w:themeColor="accent6" w:themeShade="80"/>
          <w:u w:val="single"/>
        </w:rPr>
        <w:t>Vishal Kumar Swain</w:t>
      </w:r>
      <w:r w:rsidR="00165CE2" w:rsidRPr="001825E7">
        <w:rPr>
          <w:rFonts w:ascii="Times New Roman" w:hAnsi="Times New Roman" w:cs="Times New Roman"/>
          <w:b/>
          <w:bCs/>
          <w:color w:val="385623" w:themeColor="accent6" w:themeShade="80"/>
          <w:u w:val="single"/>
        </w:rPr>
        <w:t>, M-Tech (CSE), GIET University</w:t>
      </w:r>
    </w:p>
    <w:p w14:paraId="77996D67" w14:textId="77777777" w:rsidR="00734D50" w:rsidRPr="001825E7" w:rsidRDefault="00734D50">
      <w:pPr>
        <w:rPr>
          <w:rFonts w:ascii="Times New Roman" w:hAnsi="Times New Roman" w:cs="Times New Roman"/>
          <w:b/>
          <w:bCs/>
          <w:lang w:val="en-US"/>
        </w:rPr>
      </w:pPr>
    </w:p>
    <w:p w14:paraId="4E2A4DB1" w14:textId="0614B118" w:rsidR="00960DC7" w:rsidRPr="001825E7" w:rsidRDefault="00734D50" w:rsidP="008623B8">
      <w:pPr>
        <w:spacing w:line="276" w:lineRule="auto"/>
        <w:jc w:val="both"/>
        <w:rPr>
          <w:rFonts w:ascii="Times New Roman" w:hAnsi="Times New Roman" w:cs="Times New Roman"/>
          <w:color w:val="000000"/>
          <w:sz w:val="21"/>
          <w:szCs w:val="21"/>
          <w:shd w:val="clear" w:color="auto" w:fill="FFFFFF"/>
        </w:rPr>
      </w:pPr>
      <w:r w:rsidRPr="001825E7">
        <w:rPr>
          <w:rFonts w:ascii="Times New Roman" w:hAnsi="Times New Roman" w:cs="Times New Roman"/>
          <w:b/>
          <w:bCs/>
          <w:lang w:val="en-US"/>
        </w:rPr>
        <w:t>Objective:</w:t>
      </w:r>
      <w:r w:rsidRPr="001825E7">
        <w:rPr>
          <w:rFonts w:ascii="Times New Roman" w:hAnsi="Times New Roman" w:cs="Times New Roman"/>
          <w:lang w:val="en-US"/>
        </w:rPr>
        <w:t xml:space="preserve"> </w:t>
      </w:r>
      <w:r w:rsidRPr="001825E7">
        <w:rPr>
          <w:rFonts w:ascii="Times New Roman" w:hAnsi="Times New Roman" w:cs="Times New Roman"/>
          <w:color w:val="000000"/>
          <w:sz w:val="21"/>
          <w:szCs w:val="21"/>
          <w:shd w:val="clear" w:color="auto" w:fill="FFFFFF"/>
        </w:rPr>
        <w:t>This assignment is designed to evaluate the candidate’s ability to clean, analyze, and extract insights from data. The focus is on applying creativity to explore the dataset, present actionable insights, and effectively communicate these through visualizations and a brief video explanation. The candidate is expected to demonstrate a strong understanding of data analysis fundamentals and storytelling with data.</w:t>
      </w:r>
      <w:r w:rsidR="00BC7022">
        <w:rPr>
          <w:rFonts w:ascii="Times New Roman" w:hAnsi="Times New Roman" w:cs="Times New Roman"/>
          <w:color w:val="000000"/>
          <w:sz w:val="21"/>
          <w:szCs w:val="21"/>
          <w:shd w:val="clear" w:color="auto" w:fill="FFFFFF"/>
        </w:rPr>
        <w:t xml:space="preserve"> </w:t>
      </w:r>
      <w:proofErr w:type="gramStart"/>
      <w:r w:rsidR="00BC7022" w:rsidRPr="00BC7022">
        <w:rPr>
          <w:rFonts w:ascii="Times New Roman" w:hAnsi="Times New Roman" w:cs="Times New Roman"/>
          <w:color w:val="000000"/>
          <w:sz w:val="21"/>
          <w:szCs w:val="21"/>
          <w:shd w:val="clear" w:color="auto" w:fill="FFFFFF"/>
        </w:rPr>
        <w:t>Kaggle.(</w:t>
      </w:r>
      <w:proofErr w:type="gramEnd"/>
      <w:r w:rsidR="00BC7022" w:rsidRPr="00BC7022">
        <w:rPr>
          <w:rFonts w:ascii="Times New Roman" w:hAnsi="Times New Roman" w:cs="Times New Roman"/>
          <w:color w:val="000000"/>
          <w:sz w:val="21"/>
          <w:szCs w:val="21"/>
          <w:shd w:val="clear" w:color="auto" w:fill="FFFFFF"/>
        </w:rPr>
        <w:t>https://www.kaggle.com/datasets/hugodarwood/epirecipes )</w:t>
      </w:r>
    </w:p>
    <w:p w14:paraId="1899A3B6" w14:textId="1BF7D593" w:rsidR="00734D50" w:rsidRPr="001825E7" w:rsidRDefault="00734D50" w:rsidP="00734D50">
      <w:pPr>
        <w:pStyle w:val="Heading2"/>
        <w:shd w:val="clear" w:color="auto" w:fill="FFFFFF"/>
        <w:spacing w:before="153"/>
        <w:rPr>
          <w:rFonts w:ascii="Times New Roman" w:hAnsi="Times New Roman" w:cs="Times New Roman"/>
          <w:b/>
          <w:bCs/>
          <w:color w:val="000000"/>
          <w:sz w:val="33"/>
          <w:szCs w:val="33"/>
        </w:rPr>
      </w:pPr>
      <w:r w:rsidRPr="001825E7">
        <w:rPr>
          <w:rFonts w:ascii="Times New Roman" w:hAnsi="Times New Roman" w:cs="Times New Roman"/>
          <w:b/>
          <w:bCs/>
          <w:color w:val="000000"/>
          <w:sz w:val="33"/>
          <w:szCs w:val="33"/>
        </w:rPr>
        <w:t xml:space="preserve">Task 1: Data Cleaning and </w:t>
      </w:r>
      <w:r w:rsidRPr="001825E7">
        <w:rPr>
          <w:rFonts w:ascii="Times New Roman" w:hAnsi="Times New Roman" w:cs="Times New Roman"/>
          <w:b/>
          <w:bCs/>
          <w:color w:val="000000"/>
          <w:sz w:val="33"/>
          <w:szCs w:val="33"/>
        </w:rPr>
        <w:t>Pre-processing:</w:t>
      </w:r>
    </w:p>
    <w:p w14:paraId="7CC5F8EE" w14:textId="77777777" w:rsidR="008623B8" w:rsidRPr="001825E7" w:rsidRDefault="008623B8" w:rsidP="00862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2F5496" w:themeColor="accent1" w:themeShade="BF"/>
          <w:kern w:val="0"/>
          <w:sz w:val="21"/>
          <w:szCs w:val="21"/>
          <w:u w:val="single"/>
          <w:lang w:eastAsia="en-IN"/>
          <w14:ligatures w14:val="none"/>
        </w:rPr>
      </w:pPr>
    </w:p>
    <w:p w14:paraId="32E459D9" w14:textId="2A258758" w:rsidR="008623B8" w:rsidRPr="001825E7" w:rsidRDefault="008623B8" w:rsidP="00862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2F5496" w:themeColor="accent1" w:themeShade="BF"/>
          <w:kern w:val="0"/>
          <w:sz w:val="21"/>
          <w:szCs w:val="21"/>
          <w:lang w:eastAsia="en-IN"/>
          <w14:ligatures w14:val="none"/>
        </w:rPr>
      </w:pPr>
      <w:r w:rsidRPr="001825E7">
        <w:rPr>
          <w:rFonts w:ascii="Times New Roman" w:eastAsia="Times New Roman" w:hAnsi="Times New Roman" w:cs="Times New Roman"/>
          <w:b/>
          <w:bCs/>
          <w:color w:val="2F5496" w:themeColor="accent1" w:themeShade="BF"/>
          <w:kern w:val="0"/>
          <w:sz w:val="21"/>
          <w:szCs w:val="21"/>
          <w:lang w:eastAsia="en-IN"/>
          <w14:ligatures w14:val="none"/>
        </w:rPr>
        <w:t>STEP 1: Dataset Information:</w:t>
      </w:r>
    </w:p>
    <w:p w14:paraId="499100F8" w14:textId="77777777" w:rsidR="008623B8" w:rsidRPr="001825E7" w:rsidRDefault="008623B8" w:rsidP="00862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kern w:val="0"/>
          <w:sz w:val="21"/>
          <w:szCs w:val="21"/>
          <w:u w:val="single"/>
          <w:lang w:eastAsia="en-IN"/>
          <w14:ligatures w14:val="none"/>
        </w:rPr>
      </w:pPr>
    </w:p>
    <w:p w14:paraId="50151E2C" w14:textId="61C335AF" w:rsidR="008623B8" w:rsidRPr="008623B8" w:rsidRDefault="008623B8" w:rsidP="00862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textAlignment w:val="baseline"/>
        <w:rPr>
          <w:rFonts w:ascii="Times New Roman" w:eastAsia="Times New Roman" w:hAnsi="Times New Roman" w:cs="Times New Roman"/>
          <w:color w:val="000000"/>
          <w:kern w:val="0"/>
          <w:sz w:val="21"/>
          <w:szCs w:val="21"/>
          <w:lang w:eastAsia="en-IN"/>
          <w14:ligatures w14:val="none"/>
        </w:rPr>
      </w:pPr>
      <w:r w:rsidRPr="008623B8">
        <w:rPr>
          <w:rFonts w:ascii="Times New Roman" w:eastAsia="Times New Roman" w:hAnsi="Times New Roman" w:cs="Times New Roman"/>
          <w:color w:val="000000"/>
          <w:kern w:val="0"/>
          <w:sz w:val="21"/>
          <w:szCs w:val="21"/>
          <w:lang w:eastAsia="en-IN"/>
          <w14:ligatures w14:val="none"/>
        </w:rPr>
        <w:t>&lt;class '</w:t>
      </w:r>
      <w:r w:rsidR="001D49F0" w:rsidRPr="001825E7">
        <w:rPr>
          <w:rFonts w:ascii="Times New Roman" w:eastAsia="Times New Roman" w:hAnsi="Times New Roman" w:cs="Times New Roman"/>
          <w:color w:val="000000"/>
          <w:kern w:val="0"/>
          <w:sz w:val="21"/>
          <w:szCs w:val="21"/>
          <w:lang w:eastAsia="en-IN"/>
          <w14:ligatures w14:val="none"/>
        </w:rPr>
        <w:t xml:space="preserve">pandas. </w:t>
      </w:r>
      <w:proofErr w:type="gramStart"/>
      <w:r w:rsidR="001D49F0" w:rsidRPr="001825E7">
        <w:rPr>
          <w:rFonts w:ascii="Times New Roman" w:eastAsia="Times New Roman" w:hAnsi="Times New Roman" w:cs="Times New Roman"/>
          <w:color w:val="000000"/>
          <w:kern w:val="0"/>
          <w:sz w:val="21"/>
          <w:szCs w:val="21"/>
          <w:lang w:eastAsia="en-IN"/>
          <w14:ligatures w14:val="none"/>
        </w:rPr>
        <w:t>core</w:t>
      </w:r>
      <w:r w:rsidRPr="008623B8">
        <w:rPr>
          <w:rFonts w:ascii="Times New Roman" w:eastAsia="Times New Roman" w:hAnsi="Times New Roman" w:cs="Times New Roman"/>
          <w:color w:val="000000"/>
          <w:kern w:val="0"/>
          <w:sz w:val="21"/>
          <w:szCs w:val="21"/>
          <w:lang w:eastAsia="en-IN"/>
          <w14:ligatures w14:val="none"/>
        </w:rPr>
        <w:t>.frame</w:t>
      </w:r>
      <w:proofErr w:type="gramEnd"/>
      <w:r w:rsidRPr="008623B8">
        <w:rPr>
          <w:rFonts w:ascii="Times New Roman" w:eastAsia="Times New Roman" w:hAnsi="Times New Roman" w:cs="Times New Roman"/>
          <w:color w:val="000000"/>
          <w:kern w:val="0"/>
          <w:sz w:val="21"/>
          <w:szCs w:val="21"/>
          <w:lang w:eastAsia="en-IN"/>
          <w14:ligatures w14:val="none"/>
        </w:rPr>
        <w:t>.DataFrame'&gt;</w:t>
      </w:r>
    </w:p>
    <w:p w14:paraId="5533514E" w14:textId="1C0C7A7D" w:rsidR="008623B8" w:rsidRPr="008623B8" w:rsidRDefault="008623B8" w:rsidP="00862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textAlignment w:val="baseline"/>
        <w:rPr>
          <w:rFonts w:ascii="Times New Roman" w:eastAsia="Times New Roman" w:hAnsi="Times New Roman" w:cs="Times New Roman"/>
          <w:color w:val="000000"/>
          <w:kern w:val="0"/>
          <w:sz w:val="21"/>
          <w:szCs w:val="21"/>
          <w:lang w:eastAsia="en-IN"/>
          <w14:ligatures w14:val="none"/>
        </w:rPr>
      </w:pPr>
      <w:r w:rsidRPr="008623B8">
        <w:rPr>
          <w:rFonts w:ascii="Times New Roman" w:eastAsia="Times New Roman" w:hAnsi="Times New Roman" w:cs="Times New Roman"/>
          <w:b/>
          <w:bCs/>
          <w:color w:val="000000"/>
          <w:kern w:val="0"/>
          <w:sz w:val="21"/>
          <w:szCs w:val="21"/>
          <w:lang w:eastAsia="en-IN"/>
          <w14:ligatures w14:val="none"/>
        </w:rPr>
        <w:t>RangeIndex:</w:t>
      </w:r>
      <w:r w:rsidRPr="008623B8">
        <w:rPr>
          <w:rFonts w:ascii="Times New Roman" w:eastAsia="Times New Roman" w:hAnsi="Times New Roman" w:cs="Times New Roman"/>
          <w:color w:val="000000"/>
          <w:kern w:val="0"/>
          <w:sz w:val="21"/>
          <w:szCs w:val="21"/>
          <w:lang w:eastAsia="en-IN"/>
          <w14:ligatures w14:val="none"/>
        </w:rPr>
        <w:t xml:space="preserve"> </w:t>
      </w:r>
      <w:r w:rsidRPr="001825E7">
        <w:rPr>
          <w:rFonts w:ascii="Times New Roman" w:eastAsia="Times New Roman" w:hAnsi="Times New Roman" w:cs="Times New Roman"/>
          <w:color w:val="000000"/>
          <w:kern w:val="0"/>
          <w:sz w:val="21"/>
          <w:szCs w:val="21"/>
          <w:lang w:eastAsia="en-IN"/>
          <w14:ligatures w14:val="none"/>
        </w:rPr>
        <w:tab/>
      </w:r>
      <w:r w:rsidRPr="008623B8">
        <w:rPr>
          <w:rFonts w:ascii="Times New Roman" w:eastAsia="Times New Roman" w:hAnsi="Times New Roman" w:cs="Times New Roman"/>
          <w:color w:val="000000"/>
          <w:kern w:val="0"/>
          <w:sz w:val="21"/>
          <w:szCs w:val="21"/>
          <w:lang w:eastAsia="en-IN"/>
          <w14:ligatures w14:val="none"/>
        </w:rPr>
        <w:t>20052 entries, 0 to 20051</w:t>
      </w:r>
    </w:p>
    <w:p w14:paraId="2CC2F694" w14:textId="42CBB5DB" w:rsidR="008623B8" w:rsidRPr="008623B8" w:rsidRDefault="008623B8" w:rsidP="00862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textAlignment w:val="baseline"/>
        <w:rPr>
          <w:rFonts w:ascii="Times New Roman" w:eastAsia="Times New Roman" w:hAnsi="Times New Roman" w:cs="Times New Roman"/>
          <w:color w:val="000000"/>
          <w:kern w:val="0"/>
          <w:sz w:val="21"/>
          <w:szCs w:val="21"/>
          <w:lang w:eastAsia="en-IN"/>
          <w14:ligatures w14:val="none"/>
        </w:rPr>
      </w:pPr>
      <w:r w:rsidRPr="008623B8">
        <w:rPr>
          <w:rFonts w:ascii="Times New Roman" w:eastAsia="Times New Roman" w:hAnsi="Times New Roman" w:cs="Times New Roman"/>
          <w:b/>
          <w:bCs/>
          <w:color w:val="000000"/>
          <w:kern w:val="0"/>
          <w:sz w:val="21"/>
          <w:szCs w:val="21"/>
          <w:lang w:eastAsia="en-IN"/>
          <w14:ligatures w14:val="none"/>
        </w:rPr>
        <w:t>Columns:</w:t>
      </w:r>
      <w:r w:rsidRPr="008623B8">
        <w:rPr>
          <w:rFonts w:ascii="Times New Roman" w:eastAsia="Times New Roman" w:hAnsi="Times New Roman" w:cs="Times New Roman"/>
          <w:color w:val="000000"/>
          <w:kern w:val="0"/>
          <w:sz w:val="21"/>
          <w:szCs w:val="21"/>
          <w:lang w:eastAsia="en-IN"/>
          <w14:ligatures w14:val="none"/>
        </w:rPr>
        <w:t xml:space="preserve"> </w:t>
      </w:r>
      <w:r w:rsidRPr="001825E7">
        <w:rPr>
          <w:rFonts w:ascii="Times New Roman" w:eastAsia="Times New Roman" w:hAnsi="Times New Roman" w:cs="Times New Roman"/>
          <w:color w:val="000000"/>
          <w:kern w:val="0"/>
          <w:sz w:val="21"/>
          <w:szCs w:val="21"/>
          <w:lang w:eastAsia="en-IN"/>
          <w14:ligatures w14:val="none"/>
        </w:rPr>
        <w:tab/>
      </w:r>
      <w:r w:rsidRPr="008623B8">
        <w:rPr>
          <w:rFonts w:ascii="Times New Roman" w:eastAsia="Times New Roman" w:hAnsi="Times New Roman" w:cs="Times New Roman"/>
          <w:color w:val="000000"/>
          <w:kern w:val="0"/>
          <w:sz w:val="21"/>
          <w:szCs w:val="21"/>
          <w:lang w:eastAsia="en-IN"/>
          <w14:ligatures w14:val="none"/>
        </w:rPr>
        <w:t>680 entries, title to turkey</w:t>
      </w:r>
    </w:p>
    <w:p w14:paraId="4E7A4C0E" w14:textId="63B2DA6E" w:rsidR="008623B8" w:rsidRPr="008623B8" w:rsidRDefault="008623B8" w:rsidP="00862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textAlignment w:val="baseline"/>
        <w:rPr>
          <w:rFonts w:ascii="Times New Roman" w:eastAsia="Times New Roman" w:hAnsi="Times New Roman" w:cs="Times New Roman"/>
          <w:color w:val="000000"/>
          <w:kern w:val="0"/>
          <w:sz w:val="21"/>
          <w:szCs w:val="21"/>
          <w:lang w:eastAsia="en-IN"/>
          <w14:ligatures w14:val="none"/>
        </w:rPr>
      </w:pPr>
      <w:r w:rsidRPr="008623B8">
        <w:rPr>
          <w:rFonts w:ascii="Times New Roman" w:eastAsia="Times New Roman" w:hAnsi="Times New Roman" w:cs="Times New Roman"/>
          <w:b/>
          <w:bCs/>
          <w:color w:val="000000"/>
          <w:kern w:val="0"/>
          <w:sz w:val="21"/>
          <w:szCs w:val="21"/>
          <w:lang w:eastAsia="en-IN"/>
          <w14:ligatures w14:val="none"/>
        </w:rPr>
        <w:t>dtypes:</w:t>
      </w:r>
      <w:r w:rsidRPr="008623B8">
        <w:rPr>
          <w:rFonts w:ascii="Times New Roman" w:eastAsia="Times New Roman" w:hAnsi="Times New Roman" w:cs="Times New Roman"/>
          <w:color w:val="000000"/>
          <w:kern w:val="0"/>
          <w:sz w:val="21"/>
          <w:szCs w:val="21"/>
          <w:lang w:eastAsia="en-IN"/>
          <w14:ligatures w14:val="none"/>
        </w:rPr>
        <w:t xml:space="preserve"> </w:t>
      </w:r>
      <w:r w:rsidRPr="001825E7">
        <w:rPr>
          <w:rFonts w:ascii="Times New Roman" w:eastAsia="Times New Roman" w:hAnsi="Times New Roman" w:cs="Times New Roman"/>
          <w:color w:val="000000"/>
          <w:kern w:val="0"/>
          <w:sz w:val="21"/>
          <w:szCs w:val="21"/>
          <w:lang w:eastAsia="en-IN"/>
          <w14:ligatures w14:val="none"/>
        </w:rPr>
        <w:tab/>
      </w:r>
      <w:r w:rsidRPr="001825E7">
        <w:rPr>
          <w:rFonts w:ascii="Times New Roman" w:eastAsia="Times New Roman" w:hAnsi="Times New Roman" w:cs="Times New Roman"/>
          <w:color w:val="000000"/>
          <w:kern w:val="0"/>
          <w:sz w:val="21"/>
          <w:szCs w:val="21"/>
          <w:lang w:eastAsia="en-IN"/>
          <w14:ligatures w14:val="none"/>
        </w:rPr>
        <w:tab/>
      </w:r>
      <w:r w:rsidRPr="008623B8">
        <w:rPr>
          <w:rFonts w:ascii="Times New Roman" w:eastAsia="Times New Roman" w:hAnsi="Times New Roman" w:cs="Times New Roman"/>
          <w:color w:val="000000"/>
          <w:kern w:val="0"/>
          <w:sz w:val="21"/>
          <w:szCs w:val="21"/>
          <w:lang w:eastAsia="en-IN"/>
          <w14:ligatures w14:val="none"/>
        </w:rPr>
        <w:t xml:space="preserve">float64(679), </w:t>
      </w:r>
      <w:r w:rsidRPr="001825E7">
        <w:rPr>
          <w:rFonts w:ascii="Times New Roman" w:eastAsia="Times New Roman" w:hAnsi="Times New Roman" w:cs="Times New Roman"/>
          <w:color w:val="000000"/>
          <w:kern w:val="0"/>
          <w:sz w:val="21"/>
          <w:szCs w:val="21"/>
          <w:lang w:eastAsia="en-IN"/>
          <w14:ligatures w14:val="none"/>
        </w:rPr>
        <w:t>object (</w:t>
      </w:r>
      <w:r w:rsidRPr="008623B8">
        <w:rPr>
          <w:rFonts w:ascii="Times New Roman" w:eastAsia="Times New Roman" w:hAnsi="Times New Roman" w:cs="Times New Roman"/>
          <w:color w:val="000000"/>
          <w:kern w:val="0"/>
          <w:sz w:val="21"/>
          <w:szCs w:val="21"/>
          <w:lang w:eastAsia="en-IN"/>
          <w14:ligatures w14:val="none"/>
        </w:rPr>
        <w:t>1)</w:t>
      </w:r>
    </w:p>
    <w:p w14:paraId="44C48915" w14:textId="2337EFB7" w:rsidR="008623B8" w:rsidRPr="008623B8" w:rsidRDefault="008623B8" w:rsidP="00862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textAlignment w:val="baseline"/>
        <w:rPr>
          <w:rFonts w:ascii="Times New Roman" w:eastAsia="Times New Roman" w:hAnsi="Times New Roman" w:cs="Times New Roman"/>
          <w:color w:val="000000"/>
          <w:kern w:val="0"/>
          <w:sz w:val="21"/>
          <w:szCs w:val="21"/>
          <w:lang w:eastAsia="en-IN"/>
          <w14:ligatures w14:val="none"/>
        </w:rPr>
      </w:pPr>
      <w:r w:rsidRPr="008623B8">
        <w:rPr>
          <w:rFonts w:ascii="Times New Roman" w:eastAsia="Times New Roman" w:hAnsi="Times New Roman" w:cs="Times New Roman"/>
          <w:b/>
          <w:bCs/>
          <w:color w:val="000000"/>
          <w:kern w:val="0"/>
          <w:sz w:val="21"/>
          <w:szCs w:val="21"/>
          <w:lang w:eastAsia="en-IN"/>
          <w14:ligatures w14:val="none"/>
        </w:rPr>
        <w:t>memory usage:</w:t>
      </w:r>
      <w:r w:rsidRPr="008623B8">
        <w:rPr>
          <w:rFonts w:ascii="Times New Roman" w:eastAsia="Times New Roman" w:hAnsi="Times New Roman" w:cs="Times New Roman"/>
          <w:color w:val="000000"/>
          <w:kern w:val="0"/>
          <w:sz w:val="21"/>
          <w:szCs w:val="21"/>
          <w:lang w:eastAsia="en-IN"/>
          <w14:ligatures w14:val="none"/>
        </w:rPr>
        <w:t xml:space="preserve"> </w:t>
      </w:r>
      <w:r w:rsidRPr="001825E7">
        <w:rPr>
          <w:rFonts w:ascii="Times New Roman" w:eastAsia="Times New Roman" w:hAnsi="Times New Roman" w:cs="Times New Roman"/>
          <w:color w:val="000000"/>
          <w:kern w:val="0"/>
          <w:sz w:val="21"/>
          <w:szCs w:val="21"/>
          <w:lang w:eastAsia="en-IN"/>
          <w14:ligatures w14:val="none"/>
        </w:rPr>
        <w:tab/>
      </w:r>
      <w:r w:rsidRPr="008623B8">
        <w:rPr>
          <w:rFonts w:ascii="Times New Roman" w:eastAsia="Times New Roman" w:hAnsi="Times New Roman" w:cs="Times New Roman"/>
          <w:color w:val="000000"/>
          <w:kern w:val="0"/>
          <w:sz w:val="21"/>
          <w:szCs w:val="21"/>
          <w:lang w:eastAsia="en-IN"/>
          <w14:ligatures w14:val="none"/>
        </w:rPr>
        <w:t>104.0+ MB</w:t>
      </w:r>
    </w:p>
    <w:p w14:paraId="3F2EE9A0" w14:textId="77777777" w:rsidR="008623B8" w:rsidRPr="001825E7" w:rsidRDefault="008623B8" w:rsidP="008623B8">
      <w:pPr>
        <w:pStyle w:val="Heading6"/>
        <w:shd w:val="clear" w:color="auto" w:fill="FFFFFF"/>
        <w:spacing w:before="240"/>
        <w:rPr>
          <w:rFonts w:ascii="Times New Roman" w:hAnsi="Times New Roman" w:cs="Times New Roman"/>
          <w:b/>
          <w:bCs/>
          <w:color w:val="2F5496" w:themeColor="accent1" w:themeShade="BF"/>
          <w:sz w:val="21"/>
          <w:szCs w:val="21"/>
        </w:rPr>
      </w:pPr>
      <w:r w:rsidRPr="001825E7">
        <w:rPr>
          <w:rFonts w:ascii="Times New Roman" w:hAnsi="Times New Roman" w:cs="Times New Roman"/>
          <w:b/>
          <w:bCs/>
          <w:color w:val="2F5496" w:themeColor="accent1" w:themeShade="BF"/>
        </w:rPr>
        <w:t xml:space="preserve">STEP 2: </w:t>
      </w:r>
      <w:r w:rsidRPr="001825E7">
        <w:rPr>
          <w:rFonts w:ascii="Times New Roman" w:hAnsi="Times New Roman" w:cs="Times New Roman"/>
          <w:b/>
          <w:bCs/>
          <w:color w:val="2F5496" w:themeColor="accent1" w:themeShade="BF"/>
          <w:sz w:val="21"/>
          <w:szCs w:val="21"/>
        </w:rPr>
        <w:t>Data Cleaning:</w:t>
      </w:r>
    </w:p>
    <w:p w14:paraId="05C57393" w14:textId="77777777" w:rsidR="008623B8" w:rsidRPr="001825E7" w:rsidRDefault="008623B8" w:rsidP="008623B8">
      <w:pPr>
        <w:numPr>
          <w:ilvl w:val="0"/>
          <w:numId w:val="1"/>
        </w:numPr>
        <w:shd w:val="clear" w:color="auto" w:fill="FFFFFF"/>
        <w:spacing w:before="100" w:beforeAutospacing="1" w:after="100" w:afterAutospacing="1" w:line="276" w:lineRule="auto"/>
        <w:rPr>
          <w:rFonts w:ascii="Times New Roman" w:hAnsi="Times New Roman" w:cs="Times New Roman"/>
          <w:sz w:val="21"/>
          <w:szCs w:val="21"/>
        </w:rPr>
      </w:pPr>
      <w:r w:rsidRPr="001825E7">
        <w:rPr>
          <w:rFonts w:ascii="Times New Roman" w:hAnsi="Times New Roman" w:cs="Times New Roman"/>
          <w:sz w:val="21"/>
          <w:szCs w:val="21"/>
        </w:rPr>
        <w:t>Identify missing, duplicate, or incorrect data entries.</w:t>
      </w:r>
    </w:p>
    <w:p w14:paraId="02EF76B8" w14:textId="77777777" w:rsidR="008623B8" w:rsidRPr="001825E7" w:rsidRDefault="008623B8" w:rsidP="008623B8">
      <w:pPr>
        <w:numPr>
          <w:ilvl w:val="0"/>
          <w:numId w:val="1"/>
        </w:numPr>
        <w:shd w:val="clear" w:color="auto" w:fill="FFFFFF"/>
        <w:spacing w:before="100" w:beforeAutospacing="1" w:after="100" w:afterAutospacing="1" w:line="276" w:lineRule="auto"/>
        <w:rPr>
          <w:rFonts w:ascii="Times New Roman" w:hAnsi="Times New Roman" w:cs="Times New Roman"/>
          <w:sz w:val="21"/>
          <w:szCs w:val="21"/>
        </w:rPr>
      </w:pPr>
      <w:r w:rsidRPr="001825E7">
        <w:rPr>
          <w:rFonts w:ascii="Times New Roman" w:hAnsi="Times New Roman" w:cs="Times New Roman"/>
          <w:sz w:val="21"/>
          <w:szCs w:val="21"/>
        </w:rPr>
        <w:t>Use appropriate methods to handle missing data, outliers, and ensure data consistency.</w:t>
      </w:r>
    </w:p>
    <w:p w14:paraId="37AA19AE" w14:textId="1F5A8255" w:rsidR="008623B8" w:rsidRPr="001825E7" w:rsidRDefault="008623B8" w:rsidP="008623B8">
      <w:pPr>
        <w:numPr>
          <w:ilvl w:val="0"/>
          <w:numId w:val="1"/>
        </w:numPr>
        <w:shd w:val="clear" w:color="auto" w:fill="FFFFFF"/>
        <w:spacing w:before="100" w:beforeAutospacing="1" w:after="100" w:afterAutospacing="1" w:line="276" w:lineRule="auto"/>
        <w:rPr>
          <w:rFonts w:ascii="Times New Roman" w:hAnsi="Times New Roman" w:cs="Times New Roman"/>
          <w:sz w:val="21"/>
          <w:szCs w:val="21"/>
        </w:rPr>
      </w:pPr>
      <w:r w:rsidRPr="001825E7">
        <w:rPr>
          <w:rFonts w:ascii="Times New Roman" w:hAnsi="Times New Roman" w:cs="Times New Roman"/>
          <w:sz w:val="21"/>
          <w:szCs w:val="21"/>
        </w:rPr>
        <w:t>Document your cleaning process: Explain the challenges faced and decisions made. Highlight any assumptions made</w:t>
      </w:r>
      <w:r w:rsidR="0023729E" w:rsidRPr="001825E7">
        <w:rPr>
          <w:rFonts w:ascii="Times New Roman" w:hAnsi="Times New Roman" w:cs="Times New Roman"/>
          <w:sz w:val="21"/>
          <w:szCs w:val="21"/>
        </w:rPr>
        <w:t xml:space="preserve"> </w:t>
      </w:r>
      <w:r w:rsidRPr="001825E7">
        <w:rPr>
          <w:rFonts w:ascii="Times New Roman" w:hAnsi="Times New Roman" w:cs="Times New Roman"/>
          <w:sz w:val="21"/>
          <w:szCs w:val="21"/>
        </w:rPr>
        <w:t xml:space="preserve">during </w:t>
      </w:r>
      <w:r w:rsidRPr="001825E7">
        <w:rPr>
          <w:rFonts w:ascii="Times New Roman" w:hAnsi="Times New Roman" w:cs="Times New Roman"/>
          <w:sz w:val="21"/>
          <w:szCs w:val="21"/>
        </w:rPr>
        <w:t>pre-processing</w:t>
      </w:r>
      <w:r w:rsidRPr="001825E7">
        <w:rPr>
          <w:rFonts w:ascii="Times New Roman" w:hAnsi="Times New Roman" w:cs="Times New Roman"/>
          <w:sz w:val="21"/>
          <w:szCs w:val="21"/>
        </w:rPr>
        <w:t>.</w:t>
      </w:r>
    </w:p>
    <w:p w14:paraId="6DEF741C" w14:textId="12D347F1" w:rsidR="0023729E" w:rsidRPr="001825E7" w:rsidRDefault="0023729E" w:rsidP="0023729E">
      <w:pPr>
        <w:shd w:val="clear" w:color="auto" w:fill="FFFFFF"/>
        <w:spacing w:before="100" w:beforeAutospacing="1" w:after="100" w:afterAutospacing="1" w:line="276" w:lineRule="auto"/>
        <w:rPr>
          <w:rFonts w:ascii="Times New Roman" w:hAnsi="Times New Roman" w:cs="Times New Roman"/>
          <w:b/>
          <w:bCs/>
          <w:color w:val="2F5496" w:themeColor="accent1" w:themeShade="BF"/>
          <w:sz w:val="21"/>
          <w:szCs w:val="21"/>
          <w:shd w:val="clear" w:color="auto" w:fill="FFFFFF"/>
        </w:rPr>
      </w:pPr>
      <w:r w:rsidRPr="001825E7">
        <w:rPr>
          <w:rFonts w:ascii="Times New Roman" w:hAnsi="Times New Roman" w:cs="Times New Roman"/>
          <w:b/>
          <w:bCs/>
          <w:color w:val="2F5496" w:themeColor="accent1" w:themeShade="BF"/>
        </w:rPr>
        <w:t xml:space="preserve">STEP </w:t>
      </w:r>
      <w:r w:rsidRPr="001825E7">
        <w:rPr>
          <w:rFonts w:ascii="Times New Roman" w:hAnsi="Times New Roman" w:cs="Times New Roman"/>
          <w:b/>
          <w:bCs/>
          <w:color w:val="2F5496" w:themeColor="accent1" w:themeShade="BF"/>
        </w:rPr>
        <w:t>3</w:t>
      </w:r>
      <w:r w:rsidRPr="001825E7">
        <w:rPr>
          <w:rFonts w:ascii="Times New Roman" w:hAnsi="Times New Roman" w:cs="Times New Roman"/>
          <w:b/>
          <w:bCs/>
          <w:color w:val="2F5496" w:themeColor="accent1" w:themeShade="BF"/>
        </w:rPr>
        <w:t xml:space="preserve">: </w:t>
      </w:r>
      <w:r w:rsidRPr="001825E7">
        <w:rPr>
          <w:rFonts w:ascii="Times New Roman" w:hAnsi="Times New Roman" w:cs="Times New Roman"/>
          <w:b/>
          <w:bCs/>
          <w:color w:val="2F5496" w:themeColor="accent1" w:themeShade="BF"/>
          <w:sz w:val="21"/>
          <w:szCs w:val="21"/>
          <w:shd w:val="clear" w:color="auto" w:fill="FFFFFF"/>
        </w:rPr>
        <w:t>Data Examination Summary:</w:t>
      </w:r>
    </w:p>
    <w:p w14:paraId="16463F99" w14:textId="77777777" w:rsidR="0023729E" w:rsidRPr="001825E7" w:rsidRDefault="0023729E" w:rsidP="0023729E">
      <w:pPr>
        <w:pStyle w:val="ListParagraph"/>
        <w:numPr>
          <w:ilvl w:val="0"/>
          <w:numId w:val="1"/>
        </w:numPr>
        <w:shd w:val="clear" w:color="auto" w:fill="FFFFFF"/>
        <w:spacing w:before="100" w:beforeAutospacing="1" w:after="100" w:afterAutospacing="1"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Data Structure: The dataset contains 20,052 entries and 680 columns.</w:t>
      </w:r>
    </w:p>
    <w:p w14:paraId="200299F0" w14:textId="77777777" w:rsidR="0023729E" w:rsidRPr="001825E7" w:rsidRDefault="0023729E" w:rsidP="0023729E">
      <w:pPr>
        <w:pStyle w:val="ListParagraph"/>
        <w:numPr>
          <w:ilvl w:val="0"/>
          <w:numId w:val="1"/>
        </w:numPr>
        <w:shd w:val="clear" w:color="auto" w:fill="FFFFFF"/>
        <w:spacing w:before="100" w:beforeAutospacing="1" w:after="100" w:afterAutospacing="1"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Data Types: Most columns are of type float64, with one column (title) being of type object.</w:t>
      </w:r>
    </w:p>
    <w:p w14:paraId="1ED85F5C" w14:textId="77777777" w:rsidR="0023729E" w:rsidRPr="001825E7" w:rsidRDefault="0023729E" w:rsidP="0023729E">
      <w:pPr>
        <w:pStyle w:val="ListParagraph"/>
        <w:numPr>
          <w:ilvl w:val="0"/>
          <w:numId w:val="1"/>
        </w:numPr>
        <w:shd w:val="clear" w:color="auto" w:fill="FFFFFF"/>
        <w:spacing w:before="100" w:beforeAutospacing="1" w:after="100" w:afterAutospacing="1"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Missing Values: There are missing values in the calories, protein, fat, and sodium columns.</w:t>
      </w:r>
    </w:p>
    <w:p w14:paraId="6DCF17B9" w14:textId="77777777" w:rsidR="0023729E" w:rsidRPr="001825E7" w:rsidRDefault="0023729E" w:rsidP="0023729E">
      <w:pPr>
        <w:pStyle w:val="ListParagraph"/>
        <w:numPr>
          <w:ilvl w:val="0"/>
          <w:numId w:val="1"/>
        </w:numPr>
        <w:shd w:val="clear" w:color="auto" w:fill="FFFFFF"/>
        <w:spacing w:before="100" w:beforeAutospacing="1" w:after="100" w:afterAutospacing="1"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Duplicate Rows: There are 1,801 duplicate rows in the dataset.</w:t>
      </w:r>
    </w:p>
    <w:p w14:paraId="26234C94" w14:textId="608DFE9E" w:rsidR="00734D50" w:rsidRPr="001825E7" w:rsidRDefault="0023729E" w:rsidP="007F6BC3">
      <w:pPr>
        <w:jc w:val="center"/>
        <w:rPr>
          <w:rFonts w:ascii="Times New Roman" w:hAnsi="Times New Roman" w:cs="Times New Roman"/>
          <w:b/>
          <w:bCs/>
          <w:color w:val="000000"/>
          <w:sz w:val="21"/>
          <w:szCs w:val="21"/>
          <w:shd w:val="clear" w:color="auto" w:fill="FFFFFF"/>
        </w:rPr>
      </w:pPr>
      <w:r w:rsidRPr="001825E7">
        <w:rPr>
          <w:rFonts w:ascii="Times New Roman" w:hAnsi="Times New Roman" w:cs="Times New Roman"/>
          <w:noProof/>
          <w:lang w:val="en-US"/>
        </w:rPr>
        <w:drawing>
          <wp:inline distT="0" distB="0" distL="0" distR="0" wp14:anchorId="367638C9" wp14:editId="64D5E71F">
            <wp:extent cx="6842176" cy="3124200"/>
            <wp:effectExtent l="0" t="0" r="0" b="0"/>
            <wp:docPr id="59847694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6251" cy="3130627"/>
                    </a:xfrm>
                    <a:prstGeom prst="rect">
                      <a:avLst/>
                    </a:prstGeom>
                    <a:noFill/>
                    <a:ln>
                      <a:noFill/>
                    </a:ln>
                  </pic:spPr>
                </pic:pic>
              </a:graphicData>
            </a:graphic>
          </wp:inline>
        </w:drawing>
      </w:r>
      <w:r w:rsidRPr="001825E7">
        <w:rPr>
          <w:rFonts w:ascii="Times New Roman" w:hAnsi="Times New Roman" w:cs="Times New Roman"/>
          <w:b/>
          <w:bCs/>
          <w:lang w:val="en-US"/>
        </w:rPr>
        <w:t>FIGURE 1:</w:t>
      </w:r>
      <w:r w:rsidR="007F6BC3" w:rsidRPr="001825E7">
        <w:rPr>
          <w:rFonts w:ascii="Times New Roman" w:hAnsi="Times New Roman" w:cs="Times New Roman"/>
          <w:b/>
          <w:bCs/>
          <w:color w:val="000000"/>
          <w:sz w:val="21"/>
          <w:szCs w:val="21"/>
          <w:shd w:val="clear" w:color="auto" w:fill="FFFFFF"/>
        </w:rPr>
        <w:t xml:space="preserve"> IDENTIFY POTENTIAL OUTLIERS</w:t>
      </w:r>
    </w:p>
    <w:p w14:paraId="1243A788" w14:textId="77777777" w:rsidR="007F6BC3" w:rsidRPr="001825E7" w:rsidRDefault="007F6BC3" w:rsidP="007F6BC3">
      <w:pPr>
        <w:jc w:val="center"/>
        <w:rPr>
          <w:rFonts w:ascii="Times New Roman" w:hAnsi="Times New Roman" w:cs="Times New Roman"/>
          <w:lang w:val="en-US"/>
        </w:rPr>
      </w:pPr>
    </w:p>
    <w:p w14:paraId="08A0CF25" w14:textId="198B1481" w:rsidR="0023729E" w:rsidRPr="001825E7" w:rsidRDefault="0023729E" w:rsidP="0023729E">
      <w:pPr>
        <w:spacing w:line="276" w:lineRule="auto"/>
        <w:jc w:val="both"/>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lastRenderedPageBreak/>
        <w:t>The</w:t>
      </w:r>
      <w:r w:rsidR="007F6BC3" w:rsidRPr="001825E7">
        <w:rPr>
          <w:rFonts w:ascii="Times New Roman" w:hAnsi="Times New Roman" w:cs="Times New Roman"/>
          <w:color w:val="000000"/>
          <w:sz w:val="21"/>
          <w:szCs w:val="21"/>
          <w:shd w:val="clear" w:color="auto" w:fill="FFFFFF"/>
        </w:rPr>
        <w:t xml:space="preserve"> above figure 1</w:t>
      </w:r>
      <w:r w:rsidRPr="001825E7">
        <w:rPr>
          <w:rFonts w:ascii="Times New Roman" w:hAnsi="Times New Roman" w:cs="Times New Roman"/>
          <w:color w:val="000000"/>
          <w:sz w:val="21"/>
          <w:szCs w:val="21"/>
          <w:shd w:val="clear" w:color="auto" w:fill="FFFFFF"/>
        </w:rPr>
        <w:t xml:space="preserve"> box plots</w:t>
      </w:r>
      <w:r w:rsidR="007F6BC3" w:rsidRPr="001825E7">
        <w:rPr>
          <w:rFonts w:ascii="Times New Roman" w:hAnsi="Times New Roman" w:cs="Times New Roman"/>
          <w:color w:val="000000"/>
          <w:sz w:val="21"/>
          <w:szCs w:val="21"/>
          <w:shd w:val="clear" w:color="auto" w:fill="FFFFFF"/>
        </w:rPr>
        <w:t xml:space="preserve"> </w:t>
      </w:r>
      <w:r w:rsidR="006177EF" w:rsidRPr="001825E7">
        <w:rPr>
          <w:rFonts w:ascii="Times New Roman" w:hAnsi="Times New Roman" w:cs="Times New Roman"/>
          <w:color w:val="000000"/>
          <w:sz w:val="21"/>
          <w:szCs w:val="21"/>
          <w:shd w:val="clear" w:color="auto" w:fill="FFFFFF"/>
        </w:rPr>
        <w:t>show</w:t>
      </w:r>
      <w:r w:rsidRPr="001825E7">
        <w:rPr>
          <w:rFonts w:ascii="Times New Roman" w:hAnsi="Times New Roman" w:cs="Times New Roman"/>
          <w:color w:val="000000"/>
          <w:sz w:val="21"/>
          <w:szCs w:val="21"/>
          <w:shd w:val="clear" w:color="auto" w:fill="FFFFFF"/>
        </w:rPr>
        <w:t xml:space="preserve"> for the </w:t>
      </w:r>
      <w:r w:rsidRPr="001825E7">
        <w:rPr>
          <w:rFonts w:ascii="Times New Roman" w:hAnsi="Times New Roman" w:cs="Times New Roman"/>
          <w:color w:val="000000"/>
          <w:shd w:val="clear" w:color="auto" w:fill="FFFFFF"/>
        </w:rPr>
        <w:t>calories</w:t>
      </w:r>
      <w:r w:rsidRPr="001825E7">
        <w:rPr>
          <w:rFonts w:ascii="Times New Roman" w:hAnsi="Times New Roman" w:cs="Times New Roman"/>
          <w:color w:val="000000"/>
          <w:sz w:val="21"/>
          <w:szCs w:val="21"/>
          <w:shd w:val="clear" w:color="auto" w:fill="FFFFFF"/>
        </w:rPr>
        <w:t xml:space="preserve">, </w:t>
      </w:r>
      <w:r w:rsidRPr="001825E7">
        <w:rPr>
          <w:rFonts w:ascii="Times New Roman" w:hAnsi="Times New Roman" w:cs="Times New Roman"/>
          <w:color w:val="000000"/>
          <w:shd w:val="clear" w:color="auto" w:fill="FFFFFF"/>
        </w:rPr>
        <w:t>protein</w:t>
      </w:r>
      <w:r w:rsidRPr="001825E7">
        <w:rPr>
          <w:rFonts w:ascii="Times New Roman" w:hAnsi="Times New Roman" w:cs="Times New Roman"/>
          <w:color w:val="000000"/>
          <w:sz w:val="21"/>
          <w:szCs w:val="21"/>
          <w:shd w:val="clear" w:color="auto" w:fill="FFFFFF"/>
        </w:rPr>
        <w:t xml:space="preserve">, </w:t>
      </w:r>
      <w:r w:rsidRPr="001825E7">
        <w:rPr>
          <w:rFonts w:ascii="Times New Roman" w:hAnsi="Times New Roman" w:cs="Times New Roman"/>
          <w:color w:val="000000"/>
          <w:shd w:val="clear" w:color="auto" w:fill="FFFFFF"/>
        </w:rPr>
        <w:t>fat</w:t>
      </w:r>
      <w:r w:rsidRPr="001825E7">
        <w:rPr>
          <w:rFonts w:ascii="Times New Roman" w:hAnsi="Times New Roman" w:cs="Times New Roman"/>
          <w:color w:val="000000"/>
          <w:sz w:val="21"/>
          <w:szCs w:val="21"/>
          <w:shd w:val="clear" w:color="auto" w:fill="FFFFFF"/>
        </w:rPr>
        <w:t xml:space="preserve">, and </w:t>
      </w:r>
      <w:r w:rsidRPr="001825E7">
        <w:rPr>
          <w:rFonts w:ascii="Times New Roman" w:hAnsi="Times New Roman" w:cs="Times New Roman"/>
          <w:color w:val="000000"/>
          <w:shd w:val="clear" w:color="auto" w:fill="FFFFFF"/>
        </w:rPr>
        <w:t>sodium</w:t>
      </w:r>
      <w:r w:rsidRPr="001825E7">
        <w:rPr>
          <w:rFonts w:ascii="Times New Roman" w:hAnsi="Times New Roman" w:cs="Times New Roman"/>
          <w:color w:val="000000"/>
          <w:sz w:val="21"/>
          <w:szCs w:val="21"/>
          <w:shd w:val="clear" w:color="auto" w:fill="FFFFFF"/>
        </w:rPr>
        <w:t xml:space="preserve"> columns have been visualized to identify potential outliers. This visualization helps in determining if any extreme values need to be addressed to ensure data consistency and accuracy in subsequent analyses.</w:t>
      </w:r>
    </w:p>
    <w:p w14:paraId="38A347CC" w14:textId="1FE69AFC" w:rsidR="00160A38" w:rsidRPr="001825E7" w:rsidRDefault="00160A38" w:rsidP="0023729E">
      <w:pPr>
        <w:spacing w:line="276" w:lineRule="auto"/>
        <w:jc w:val="both"/>
        <w:rPr>
          <w:rFonts w:ascii="Times New Roman" w:hAnsi="Times New Roman" w:cs="Times New Roman"/>
          <w:color w:val="000000"/>
          <w:sz w:val="21"/>
          <w:szCs w:val="21"/>
          <w:shd w:val="clear" w:color="auto" w:fill="FFFFFF"/>
        </w:rPr>
      </w:pPr>
      <w:r w:rsidRPr="001825E7">
        <w:rPr>
          <w:rFonts w:ascii="Times New Roman" w:hAnsi="Times New Roman" w:cs="Times New Roman"/>
          <w:noProof/>
          <w:color w:val="000000"/>
          <w:sz w:val="21"/>
          <w:szCs w:val="21"/>
          <w:shd w:val="clear" w:color="auto" w:fill="FFFFFF"/>
        </w:rPr>
        <w:drawing>
          <wp:inline distT="0" distB="0" distL="0" distR="0" wp14:anchorId="17AC602C" wp14:editId="3DB3561A">
            <wp:extent cx="6840220" cy="3726180"/>
            <wp:effectExtent l="0" t="0" r="0" b="7620"/>
            <wp:docPr id="273710018"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3726180"/>
                    </a:xfrm>
                    <a:prstGeom prst="rect">
                      <a:avLst/>
                    </a:prstGeom>
                    <a:noFill/>
                    <a:ln>
                      <a:noFill/>
                    </a:ln>
                  </pic:spPr>
                </pic:pic>
              </a:graphicData>
            </a:graphic>
          </wp:inline>
        </w:drawing>
      </w:r>
    </w:p>
    <w:p w14:paraId="089D321B" w14:textId="5A63D562" w:rsidR="00160A38" w:rsidRPr="001825E7" w:rsidRDefault="00160A38" w:rsidP="00160A38">
      <w:pPr>
        <w:spacing w:line="276" w:lineRule="auto"/>
        <w:jc w:val="center"/>
        <w:rPr>
          <w:rFonts w:ascii="Times New Roman" w:hAnsi="Times New Roman" w:cs="Times New Roman"/>
          <w:b/>
          <w:bCs/>
          <w:color w:val="000000"/>
          <w:sz w:val="21"/>
          <w:szCs w:val="21"/>
          <w:shd w:val="clear" w:color="auto" w:fill="FFFFFF"/>
        </w:rPr>
      </w:pPr>
      <w:r w:rsidRPr="001825E7">
        <w:rPr>
          <w:rFonts w:ascii="Times New Roman" w:hAnsi="Times New Roman" w:cs="Times New Roman"/>
          <w:b/>
          <w:bCs/>
          <w:lang w:val="en-US"/>
        </w:rPr>
        <w:t xml:space="preserve">FIGURE </w:t>
      </w:r>
      <w:r w:rsidRPr="001825E7">
        <w:rPr>
          <w:rFonts w:ascii="Times New Roman" w:hAnsi="Times New Roman" w:cs="Times New Roman"/>
          <w:b/>
          <w:bCs/>
          <w:lang w:val="en-US"/>
        </w:rPr>
        <w:t>2</w:t>
      </w:r>
      <w:r w:rsidRPr="001825E7">
        <w:rPr>
          <w:rFonts w:ascii="Times New Roman" w:hAnsi="Times New Roman" w:cs="Times New Roman"/>
          <w:b/>
          <w:bCs/>
          <w:lang w:val="en-US"/>
        </w:rPr>
        <w:t>:</w:t>
      </w:r>
      <w:r w:rsidRPr="001825E7">
        <w:rPr>
          <w:rFonts w:ascii="Times New Roman" w:hAnsi="Times New Roman" w:cs="Times New Roman"/>
          <w:b/>
          <w:bCs/>
          <w:color w:val="000000"/>
          <w:sz w:val="21"/>
          <w:szCs w:val="21"/>
          <w:shd w:val="clear" w:color="auto" w:fill="FFFFFF"/>
        </w:rPr>
        <w:t xml:space="preserve"> </w:t>
      </w:r>
      <w:r w:rsidRPr="001825E7">
        <w:rPr>
          <w:rFonts w:ascii="Times New Roman" w:hAnsi="Times New Roman" w:cs="Times New Roman"/>
          <w:b/>
          <w:bCs/>
          <w:color w:val="000000"/>
          <w:sz w:val="21"/>
          <w:szCs w:val="21"/>
          <w:shd w:val="clear" w:color="auto" w:fill="FFFFFF"/>
        </w:rPr>
        <w:t>AFTER</w:t>
      </w:r>
      <w:r w:rsidRPr="001825E7">
        <w:rPr>
          <w:rFonts w:ascii="Times New Roman" w:hAnsi="Times New Roman" w:cs="Times New Roman"/>
          <w:b/>
          <w:bCs/>
          <w:color w:val="000000"/>
          <w:sz w:val="21"/>
          <w:szCs w:val="21"/>
          <w:shd w:val="clear" w:color="auto" w:fill="FFFFFF"/>
        </w:rPr>
        <w:t xml:space="preserve"> OUTLIERS</w:t>
      </w:r>
      <w:r w:rsidRPr="001825E7">
        <w:rPr>
          <w:rFonts w:ascii="Times New Roman" w:hAnsi="Times New Roman" w:cs="Times New Roman"/>
          <w:b/>
          <w:bCs/>
          <w:color w:val="000000"/>
          <w:sz w:val="21"/>
          <w:szCs w:val="21"/>
          <w:shd w:val="clear" w:color="auto" w:fill="FFFFFF"/>
        </w:rPr>
        <w:t xml:space="preserve"> REMOVED</w:t>
      </w:r>
    </w:p>
    <w:p w14:paraId="3A30E4F5" w14:textId="79974FE1" w:rsidR="00952A97" w:rsidRPr="001825E7" w:rsidRDefault="00952A97" w:rsidP="00952A97">
      <w:pPr>
        <w:tabs>
          <w:tab w:val="left" w:pos="4596"/>
        </w:tabs>
        <w:spacing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T</w:t>
      </w:r>
      <w:r w:rsidRPr="001825E7">
        <w:rPr>
          <w:rFonts w:ascii="Times New Roman" w:hAnsi="Times New Roman" w:cs="Times New Roman"/>
          <w:color w:val="000000"/>
          <w:sz w:val="21"/>
          <w:szCs w:val="21"/>
          <w:shd w:val="clear" w:color="auto" w:fill="FFFFFF"/>
        </w:rPr>
        <w:t xml:space="preserve">he outliers using the Interquartile Range (IQR) method. This approach identifies outliers as data points that fall below Q1 - 1.5 </w:t>
      </w:r>
      <w:r w:rsidRPr="001825E7">
        <w:rPr>
          <w:rFonts w:ascii="Times New Roman" w:hAnsi="Times New Roman" w:cs="Times New Roman"/>
          <w:b/>
          <w:bCs/>
          <w:color w:val="000000"/>
          <w:sz w:val="21"/>
          <w:szCs w:val="21"/>
          <w:shd w:val="clear" w:color="auto" w:fill="FFFFFF"/>
        </w:rPr>
        <w:t xml:space="preserve">* </w:t>
      </w:r>
      <w:r w:rsidRPr="001825E7">
        <w:rPr>
          <w:rFonts w:ascii="Times New Roman" w:hAnsi="Times New Roman" w:cs="Times New Roman"/>
          <w:color w:val="000000"/>
          <w:sz w:val="21"/>
          <w:szCs w:val="21"/>
          <w:shd w:val="clear" w:color="auto" w:fill="FFFFFF"/>
        </w:rPr>
        <w:t>IQR or above Q3 + 1.5 * IQR, where Q1 is the first quartile, Q3 is the third quartile, and IQR is the interquartile range. The outliers were then clipped to these boundaries.</w:t>
      </w:r>
    </w:p>
    <w:p w14:paraId="107D8E00" w14:textId="7CDB6F07" w:rsidR="008A34EB" w:rsidRPr="001825E7" w:rsidRDefault="008A34EB" w:rsidP="008A34EB">
      <w:pPr>
        <w:tabs>
          <w:tab w:val="left" w:pos="4596"/>
        </w:tabs>
        <w:spacing w:line="240"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 xml:space="preserve">The </w:t>
      </w:r>
      <w:r w:rsidRPr="001825E7">
        <w:rPr>
          <w:rFonts w:ascii="Times New Roman" w:hAnsi="Times New Roman" w:cs="Times New Roman"/>
          <w:color w:val="000000"/>
          <w:sz w:val="21"/>
          <w:szCs w:val="21"/>
          <w:shd w:val="clear" w:color="auto" w:fill="FFFFFF"/>
        </w:rPr>
        <w:t>summary of the data cleaning process:</w:t>
      </w:r>
    </w:p>
    <w:p w14:paraId="6A8FDE45" w14:textId="5809B1B2" w:rsidR="008A34EB" w:rsidRPr="001825E7" w:rsidRDefault="008A34EB" w:rsidP="008A34EB">
      <w:pPr>
        <w:tabs>
          <w:tab w:val="left" w:pos="4596"/>
        </w:tabs>
        <w:spacing w:line="240"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Identified missing data:</w:t>
      </w:r>
    </w:p>
    <w:p w14:paraId="2C4EF601" w14:textId="77777777" w:rsidR="008A34EB" w:rsidRPr="001825E7" w:rsidRDefault="008A34EB" w:rsidP="008A34EB">
      <w:pPr>
        <w:pStyle w:val="ListParagraph"/>
        <w:numPr>
          <w:ilvl w:val="0"/>
          <w:numId w:val="4"/>
        </w:numPr>
        <w:tabs>
          <w:tab w:val="left" w:pos="4596"/>
        </w:tabs>
        <w:spacing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We found missing values in 'calories', 'protein', 'fat', and 'sodium' columns.</w:t>
      </w:r>
    </w:p>
    <w:p w14:paraId="6C403E48" w14:textId="77777777" w:rsidR="008A34EB" w:rsidRPr="001825E7" w:rsidRDefault="008A34EB" w:rsidP="008A34EB">
      <w:pPr>
        <w:pStyle w:val="ListParagraph"/>
        <w:numPr>
          <w:ilvl w:val="0"/>
          <w:numId w:val="4"/>
        </w:numPr>
        <w:tabs>
          <w:tab w:val="left" w:pos="4596"/>
        </w:tabs>
        <w:spacing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These missing values were filled with the median of each respective column.</w:t>
      </w:r>
    </w:p>
    <w:p w14:paraId="258AB248" w14:textId="2DB42182" w:rsidR="008A34EB" w:rsidRPr="001825E7" w:rsidRDefault="008A34EB" w:rsidP="008A34EB">
      <w:pPr>
        <w:tabs>
          <w:tab w:val="left" w:pos="4596"/>
        </w:tabs>
        <w:spacing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Removed duplicate entries:</w:t>
      </w:r>
    </w:p>
    <w:p w14:paraId="54E63C50" w14:textId="77777777" w:rsidR="008A34EB" w:rsidRPr="001825E7" w:rsidRDefault="008A34EB" w:rsidP="008A34EB">
      <w:pPr>
        <w:pStyle w:val="ListParagraph"/>
        <w:numPr>
          <w:ilvl w:val="0"/>
          <w:numId w:val="5"/>
        </w:numPr>
        <w:tabs>
          <w:tab w:val="left" w:pos="4596"/>
        </w:tabs>
        <w:spacing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1,801 duplicate rows were identified and removed.</w:t>
      </w:r>
    </w:p>
    <w:p w14:paraId="1FA49FD5" w14:textId="77777777" w:rsidR="008A34EB" w:rsidRPr="001825E7" w:rsidRDefault="008A34EB" w:rsidP="008A34EB">
      <w:pPr>
        <w:pStyle w:val="ListParagraph"/>
        <w:numPr>
          <w:ilvl w:val="0"/>
          <w:numId w:val="5"/>
        </w:numPr>
        <w:tabs>
          <w:tab w:val="left" w:pos="4596"/>
        </w:tabs>
        <w:spacing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The dataset size reduced from 20,052 to 18,251 rows.</w:t>
      </w:r>
    </w:p>
    <w:p w14:paraId="1E6F09BB" w14:textId="727651FD" w:rsidR="008A34EB" w:rsidRPr="001825E7" w:rsidRDefault="008A34EB" w:rsidP="008A34EB">
      <w:pPr>
        <w:tabs>
          <w:tab w:val="left" w:pos="4596"/>
        </w:tabs>
        <w:spacing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Handled outliers:</w:t>
      </w:r>
    </w:p>
    <w:p w14:paraId="24D509CD" w14:textId="77777777" w:rsidR="008A34EB" w:rsidRPr="001825E7" w:rsidRDefault="008A34EB" w:rsidP="008A34EB">
      <w:pPr>
        <w:pStyle w:val="ListParagraph"/>
        <w:numPr>
          <w:ilvl w:val="0"/>
          <w:numId w:val="6"/>
        </w:numPr>
        <w:tabs>
          <w:tab w:val="left" w:pos="4596"/>
        </w:tabs>
        <w:spacing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Used the IQR method to identify and handle outliers in 'calories', 'protein', 'fat', and 'sodium' columns.</w:t>
      </w:r>
    </w:p>
    <w:p w14:paraId="3887F404" w14:textId="1BE5C029" w:rsidR="00AC55F9" w:rsidRPr="001825E7" w:rsidRDefault="008A34EB" w:rsidP="008A34EB">
      <w:pPr>
        <w:pStyle w:val="ListParagraph"/>
        <w:numPr>
          <w:ilvl w:val="0"/>
          <w:numId w:val="6"/>
        </w:numPr>
        <w:tabs>
          <w:tab w:val="left" w:pos="4596"/>
        </w:tabs>
        <w:spacing w:line="276" w:lineRule="auto"/>
        <w:rPr>
          <w:rFonts w:ascii="Times New Roman" w:hAnsi="Times New Roman" w:cs="Times New Roman"/>
          <w:color w:val="000000"/>
          <w:sz w:val="21"/>
          <w:szCs w:val="21"/>
          <w:shd w:val="clear" w:color="auto" w:fill="FFFFFF"/>
        </w:rPr>
      </w:pPr>
      <w:r w:rsidRPr="001825E7">
        <w:rPr>
          <w:rFonts w:ascii="Times New Roman" w:hAnsi="Times New Roman" w:cs="Times New Roman"/>
          <w:color w:val="000000"/>
          <w:sz w:val="21"/>
          <w:szCs w:val="21"/>
          <w:shd w:val="clear" w:color="auto" w:fill="FFFFFF"/>
        </w:rPr>
        <w:t>Outliers were clipped to the lower and upper bounds calculated using the IQR method.</w:t>
      </w:r>
    </w:p>
    <w:p w14:paraId="6607B5C0" w14:textId="77777777" w:rsidR="00A922B1" w:rsidRPr="001825E7" w:rsidRDefault="00A922B1" w:rsidP="00A922B1">
      <w:pPr>
        <w:tabs>
          <w:tab w:val="left" w:pos="4596"/>
        </w:tabs>
        <w:spacing w:line="276" w:lineRule="auto"/>
        <w:rPr>
          <w:rFonts w:ascii="Times New Roman" w:hAnsi="Times New Roman" w:cs="Times New Roman"/>
          <w:color w:val="000000"/>
          <w:sz w:val="21"/>
          <w:szCs w:val="21"/>
          <w:shd w:val="clear" w:color="auto" w:fill="FFFFFF"/>
        </w:rPr>
      </w:pPr>
    </w:p>
    <w:p w14:paraId="70321B55" w14:textId="77777777" w:rsidR="00A922B1" w:rsidRPr="001825E7" w:rsidRDefault="00A922B1" w:rsidP="00A922B1">
      <w:pPr>
        <w:tabs>
          <w:tab w:val="left" w:pos="4596"/>
        </w:tabs>
        <w:spacing w:line="276" w:lineRule="auto"/>
        <w:rPr>
          <w:rFonts w:ascii="Times New Roman" w:hAnsi="Times New Roman" w:cs="Times New Roman"/>
          <w:color w:val="000000"/>
          <w:sz w:val="21"/>
          <w:szCs w:val="21"/>
          <w:shd w:val="clear" w:color="auto" w:fill="FFFFFF"/>
        </w:rPr>
      </w:pPr>
    </w:p>
    <w:p w14:paraId="7D09129D" w14:textId="77777777" w:rsidR="00A922B1" w:rsidRPr="001825E7" w:rsidRDefault="00A922B1" w:rsidP="00A922B1">
      <w:pPr>
        <w:tabs>
          <w:tab w:val="left" w:pos="4596"/>
        </w:tabs>
        <w:spacing w:line="276" w:lineRule="auto"/>
        <w:rPr>
          <w:rFonts w:ascii="Times New Roman" w:hAnsi="Times New Roman" w:cs="Times New Roman"/>
          <w:color w:val="000000"/>
          <w:sz w:val="21"/>
          <w:szCs w:val="21"/>
          <w:shd w:val="clear" w:color="auto" w:fill="FFFFFF"/>
        </w:rPr>
      </w:pPr>
    </w:p>
    <w:p w14:paraId="312FB313" w14:textId="77777777" w:rsidR="00A922B1" w:rsidRPr="001825E7" w:rsidRDefault="00A922B1" w:rsidP="00A922B1">
      <w:pPr>
        <w:tabs>
          <w:tab w:val="left" w:pos="4596"/>
        </w:tabs>
        <w:spacing w:line="276" w:lineRule="auto"/>
        <w:rPr>
          <w:rFonts w:ascii="Times New Roman" w:hAnsi="Times New Roman" w:cs="Times New Roman"/>
          <w:color w:val="000000"/>
          <w:sz w:val="21"/>
          <w:szCs w:val="21"/>
          <w:shd w:val="clear" w:color="auto" w:fill="FFFFFF"/>
        </w:rPr>
      </w:pPr>
    </w:p>
    <w:p w14:paraId="27AF9684" w14:textId="77777777" w:rsidR="00A922B1" w:rsidRPr="001825E7" w:rsidRDefault="00A922B1" w:rsidP="00A922B1">
      <w:pPr>
        <w:tabs>
          <w:tab w:val="left" w:pos="4596"/>
        </w:tabs>
        <w:spacing w:line="276" w:lineRule="auto"/>
        <w:rPr>
          <w:rFonts w:ascii="Times New Roman" w:hAnsi="Times New Roman" w:cs="Times New Roman"/>
          <w:color w:val="000000"/>
          <w:sz w:val="21"/>
          <w:szCs w:val="21"/>
          <w:shd w:val="clear" w:color="auto" w:fill="FFFFFF"/>
        </w:rPr>
      </w:pPr>
    </w:p>
    <w:p w14:paraId="7EDA8AB4" w14:textId="77777777" w:rsidR="00A922B1" w:rsidRPr="001825E7" w:rsidRDefault="00A922B1" w:rsidP="00A922B1">
      <w:pPr>
        <w:tabs>
          <w:tab w:val="left" w:pos="4596"/>
        </w:tabs>
        <w:spacing w:line="276" w:lineRule="auto"/>
        <w:rPr>
          <w:rFonts w:ascii="Times New Roman" w:hAnsi="Times New Roman" w:cs="Times New Roman"/>
          <w:color w:val="000000"/>
          <w:sz w:val="21"/>
          <w:szCs w:val="21"/>
          <w:shd w:val="clear" w:color="auto" w:fill="FFFFFF"/>
        </w:rPr>
      </w:pPr>
    </w:p>
    <w:p w14:paraId="23BE063E" w14:textId="29F14F3A" w:rsidR="00EF7462" w:rsidRPr="001825E7" w:rsidRDefault="00EF7462" w:rsidP="00EF7462">
      <w:pPr>
        <w:pStyle w:val="Heading1"/>
        <w:shd w:val="clear" w:color="auto" w:fill="FFFFFF"/>
        <w:spacing w:before="129" w:beforeAutospacing="0" w:after="0" w:afterAutospacing="0"/>
        <w:rPr>
          <w:color w:val="000000"/>
          <w:sz w:val="39"/>
          <w:szCs w:val="39"/>
        </w:rPr>
      </w:pPr>
      <w:r w:rsidRPr="001825E7">
        <w:rPr>
          <w:color w:val="000000"/>
          <w:sz w:val="39"/>
          <w:szCs w:val="39"/>
        </w:rPr>
        <w:lastRenderedPageBreak/>
        <w:t>Task 2: Exploratory Data Analysis (EDA)</w:t>
      </w:r>
      <w:r w:rsidRPr="001825E7">
        <w:rPr>
          <w:color w:val="000000"/>
          <w:sz w:val="39"/>
          <w:szCs w:val="39"/>
        </w:rPr>
        <w:t>:</w:t>
      </w:r>
      <w:hyperlink r:id="rId9" w:anchor="Task-2:-Exploratory-Data-Analysis-(EDA)" w:history="1">
        <w:r w:rsidRPr="001825E7">
          <w:rPr>
            <w:rStyle w:val="Hyperlink"/>
            <w:color w:val="1A466C"/>
            <w:sz w:val="39"/>
            <w:szCs w:val="39"/>
          </w:rPr>
          <w:t>¶</w:t>
        </w:r>
      </w:hyperlink>
    </w:p>
    <w:p w14:paraId="0C30A481" w14:textId="032B7E00" w:rsidR="00EF7462" w:rsidRPr="001825E7" w:rsidRDefault="00A922B1" w:rsidP="00EF7462">
      <w:pPr>
        <w:tabs>
          <w:tab w:val="left" w:pos="4596"/>
        </w:tabs>
        <w:spacing w:line="276" w:lineRule="auto"/>
        <w:rPr>
          <w:rFonts w:ascii="Times New Roman" w:hAnsi="Times New Roman" w:cs="Times New Roman"/>
          <w:noProof/>
          <w:color w:val="000000"/>
          <w:sz w:val="21"/>
          <w:szCs w:val="21"/>
          <w:shd w:val="clear" w:color="auto" w:fill="FFFFFF"/>
        </w:rPr>
      </w:pPr>
      <w:r w:rsidRPr="001825E7">
        <w:rPr>
          <w:rFonts w:ascii="Times New Roman" w:hAnsi="Times New Roman" w:cs="Times New Roman"/>
          <w:noProof/>
          <w:color w:val="000000"/>
          <w:sz w:val="21"/>
          <w:szCs w:val="21"/>
          <w:shd w:val="clear" w:color="auto" w:fill="FFFFFF"/>
        </w:rPr>
        <w:drawing>
          <wp:inline distT="0" distB="0" distL="0" distR="0" wp14:anchorId="4199384C" wp14:editId="33AD6F9A">
            <wp:extent cx="6713220" cy="2811780"/>
            <wp:effectExtent l="0" t="0" r="0" b="0"/>
            <wp:docPr id="1641593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3220" cy="2811780"/>
                    </a:xfrm>
                    <a:prstGeom prst="rect">
                      <a:avLst/>
                    </a:prstGeom>
                    <a:noFill/>
                    <a:ln>
                      <a:noFill/>
                    </a:ln>
                  </pic:spPr>
                </pic:pic>
              </a:graphicData>
            </a:graphic>
          </wp:inline>
        </w:drawing>
      </w:r>
    </w:p>
    <w:p w14:paraId="5B10695B" w14:textId="488AFDA3" w:rsidR="00A922B1" w:rsidRPr="001825E7" w:rsidRDefault="00A922B1" w:rsidP="00A922B1">
      <w:pPr>
        <w:spacing w:line="276" w:lineRule="auto"/>
        <w:jc w:val="center"/>
        <w:rPr>
          <w:rFonts w:ascii="Times New Roman" w:hAnsi="Times New Roman" w:cs="Times New Roman"/>
          <w:b/>
          <w:bCs/>
          <w:color w:val="000000"/>
          <w:sz w:val="21"/>
          <w:szCs w:val="21"/>
          <w:shd w:val="clear" w:color="auto" w:fill="FFFFFF"/>
        </w:rPr>
      </w:pPr>
      <w:r w:rsidRPr="001825E7">
        <w:rPr>
          <w:rFonts w:ascii="Times New Roman" w:hAnsi="Times New Roman" w:cs="Times New Roman"/>
          <w:b/>
          <w:bCs/>
          <w:lang w:val="en-US"/>
        </w:rPr>
        <w:t xml:space="preserve">FIGURE </w:t>
      </w:r>
      <w:r w:rsidRPr="001825E7">
        <w:rPr>
          <w:rFonts w:ascii="Times New Roman" w:hAnsi="Times New Roman" w:cs="Times New Roman"/>
          <w:b/>
          <w:bCs/>
          <w:lang w:val="en-US"/>
        </w:rPr>
        <w:t>3</w:t>
      </w:r>
      <w:r w:rsidRPr="001825E7">
        <w:rPr>
          <w:rFonts w:ascii="Times New Roman" w:hAnsi="Times New Roman" w:cs="Times New Roman"/>
          <w:b/>
          <w:bCs/>
          <w:lang w:val="en-US"/>
        </w:rPr>
        <w:t>:</w:t>
      </w:r>
      <w:r w:rsidRPr="001825E7">
        <w:rPr>
          <w:rFonts w:ascii="Times New Roman" w:hAnsi="Times New Roman" w:cs="Times New Roman"/>
          <w:b/>
          <w:bCs/>
          <w:color w:val="000000"/>
          <w:sz w:val="21"/>
          <w:szCs w:val="21"/>
          <w:shd w:val="clear" w:color="auto" w:fill="FFFFFF"/>
        </w:rPr>
        <w:t xml:space="preserve"> </w:t>
      </w:r>
      <w:r w:rsidRPr="001825E7">
        <w:rPr>
          <w:rFonts w:ascii="Times New Roman" w:hAnsi="Times New Roman" w:cs="Times New Roman"/>
          <w:b/>
          <w:bCs/>
          <w:color w:val="000000"/>
          <w:sz w:val="21"/>
          <w:szCs w:val="21"/>
          <w:shd w:val="clear" w:color="auto" w:fill="FFFFFF"/>
        </w:rPr>
        <w:t>DISTRIBUTION OF CALORIES</w:t>
      </w:r>
    </w:p>
    <w:p w14:paraId="56ED5375" w14:textId="77777777" w:rsidR="00A922B1" w:rsidRPr="001825E7" w:rsidRDefault="00A922B1" w:rsidP="00A922B1">
      <w:pPr>
        <w:pStyle w:val="NormalWeb"/>
        <w:shd w:val="clear" w:color="auto" w:fill="FFFFFF"/>
        <w:spacing w:before="0" w:beforeAutospacing="0" w:after="0" w:afterAutospacing="0"/>
        <w:rPr>
          <w:color w:val="000000"/>
          <w:sz w:val="21"/>
          <w:szCs w:val="21"/>
        </w:rPr>
      </w:pPr>
    </w:p>
    <w:p w14:paraId="7405F831" w14:textId="4B1A9C5C" w:rsidR="00A922B1" w:rsidRPr="001825E7" w:rsidRDefault="00A922B1" w:rsidP="007A617A">
      <w:pPr>
        <w:pStyle w:val="NormalWeb"/>
        <w:shd w:val="clear" w:color="auto" w:fill="FFFFFF"/>
        <w:spacing w:before="0" w:beforeAutospacing="0" w:after="0" w:afterAutospacing="0"/>
        <w:jc w:val="both"/>
        <w:rPr>
          <w:color w:val="000000"/>
          <w:sz w:val="21"/>
          <w:szCs w:val="21"/>
        </w:rPr>
      </w:pPr>
      <w:r w:rsidRPr="001825E7">
        <w:rPr>
          <w:color w:val="000000"/>
          <w:sz w:val="21"/>
          <w:szCs w:val="21"/>
        </w:rPr>
        <w:t>This histogram shows the distribution of calories across all recipes in the dataset.</w:t>
      </w:r>
    </w:p>
    <w:p w14:paraId="7FA4A3F8" w14:textId="72418304" w:rsidR="00A922B1" w:rsidRPr="001825E7" w:rsidRDefault="00A922B1" w:rsidP="007A617A">
      <w:pPr>
        <w:pStyle w:val="NormalWeb"/>
        <w:shd w:val="clear" w:color="auto" w:fill="FFFFFF"/>
        <w:spacing w:before="240" w:beforeAutospacing="0" w:after="0" w:afterAutospacing="0"/>
        <w:jc w:val="both"/>
        <w:rPr>
          <w:color w:val="000000"/>
          <w:sz w:val="21"/>
          <w:szCs w:val="21"/>
        </w:rPr>
      </w:pPr>
      <w:r w:rsidRPr="001825E7">
        <w:rPr>
          <w:color w:val="000000"/>
          <w:sz w:val="21"/>
          <w:szCs w:val="21"/>
        </w:rPr>
        <w:t>The distribution is right-skewed, meaning there are more low-calorie recipes than high-calorie ones. The peak of the distribution is around 300-400 calories. There's a long tail extending to the right, indicating some recipes with very high calorie counts. This distribution suggests that most recipes in the dataset are relatively low to moderate in calories, which aligns with general dietary recommendations. Relationship between Calories and Protein</w:t>
      </w:r>
      <w:r w:rsidR="007A617A" w:rsidRPr="001825E7">
        <w:rPr>
          <w:color w:val="000000"/>
          <w:sz w:val="21"/>
          <w:szCs w:val="21"/>
        </w:rPr>
        <w:t>.</w:t>
      </w:r>
    </w:p>
    <w:p w14:paraId="37F319D1" w14:textId="0DD0A4B6" w:rsidR="00A922B1" w:rsidRPr="001825E7" w:rsidRDefault="007A617A" w:rsidP="00A922B1">
      <w:pPr>
        <w:rPr>
          <w:rFonts w:ascii="Times New Roman" w:hAnsi="Times New Roman" w:cs="Times New Roman"/>
          <w:noProof/>
          <w:sz w:val="21"/>
          <w:szCs w:val="21"/>
        </w:rPr>
      </w:pPr>
      <w:r w:rsidRPr="001825E7">
        <w:rPr>
          <w:rFonts w:ascii="Times New Roman" w:hAnsi="Times New Roman" w:cs="Times New Roman"/>
          <w:noProof/>
          <w:sz w:val="21"/>
          <w:szCs w:val="21"/>
        </w:rPr>
        <w:drawing>
          <wp:inline distT="0" distB="0" distL="0" distR="0" wp14:anchorId="68E0A4E1" wp14:editId="5CD6C173">
            <wp:extent cx="6840220" cy="3657600"/>
            <wp:effectExtent l="0" t="0" r="0" b="0"/>
            <wp:docPr id="904204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220" cy="3657600"/>
                    </a:xfrm>
                    <a:prstGeom prst="rect">
                      <a:avLst/>
                    </a:prstGeom>
                    <a:noFill/>
                    <a:ln>
                      <a:noFill/>
                    </a:ln>
                  </pic:spPr>
                </pic:pic>
              </a:graphicData>
            </a:graphic>
          </wp:inline>
        </w:drawing>
      </w:r>
    </w:p>
    <w:p w14:paraId="34A724F8" w14:textId="3C931961" w:rsidR="007A617A" w:rsidRPr="001825E7" w:rsidRDefault="007A617A" w:rsidP="007A617A">
      <w:pPr>
        <w:spacing w:line="276" w:lineRule="auto"/>
        <w:jc w:val="center"/>
        <w:rPr>
          <w:rFonts w:ascii="Times New Roman" w:hAnsi="Times New Roman" w:cs="Times New Roman"/>
          <w:sz w:val="21"/>
          <w:szCs w:val="21"/>
        </w:rPr>
      </w:pPr>
      <w:r w:rsidRPr="001825E7">
        <w:rPr>
          <w:rFonts w:ascii="Times New Roman" w:hAnsi="Times New Roman" w:cs="Times New Roman"/>
          <w:b/>
          <w:bCs/>
          <w:lang w:val="en-US"/>
        </w:rPr>
        <w:t xml:space="preserve">FIGURE </w:t>
      </w:r>
      <w:r w:rsidRPr="001825E7">
        <w:rPr>
          <w:rFonts w:ascii="Times New Roman" w:hAnsi="Times New Roman" w:cs="Times New Roman"/>
          <w:b/>
          <w:bCs/>
          <w:lang w:val="en-US"/>
        </w:rPr>
        <w:t>4</w:t>
      </w:r>
      <w:r w:rsidRPr="001825E7">
        <w:rPr>
          <w:rFonts w:ascii="Times New Roman" w:hAnsi="Times New Roman" w:cs="Times New Roman"/>
          <w:b/>
          <w:bCs/>
          <w:lang w:val="en-US"/>
        </w:rPr>
        <w:t>:</w:t>
      </w:r>
      <w:r w:rsidRPr="001825E7">
        <w:rPr>
          <w:rFonts w:ascii="Times New Roman" w:hAnsi="Times New Roman" w:cs="Times New Roman"/>
          <w:b/>
          <w:bCs/>
          <w:color w:val="000000"/>
          <w:sz w:val="21"/>
          <w:szCs w:val="21"/>
          <w:shd w:val="clear" w:color="auto" w:fill="FFFFFF"/>
        </w:rPr>
        <w:t xml:space="preserve"> DISTRIBUTION OF CALORIES</w:t>
      </w:r>
    </w:p>
    <w:p w14:paraId="3ECF026F" w14:textId="4A680F63" w:rsidR="007A617A" w:rsidRPr="001825E7" w:rsidRDefault="007A617A" w:rsidP="007A617A">
      <w:pPr>
        <w:pStyle w:val="NormalWeb"/>
        <w:shd w:val="clear" w:color="auto" w:fill="FFFFFF"/>
        <w:spacing w:before="0" w:beforeAutospacing="0" w:after="0" w:afterAutospacing="0"/>
        <w:rPr>
          <w:color w:val="000000"/>
          <w:sz w:val="21"/>
          <w:szCs w:val="21"/>
        </w:rPr>
      </w:pPr>
      <w:r w:rsidRPr="001825E7">
        <w:rPr>
          <w:color w:val="000000"/>
          <w:sz w:val="21"/>
          <w:szCs w:val="21"/>
        </w:rPr>
        <w:t>This scatter plot visualizes the relationship between calories and protein content in the recipes.</w:t>
      </w:r>
    </w:p>
    <w:p w14:paraId="269D2E26" w14:textId="564C160E" w:rsidR="007A617A" w:rsidRPr="001825E7" w:rsidRDefault="007A617A" w:rsidP="007A617A">
      <w:pPr>
        <w:pStyle w:val="NormalWeb"/>
        <w:shd w:val="clear" w:color="auto" w:fill="FFFFFF"/>
        <w:spacing w:before="240" w:beforeAutospacing="0" w:after="0" w:afterAutospacing="0"/>
        <w:rPr>
          <w:color w:val="000000"/>
          <w:sz w:val="21"/>
          <w:szCs w:val="21"/>
        </w:rPr>
      </w:pPr>
      <w:r w:rsidRPr="001825E7">
        <w:rPr>
          <w:color w:val="000000"/>
          <w:sz w:val="21"/>
          <w:szCs w:val="21"/>
        </w:rPr>
        <w:t>There's a positive correlation between calories and protein content. As calories increase, protein content tends to increase as well. The relationship appears to be roughly linear, but with significant scatter. There's a dense cluster of recipes in the lower-left corner, suggesting many recipes are relatively low in both calories and protein. Some outliers exist with very high calorie or protein content, but they are few in number. This relationship makes sense nutritionally, as protein is a macronutrient that contributes to the overall calorie content of a dish. Average Calories by #cakeweek</w:t>
      </w:r>
      <w:r w:rsidRPr="001825E7">
        <w:rPr>
          <w:color w:val="000000"/>
          <w:sz w:val="21"/>
          <w:szCs w:val="21"/>
        </w:rPr>
        <w:t>.</w:t>
      </w:r>
    </w:p>
    <w:p w14:paraId="0145F199" w14:textId="1DAC5D6B" w:rsidR="007A617A" w:rsidRPr="001825E7" w:rsidRDefault="007A617A" w:rsidP="007A617A">
      <w:pPr>
        <w:pStyle w:val="NormalWeb"/>
        <w:shd w:val="clear" w:color="auto" w:fill="FFFFFF"/>
        <w:spacing w:before="240" w:beforeAutospacing="0" w:after="0" w:afterAutospacing="0"/>
        <w:rPr>
          <w:color w:val="000000"/>
          <w:sz w:val="21"/>
          <w:szCs w:val="21"/>
        </w:rPr>
      </w:pPr>
      <w:r w:rsidRPr="001825E7">
        <w:rPr>
          <w:noProof/>
          <w:color w:val="000000"/>
          <w:sz w:val="21"/>
          <w:szCs w:val="21"/>
        </w:rPr>
        <w:lastRenderedPageBreak/>
        <w:drawing>
          <wp:inline distT="0" distB="0" distL="0" distR="0" wp14:anchorId="4E65B8B5" wp14:editId="7758E98F">
            <wp:extent cx="6911340" cy="3329940"/>
            <wp:effectExtent l="0" t="0" r="0" b="0"/>
            <wp:docPr id="579231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1340" cy="3329940"/>
                    </a:xfrm>
                    <a:prstGeom prst="rect">
                      <a:avLst/>
                    </a:prstGeom>
                    <a:noFill/>
                    <a:ln>
                      <a:noFill/>
                    </a:ln>
                  </pic:spPr>
                </pic:pic>
              </a:graphicData>
            </a:graphic>
          </wp:inline>
        </w:drawing>
      </w:r>
    </w:p>
    <w:p w14:paraId="35D41ADC" w14:textId="043D8F7D" w:rsidR="007A617A" w:rsidRPr="001825E7" w:rsidRDefault="007A617A" w:rsidP="007A617A">
      <w:pPr>
        <w:spacing w:line="276" w:lineRule="auto"/>
        <w:jc w:val="center"/>
        <w:rPr>
          <w:rFonts w:ascii="Times New Roman" w:hAnsi="Times New Roman" w:cs="Times New Roman"/>
          <w:sz w:val="21"/>
          <w:szCs w:val="21"/>
        </w:rPr>
      </w:pPr>
      <w:r w:rsidRPr="001825E7">
        <w:rPr>
          <w:rFonts w:ascii="Times New Roman" w:hAnsi="Times New Roman" w:cs="Times New Roman"/>
          <w:b/>
          <w:bCs/>
          <w:lang w:val="en-US"/>
        </w:rPr>
        <w:t xml:space="preserve">FIGURE </w:t>
      </w:r>
      <w:r w:rsidRPr="001825E7">
        <w:rPr>
          <w:rFonts w:ascii="Times New Roman" w:hAnsi="Times New Roman" w:cs="Times New Roman"/>
          <w:b/>
          <w:bCs/>
          <w:lang w:val="en-US"/>
        </w:rPr>
        <w:t>5</w:t>
      </w:r>
      <w:r w:rsidRPr="001825E7">
        <w:rPr>
          <w:rFonts w:ascii="Times New Roman" w:hAnsi="Times New Roman" w:cs="Times New Roman"/>
          <w:b/>
          <w:bCs/>
          <w:lang w:val="en-US"/>
        </w:rPr>
        <w:t>:</w:t>
      </w:r>
      <w:r w:rsidRPr="001825E7">
        <w:rPr>
          <w:rFonts w:ascii="Times New Roman" w:hAnsi="Times New Roman" w:cs="Times New Roman"/>
          <w:b/>
          <w:bCs/>
          <w:color w:val="000000"/>
          <w:sz w:val="21"/>
          <w:szCs w:val="21"/>
          <w:shd w:val="clear" w:color="auto" w:fill="FFFFFF"/>
        </w:rPr>
        <w:t xml:space="preserve"> </w:t>
      </w:r>
      <w:r w:rsidRPr="001825E7">
        <w:rPr>
          <w:rFonts w:ascii="Times New Roman" w:hAnsi="Times New Roman" w:cs="Times New Roman"/>
          <w:b/>
          <w:bCs/>
          <w:color w:val="000000"/>
          <w:sz w:val="21"/>
          <w:szCs w:val="21"/>
          <w:shd w:val="clear" w:color="auto" w:fill="FFFFFF"/>
        </w:rPr>
        <w:t>AVERAGE</w:t>
      </w:r>
      <w:r w:rsidRPr="001825E7">
        <w:rPr>
          <w:rFonts w:ascii="Times New Roman" w:hAnsi="Times New Roman" w:cs="Times New Roman"/>
          <w:b/>
          <w:bCs/>
          <w:color w:val="000000"/>
          <w:sz w:val="21"/>
          <w:szCs w:val="21"/>
          <w:shd w:val="clear" w:color="auto" w:fill="FFFFFF"/>
        </w:rPr>
        <w:t xml:space="preserve"> CALORIES</w:t>
      </w:r>
    </w:p>
    <w:p w14:paraId="476B0439" w14:textId="77777777" w:rsidR="00666657" w:rsidRPr="001825E7" w:rsidRDefault="00666657" w:rsidP="00666657">
      <w:pPr>
        <w:pStyle w:val="NormalWeb"/>
        <w:shd w:val="clear" w:color="auto" w:fill="FFFFFF"/>
        <w:spacing w:before="0" w:beforeAutospacing="0" w:after="0" w:afterAutospacing="0"/>
        <w:jc w:val="both"/>
        <w:rPr>
          <w:color w:val="000000"/>
          <w:sz w:val="21"/>
          <w:szCs w:val="21"/>
        </w:rPr>
      </w:pPr>
      <w:r w:rsidRPr="001825E7">
        <w:rPr>
          <w:color w:val="000000"/>
          <w:sz w:val="21"/>
          <w:szCs w:val="21"/>
        </w:rPr>
        <w:t>This bar chart compares the average calorie content of recipes tagged with #cakeweek versus those without this tag.</w:t>
      </w:r>
    </w:p>
    <w:p w14:paraId="2ED34EE1" w14:textId="77777777" w:rsidR="00666657" w:rsidRPr="001825E7" w:rsidRDefault="00666657" w:rsidP="00666657">
      <w:pPr>
        <w:pStyle w:val="NormalWeb"/>
        <w:shd w:val="clear" w:color="auto" w:fill="FFFFFF"/>
        <w:spacing w:before="240" w:beforeAutospacing="0" w:after="0" w:afterAutospacing="0"/>
        <w:jc w:val="both"/>
        <w:rPr>
          <w:color w:val="000000"/>
          <w:sz w:val="21"/>
          <w:szCs w:val="21"/>
        </w:rPr>
      </w:pPr>
      <w:r w:rsidRPr="001825E7">
        <w:rPr>
          <w:color w:val="000000"/>
          <w:sz w:val="21"/>
          <w:szCs w:val="21"/>
        </w:rPr>
        <w:t>Recipes tagged with #cakeweek (1) have a significantly higher average calorie count compared to those not tagged (0). This difference is quite substantial, with #cakeweek recipes having nearly double the average calories. This finding aligns with the expectation that cake recipes would generally be higher in calories due to ingredients like sugar, butter, and cream.</w:t>
      </w:r>
    </w:p>
    <w:p w14:paraId="65E03987" w14:textId="77777777" w:rsidR="00666657" w:rsidRPr="001825E7" w:rsidRDefault="00666657" w:rsidP="00666657">
      <w:pPr>
        <w:pStyle w:val="NormalWeb"/>
        <w:shd w:val="clear" w:color="auto" w:fill="FFFFFF"/>
        <w:spacing w:before="240" w:beforeAutospacing="0" w:after="0" w:afterAutospacing="0"/>
        <w:jc w:val="both"/>
        <w:rPr>
          <w:color w:val="000000"/>
          <w:sz w:val="21"/>
          <w:szCs w:val="21"/>
        </w:rPr>
      </w:pPr>
    </w:p>
    <w:p w14:paraId="0C79107F" w14:textId="23121783" w:rsidR="00666657" w:rsidRPr="001825E7" w:rsidRDefault="00666657" w:rsidP="00666657">
      <w:pPr>
        <w:pStyle w:val="Heading3"/>
        <w:numPr>
          <w:ilvl w:val="0"/>
          <w:numId w:val="7"/>
        </w:numPr>
        <w:shd w:val="clear" w:color="auto" w:fill="FFFFFF"/>
        <w:spacing w:before="186"/>
        <w:rPr>
          <w:rFonts w:ascii="Times New Roman" w:hAnsi="Times New Roman" w:cs="Times New Roman"/>
          <w:b/>
          <w:bCs/>
          <w:color w:val="806000" w:themeColor="accent4" w:themeShade="80"/>
          <w:sz w:val="32"/>
          <w:szCs w:val="32"/>
        </w:rPr>
      </w:pPr>
      <w:r w:rsidRPr="001825E7">
        <w:rPr>
          <w:rFonts w:ascii="Times New Roman" w:hAnsi="Times New Roman" w:cs="Times New Roman"/>
          <w:b/>
          <w:bCs/>
          <w:color w:val="806000" w:themeColor="accent4" w:themeShade="80"/>
          <w:sz w:val="32"/>
          <w:szCs w:val="32"/>
        </w:rPr>
        <w:t>What are the most common ingredients in highly rated recipes?</w:t>
      </w:r>
    </w:p>
    <w:p w14:paraId="695B94CF"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Most common ingredients in highly rated recipes:</w:t>
      </w:r>
    </w:p>
    <w:p w14:paraId="7968B551"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bon appétit          1158.0</w:t>
      </w:r>
    </w:p>
    <w:p w14:paraId="4100E8C0"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peanut free          1116.0</w:t>
      </w:r>
    </w:p>
    <w:p w14:paraId="5AEDDF32"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soy free             1074.0</w:t>
      </w:r>
    </w:p>
    <w:p w14:paraId="72986C02"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tree nut free         924.0</w:t>
      </w:r>
    </w:p>
    <w:p w14:paraId="5C7489AD"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vegetarian            799.0</w:t>
      </w:r>
    </w:p>
    <w:p w14:paraId="7DD2A2E9"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kosher                796.0</w:t>
      </w:r>
    </w:p>
    <w:p w14:paraId="14C0C885"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pescatarian           783.0</w:t>
      </w:r>
    </w:p>
    <w:p w14:paraId="42D9642B"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wheat/gluten-free     657.0</w:t>
      </w:r>
    </w:p>
    <w:p w14:paraId="28E494E6"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gourmet               591.0</w:t>
      </w:r>
    </w:p>
    <w:p w14:paraId="6430F5C6" w14:textId="77777777" w:rsidR="00666657" w:rsidRPr="001825E7" w:rsidRDefault="00666657" w:rsidP="00666657">
      <w:pPr>
        <w:pStyle w:val="HTMLPreformatted"/>
        <w:numPr>
          <w:ilvl w:val="0"/>
          <w:numId w:val="8"/>
        </w:numPr>
        <w:shd w:val="clear" w:color="auto" w:fill="FFFFFF"/>
        <w:wordWrap w:val="0"/>
        <w:textAlignment w:val="baseline"/>
        <w:rPr>
          <w:rFonts w:ascii="Times New Roman" w:hAnsi="Times New Roman" w:cs="Times New Roman"/>
          <w:color w:val="000000"/>
          <w:sz w:val="21"/>
          <w:szCs w:val="21"/>
        </w:rPr>
      </w:pPr>
      <w:r w:rsidRPr="001825E7">
        <w:rPr>
          <w:rFonts w:ascii="Times New Roman" w:hAnsi="Times New Roman" w:cs="Times New Roman"/>
          <w:color w:val="000000"/>
          <w:sz w:val="21"/>
          <w:szCs w:val="21"/>
        </w:rPr>
        <w:t>summer                544.0</w:t>
      </w:r>
    </w:p>
    <w:p w14:paraId="018E9E26" w14:textId="7CA18F42" w:rsidR="007A617A" w:rsidRPr="001825E7" w:rsidRDefault="00666657" w:rsidP="00666657">
      <w:pPr>
        <w:rPr>
          <w:rFonts w:ascii="Times New Roman" w:hAnsi="Times New Roman" w:cs="Times New Roman"/>
          <w:noProof/>
          <w:sz w:val="21"/>
          <w:szCs w:val="21"/>
        </w:rPr>
      </w:pPr>
      <w:r w:rsidRPr="001825E7">
        <w:rPr>
          <w:rFonts w:ascii="Times New Roman" w:hAnsi="Times New Roman" w:cs="Times New Roman"/>
          <w:noProof/>
          <w:sz w:val="21"/>
          <w:szCs w:val="21"/>
        </w:rPr>
        <w:drawing>
          <wp:inline distT="0" distB="0" distL="0" distR="0" wp14:anchorId="247D25AB" wp14:editId="542B2A82">
            <wp:extent cx="6840220" cy="2613660"/>
            <wp:effectExtent l="0" t="0" r="0" b="0"/>
            <wp:docPr id="1193585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220" cy="2613660"/>
                    </a:xfrm>
                    <a:prstGeom prst="rect">
                      <a:avLst/>
                    </a:prstGeom>
                    <a:noFill/>
                    <a:ln>
                      <a:noFill/>
                    </a:ln>
                  </pic:spPr>
                </pic:pic>
              </a:graphicData>
            </a:graphic>
          </wp:inline>
        </w:drawing>
      </w:r>
    </w:p>
    <w:p w14:paraId="0CD1A8B5" w14:textId="77777777" w:rsidR="00666657" w:rsidRPr="001825E7" w:rsidRDefault="00666657" w:rsidP="00666657">
      <w:pPr>
        <w:spacing w:line="276" w:lineRule="auto"/>
        <w:jc w:val="center"/>
        <w:rPr>
          <w:rFonts w:ascii="Times New Roman" w:hAnsi="Times New Roman" w:cs="Times New Roman"/>
          <w:sz w:val="21"/>
          <w:szCs w:val="21"/>
        </w:rPr>
      </w:pPr>
      <w:r w:rsidRPr="001825E7">
        <w:rPr>
          <w:rFonts w:ascii="Times New Roman" w:hAnsi="Times New Roman" w:cs="Times New Roman"/>
          <w:b/>
          <w:bCs/>
          <w:lang w:val="en-US"/>
        </w:rPr>
        <w:t>FIGURE 5:</w:t>
      </w:r>
      <w:r w:rsidRPr="001825E7">
        <w:rPr>
          <w:rFonts w:ascii="Times New Roman" w:hAnsi="Times New Roman" w:cs="Times New Roman"/>
          <w:b/>
          <w:bCs/>
          <w:color w:val="000000"/>
          <w:sz w:val="21"/>
          <w:szCs w:val="21"/>
          <w:shd w:val="clear" w:color="auto" w:fill="FFFFFF"/>
        </w:rPr>
        <w:t xml:space="preserve"> AVERAGE CALORIES</w:t>
      </w:r>
    </w:p>
    <w:p w14:paraId="5BDA92FB" w14:textId="77777777" w:rsidR="001825E7" w:rsidRPr="001825E7" w:rsidRDefault="001825E7" w:rsidP="001825E7">
      <w:pPr>
        <w:pStyle w:val="Heading3"/>
        <w:numPr>
          <w:ilvl w:val="0"/>
          <w:numId w:val="7"/>
        </w:numPr>
        <w:shd w:val="clear" w:color="auto" w:fill="FFFFFF"/>
        <w:spacing w:before="186"/>
        <w:rPr>
          <w:rFonts w:ascii="Times New Roman" w:hAnsi="Times New Roman" w:cs="Times New Roman"/>
          <w:b/>
          <w:bCs/>
          <w:color w:val="806000" w:themeColor="accent4" w:themeShade="80"/>
          <w:sz w:val="32"/>
          <w:szCs w:val="32"/>
        </w:rPr>
      </w:pPr>
      <w:r w:rsidRPr="001825E7">
        <w:rPr>
          <w:rFonts w:ascii="Times New Roman" w:hAnsi="Times New Roman" w:cs="Times New Roman"/>
          <w:b/>
          <w:bCs/>
          <w:color w:val="806000" w:themeColor="accent4" w:themeShade="80"/>
          <w:sz w:val="32"/>
          <w:szCs w:val="32"/>
        </w:rPr>
        <w:lastRenderedPageBreak/>
        <w:t>Are there correlations between preparation time and recipe ratings?</w:t>
      </w:r>
    </w:p>
    <w:p w14:paraId="35A54098" w14:textId="77777777" w:rsidR="001825E7" w:rsidRPr="001825E7" w:rsidRDefault="001825E7" w:rsidP="001825E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kern w:val="0"/>
          <w:sz w:val="21"/>
          <w:szCs w:val="21"/>
          <w:lang w:eastAsia="en-IN"/>
          <w14:ligatures w14:val="none"/>
        </w:rPr>
      </w:pPr>
      <w:r w:rsidRPr="001825E7">
        <w:rPr>
          <w:rFonts w:ascii="Times New Roman" w:eastAsia="Times New Roman" w:hAnsi="Times New Roman" w:cs="Times New Roman"/>
          <w:color w:val="000000"/>
          <w:kern w:val="0"/>
          <w:sz w:val="21"/>
          <w:szCs w:val="21"/>
          <w:lang w:eastAsia="en-IN"/>
          <w14:ligatures w14:val="none"/>
        </w:rPr>
        <w:t>The dataset does not contain a 'prep_time' column, which prevents us from analyzing the correlation between preparation time and recipe ratings. To proceed, we would need to either locate this data within the dataset or acquire it from an external source. If you have any additional data or columns that might contain preparation time information, please let me know so we can continue the analysis.</w:t>
      </w:r>
    </w:p>
    <w:p w14:paraId="6D042B3D" w14:textId="77777777" w:rsidR="001825E7" w:rsidRPr="001825E7" w:rsidRDefault="001825E7" w:rsidP="001825E7">
      <w:pPr>
        <w:pStyle w:val="Heading3"/>
        <w:numPr>
          <w:ilvl w:val="0"/>
          <w:numId w:val="7"/>
        </w:numPr>
        <w:shd w:val="clear" w:color="auto" w:fill="FFFFFF"/>
        <w:spacing w:before="186"/>
        <w:rPr>
          <w:rFonts w:ascii="Times New Roman" w:hAnsi="Times New Roman" w:cs="Times New Roman"/>
          <w:b/>
          <w:bCs/>
          <w:color w:val="806000" w:themeColor="accent4" w:themeShade="80"/>
          <w:sz w:val="32"/>
          <w:szCs w:val="32"/>
        </w:rPr>
      </w:pPr>
      <w:r w:rsidRPr="001825E7">
        <w:rPr>
          <w:rFonts w:ascii="Times New Roman" w:hAnsi="Times New Roman" w:cs="Times New Roman"/>
          <w:b/>
          <w:bCs/>
          <w:color w:val="806000" w:themeColor="accent4" w:themeShade="80"/>
          <w:sz w:val="32"/>
          <w:szCs w:val="32"/>
        </w:rPr>
        <w:t>How can the data help improve the user experience for a recipe platform?</w:t>
      </w:r>
    </w:p>
    <w:p w14:paraId="5490ED8D" w14:textId="1E6B07FF" w:rsidR="001825E7" w:rsidRDefault="001825E7" w:rsidP="001825E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kern w:val="0"/>
          <w:sz w:val="21"/>
          <w:szCs w:val="21"/>
          <w:lang w:eastAsia="en-IN"/>
          <w14:ligatures w14:val="none"/>
        </w:rPr>
      </w:pPr>
      <w:r w:rsidRPr="001825E7">
        <w:rPr>
          <w:rFonts w:ascii="Times New Roman" w:eastAsia="Times New Roman" w:hAnsi="Times New Roman" w:cs="Times New Roman"/>
          <w:color w:val="000000"/>
          <w:kern w:val="0"/>
          <w:sz w:val="21"/>
          <w:szCs w:val="21"/>
          <w:lang w:eastAsia="en-IN"/>
          <w14:ligatures w14:val="none"/>
        </w:rPr>
        <w:t>The data can enhance user experience on a recipe platform by highlighting and promoting recipes that align with popular dietary preferences and quality indicators, such as "peanut free", "soy free", and "vegetarian". By making these attributes easily searchable and filterable, the platform can cater to diverse dietary needs, thereby improving user satisfaction and engagement. Additionally, incorporating user feedback and ratings can help refine recipe recommendations and personalize the user experience.</w:t>
      </w:r>
    </w:p>
    <w:p w14:paraId="7A34E91C" w14:textId="77777777" w:rsidR="001825E7" w:rsidRPr="001825E7" w:rsidRDefault="001825E7" w:rsidP="001825E7">
      <w:pPr>
        <w:shd w:val="clear" w:color="auto" w:fill="FFFFFF"/>
        <w:spacing w:before="100" w:beforeAutospacing="1" w:after="100" w:afterAutospacing="1" w:line="240" w:lineRule="auto"/>
        <w:rPr>
          <w:rFonts w:ascii="Times New Roman" w:eastAsia="Times New Roman" w:hAnsi="Times New Roman" w:cs="Times New Roman"/>
          <w:color w:val="000000"/>
          <w:kern w:val="0"/>
          <w:sz w:val="21"/>
          <w:szCs w:val="21"/>
          <w:lang w:eastAsia="en-IN"/>
          <w14:ligatures w14:val="none"/>
        </w:rPr>
      </w:pPr>
    </w:p>
    <w:p w14:paraId="3539FDFD" w14:textId="77777777" w:rsidR="00666657" w:rsidRPr="001825E7" w:rsidRDefault="00666657" w:rsidP="001825E7">
      <w:pPr>
        <w:rPr>
          <w:rFonts w:ascii="Times New Roman" w:hAnsi="Times New Roman" w:cs="Times New Roman"/>
          <w:sz w:val="21"/>
          <w:szCs w:val="21"/>
        </w:rPr>
      </w:pPr>
    </w:p>
    <w:sectPr w:rsidR="00666657" w:rsidRPr="001825E7" w:rsidSect="00734D50">
      <w:headerReference w:type="default" r:id="rId1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17C1" w14:textId="77777777" w:rsidR="0026119A" w:rsidRDefault="0026119A" w:rsidP="00734D50">
      <w:pPr>
        <w:spacing w:after="0" w:line="240" w:lineRule="auto"/>
      </w:pPr>
      <w:r>
        <w:separator/>
      </w:r>
    </w:p>
  </w:endnote>
  <w:endnote w:type="continuationSeparator" w:id="0">
    <w:p w14:paraId="39D12168" w14:textId="77777777" w:rsidR="0026119A" w:rsidRDefault="0026119A" w:rsidP="0073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047D" w14:textId="77777777" w:rsidR="0026119A" w:rsidRDefault="0026119A" w:rsidP="00734D50">
      <w:pPr>
        <w:spacing w:after="0" w:line="240" w:lineRule="auto"/>
      </w:pPr>
      <w:r>
        <w:separator/>
      </w:r>
    </w:p>
  </w:footnote>
  <w:footnote w:type="continuationSeparator" w:id="0">
    <w:p w14:paraId="77F5B34C" w14:textId="77777777" w:rsidR="0026119A" w:rsidRDefault="0026119A" w:rsidP="00734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AEE73" w14:textId="7E191365" w:rsidR="00734D50" w:rsidRPr="00734D50" w:rsidRDefault="00734D50" w:rsidP="00734D50">
    <w:pPr>
      <w:pStyle w:val="Header"/>
      <w:jc w:val="center"/>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56BA"/>
    <w:multiLevelType w:val="multilevel"/>
    <w:tmpl w:val="93F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C52880"/>
    <w:multiLevelType w:val="multilevel"/>
    <w:tmpl w:val="93F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441CD"/>
    <w:multiLevelType w:val="multilevel"/>
    <w:tmpl w:val="93F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793A85"/>
    <w:multiLevelType w:val="multilevel"/>
    <w:tmpl w:val="93F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11BEC"/>
    <w:multiLevelType w:val="multilevel"/>
    <w:tmpl w:val="93F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766511"/>
    <w:multiLevelType w:val="multilevel"/>
    <w:tmpl w:val="93F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21F1D"/>
    <w:multiLevelType w:val="multilevel"/>
    <w:tmpl w:val="93F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DF6CCB"/>
    <w:multiLevelType w:val="hybridMultilevel"/>
    <w:tmpl w:val="FD041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7A6AAE"/>
    <w:multiLevelType w:val="multilevel"/>
    <w:tmpl w:val="93F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39405C"/>
    <w:multiLevelType w:val="multilevel"/>
    <w:tmpl w:val="93F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E41651"/>
    <w:multiLevelType w:val="multilevel"/>
    <w:tmpl w:val="BDA4F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202EF"/>
    <w:multiLevelType w:val="multilevel"/>
    <w:tmpl w:val="71A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447763">
    <w:abstractNumId w:val="3"/>
  </w:num>
  <w:num w:numId="2" w16cid:durableId="1730885679">
    <w:abstractNumId w:val="11"/>
  </w:num>
  <w:num w:numId="3" w16cid:durableId="979386567">
    <w:abstractNumId w:val="10"/>
  </w:num>
  <w:num w:numId="4" w16cid:durableId="1847012069">
    <w:abstractNumId w:val="9"/>
  </w:num>
  <w:num w:numId="5" w16cid:durableId="155149719">
    <w:abstractNumId w:val="0"/>
  </w:num>
  <w:num w:numId="6" w16cid:durableId="850871244">
    <w:abstractNumId w:val="1"/>
  </w:num>
  <w:num w:numId="7" w16cid:durableId="91633402">
    <w:abstractNumId w:val="7"/>
  </w:num>
  <w:num w:numId="8" w16cid:durableId="1673140884">
    <w:abstractNumId w:val="6"/>
  </w:num>
  <w:num w:numId="9" w16cid:durableId="1112481111">
    <w:abstractNumId w:val="8"/>
  </w:num>
  <w:num w:numId="10" w16cid:durableId="2030132748">
    <w:abstractNumId w:val="4"/>
  </w:num>
  <w:num w:numId="11" w16cid:durableId="1668484673">
    <w:abstractNumId w:val="5"/>
  </w:num>
  <w:num w:numId="12" w16cid:durableId="1428306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50"/>
    <w:rsid w:val="00151611"/>
    <w:rsid w:val="00160A38"/>
    <w:rsid w:val="00165CE2"/>
    <w:rsid w:val="001825E7"/>
    <w:rsid w:val="001D49F0"/>
    <w:rsid w:val="0023729E"/>
    <w:rsid w:val="0026119A"/>
    <w:rsid w:val="00345EE4"/>
    <w:rsid w:val="006177EF"/>
    <w:rsid w:val="00666657"/>
    <w:rsid w:val="00734D50"/>
    <w:rsid w:val="007A373C"/>
    <w:rsid w:val="007A617A"/>
    <w:rsid w:val="007F6BC3"/>
    <w:rsid w:val="008623B8"/>
    <w:rsid w:val="008A34EB"/>
    <w:rsid w:val="00952A97"/>
    <w:rsid w:val="00960DC7"/>
    <w:rsid w:val="00A9003B"/>
    <w:rsid w:val="00A922B1"/>
    <w:rsid w:val="00AC55F9"/>
    <w:rsid w:val="00BC7022"/>
    <w:rsid w:val="00C92631"/>
    <w:rsid w:val="00EF7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87C3B"/>
  <w15:chartTrackingRefBased/>
  <w15:docId w15:val="{89F3CA8C-6386-4EF5-8A6E-79036DB3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657"/>
  </w:style>
  <w:style w:type="paragraph" w:styleId="Heading1">
    <w:name w:val="heading 1"/>
    <w:basedOn w:val="Normal"/>
    <w:link w:val="Heading1Char"/>
    <w:uiPriority w:val="9"/>
    <w:qFormat/>
    <w:rsid w:val="00734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34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4D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8623B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D50"/>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734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D50"/>
  </w:style>
  <w:style w:type="paragraph" w:styleId="Footer">
    <w:name w:val="footer"/>
    <w:basedOn w:val="Normal"/>
    <w:link w:val="FooterChar"/>
    <w:uiPriority w:val="99"/>
    <w:unhideWhenUsed/>
    <w:rsid w:val="00734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D50"/>
  </w:style>
  <w:style w:type="character" w:customStyle="1" w:styleId="Heading4Char">
    <w:name w:val="Heading 4 Char"/>
    <w:basedOn w:val="DefaultParagraphFont"/>
    <w:link w:val="Heading4"/>
    <w:uiPriority w:val="9"/>
    <w:rsid w:val="00734D5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734D5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6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23B8"/>
    <w:rPr>
      <w:rFonts w:ascii="Courier New" w:eastAsia="Times New Roman" w:hAnsi="Courier New" w:cs="Courier New"/>
      <w:kern w:val="0"/>
      <w:sz w:val="20"/>
      <w:szCs w:val="20"/>
      <w:lang w:eastAsia="en-IN"/>
      <w14:ligatures w14:val="none"/>
    </w:rPr>
  </w:style>
  <w:style w:type="character" w:customStyle="1" w:styleId="Heading6Char">
    <w:name w:val="Heading 6 Char"/>
    <w:basedOn w:val="DefaultParagraphFont"/>
    <w:link w:val="Heading6"/>
    <w:uiPriority w:val="9"/>
    <w:rsid w:val="008623B8"/>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23729E"/>
    <w:rPr>
      <w:rFonts w:asciiTheme="majorHAnsi" w:eastAsiaTheme="majorEastAsia" w:hAnsiTheme="majorHAnsi" w:cstheme="majorBidi"/>
      <w:color w:val="1F3763" w:themeColor="accent1" w:themeShade="7F"/>
      <w:sz w:val="24"/>
      <w:szCs w:val="24"/>
    </w:rPr>
  </w:style>
  <w:style w:type="paragraph" w:customStyle="1" w:styleId="my-2">
    <w:name w:val="my-2"/>
    <w:basedOn w:val="Normal"/>
    <w:rsid w:val="002372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semibold">
    <w:name w:val="font-semibold"/>
    <w:basedOn w:val="DefaultParagraphFont"/>
    <w:rsid w:val="0023729E"/>
  </w:style>
  <w:style w:type="character" w:styleId="HTMLCode">
    <w:name w:val="HTML Code"/>
    <w:basedOn w:val="DefaultParagraphFont"/>
    <w:uiPriority w:val="99"/>
    <w:semiHidden/>
    <w:unhideWhenUsed/>
    <w:rsid w:val="0023729E"/>
    <w:rPr>
      <w:rFonts w:ascii="Courier New" w:eastAsia="Times New Roman" w:hAnsi="Courier New" w:cs="Courier New"/>
      <w:sz w:val="20"/>
      <w:szCs w:val="20"/>
    </w:rPr>
  </w:style>
  <w:style w:type="paragraph" w:styleId="ListParagraph">
    <w:name w:val="List Paragraph"/>
    <w:basedOn w:val="Normal"/>
    <w:uiPriority w:val="34"/>
    <w:qFormat/>
    <w:rsid w:val="0023729E"/>
    <w:pPr>
      <w:ind w:left="720"/>
      <w:contextualSpacing/>
    </w:pPr>
  </w:style>
  <w:style w:type="paragraph" w:customStyle="1" w:styleId="my-4">
    <w:name w:val="my-4"/>
    <w:basedOn w:val="Normal"/>
    <w:rsid w:val="00AC55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F7462"/>
    <w:rPr>
      <w:color w:val="0000FF"/>
      <w:u w:val="single"/>
    </w:rPr>
  </w:style>
  <w:style w:type="paragraph" w:styleId="NormalWeb">
    <w:name w:val="Normal (Web)"/>
    <w:basedOn w:val="Normal"/>
    <w:uiPriority w:val="99"/>
    <w:semiHidden/>
    <w:unhideWhenUsed/>
    <w:rsid w:val="00A922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0382">
      <w:bodyDiv w:val="1"/>
      <w:marLeft w:val="0"/>
      <w:marRight w:val="0"/>
      <w:marTop w:val="0"/>
      <w:marBottom w:val="0"/>
      <w:divBdr>
        <w:top w:val="none" w:sz="0" w:space="0" w:color="auto"/>
        <w:left w:val="none" w:sz="0" w:space="0" w:color="auto"/>
        <w:bottom w:val="none" w:sz="0" w:space="0" w:color="auto"/>
        <w:right w:val="none" w:sz="0" w:space="0" w:color="auto"/>
      </w:divBdr>
    </w:div>
    <w:div w:id="287204781">
      <w:bodyDiv w:val="1"/>
      <w:marLeft w:val="0"/>
      <w:marRight w:val="0"/>
      <w:marTop w:val="0"/>
      <w:marBottom w:val="0"/>
      <w:divBdr>
        <w:top w:val="none" w:sz="0" w:space="0" w:color="auto"/>
        <w:left w:val="none" w:sz="0" w:space="0" w:color="auto"/>
        <w:bottom w:val="none" w:sz="0" w:space="0" w:color="auto"/>
        <w:right w:val="none" w:sz="0" w:space="0" w:color="auto"/>
      </w:divBdr>
    </w:div>
    <w:div w:id="324938783">
      <w:bodyDiv w:val="1"/>
      <w:marLeft w:val="0"/>
      <w:marRight w:val="0"/>
      <w:marTop w:val="0"/>
      <w:marBottom w:val="0"/>
      <w:divBdr>
        <w:top w:val="none" w:sz="0" w:space="0" w:color="auto"/>
        <w:left w:val="none" w:sz="0" w:space="0" w:color="auto"/>
        <w:bottom w:val="none" w:sz="0" w:space="0" w:color="auto"/>
        <w:right w:val="none" w:sz="0" w:space="0" w:color="auto"/>
      </w:divBdr>
    </w:div>
    <w:div w:id="430274820">
      <w:bodyDiv w:val="1"/>
      <w:marLeft w:val="0"/>
      <w:marRight w:val="0"/>
      <w:marTop w:val="0"/>
      <w:marBottom w:val="0"/>
      <w:divBdr>
        <w:top w:val="none" w:sz="0" w:space="0" w:color="auto"/>
        <w:left w:val="none" w:sz="0" w:space="0" w:color="auto"/>
        <w:bottom w:val="none" w:sz="0" w:space="0" w:color="auto"/>
        <w:right w:val="none" w:sz="0" w:space="0" w:color="auto"/>
      </w:divBdr>
    </w:div>
    <w:div w:id="493106268">
      <w:bodyDiv w:val="1"/>
      <w:marLeft w:val="0"/>
      <w:marRight w:val="0"/>
      <w:marTop w:val="0"/>
      <w:marBottom w:val="0"/>
      <w:divBdr>
        <w:top w:val="none" w:sz="0" w:space="0" w:color="auto"/>
        <w:left w:val="none" w:sz="0" w:space="0" w:color="auto"/>
        <w:bottom w:val="none" w:sz="0" w:space="0" w:color="auto"/>
        <w:right w:val="none" w:sz="0" w:space="0" w:color="auto"/>
      </w:divBdr>
    </w:div>
    <w:div w:id="507329013">
      <w:bodyDiv w:val="1"/>
      <w:marLeft w:val="0"/>
      <w:marRight w:val="0"/>
      <w:marTop w:val="0"/>
      <w:marBottom w:val="0"/>
      <w:divBdr>
        <w:top w:val="none" w:sz="0" w:space="0" w:color="auto"/>
        <w:left w:val="none" w:sz="0" w:space="0" w:color="auto"/>
        <w:bottom w:val="none" w:sz="0" w:space="0" w:color="auto"/>
        <w:right w:val="none" w:sz="0" w:space="0" w:color="auto"/>
      </w:divBdr>
    </w:div>
    <w:div w:id="585310340">
      <w:bodyDiv w:val="1"/>
      <w:marLeft w:val="0"/>
      <w:marRight w:val="0"/>
      <w:marTop w:val="0"/>
      <w:marBottom w:val="0"/>
      <w:divBdr>
        <w:top w:val="none" w:sz="0" w:space="0" w:color="auto"/>
        <w:left w:val="none" w:sz="0" w:space="0" w:color="auto"/>
        <w:bottom w:val="none" w:sz="0" w:space="0" w:color="auto"/>
        <w:right w:val="none" w:sz="0" w:space="0" w:color="auto"/>
      </w:divBdr>
      <w:divsChild>
        <w:div w:id="127940740">
          <w:marLeft w:val="0"/>
          <w:marRight w:val="0"/>
          <w:marTop w:val="0"/>
          <w:marBottom w:val="0"/>
          <w:divBdr>
            <w:top w:val="single" w:sz="6" w:space="4" w:color="auto"/>
            <w:left w:val="single" w:sz="6" w:space="4" w:color="auto"/>
            <w:bottom w:val="single" w:sz="6" w:space="4" w:color="auto"/>
            <w:right w:val="single" w:sz="6" w:space="4" w:color="auto"/>
          </w:divBdr>
          <w:divsChild>
            <w:div w:id="2059741140">
              <w:marLeft w:val="0"/>
              <w:marRight w:val="0"/>
              <w:marTop w:val="0"/>
              <w:marBottom w:val="0"/>
              <w:divBdr>
                <w:top w:val="none" w:sz="0" w:space="0" w:color="auto"/>
                <w:left w:val="none" w:sz="0" w:space="0" w:color="auto"/>
                <w:bottom w:val="none" w:sz="0" w:space="0" w:color="auto"/>
                <w:right w:val="none" w:sz="0" w:space="0" w:color="auto"/>
              </w:divBdr>
              <w:divsChild>
                <w:div w:id="3158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1498">
      <w:bodyDiv w:val="1"/>
      <w:marLeft w:val="0"/>
      <w:marRight w:val="0"/>
      <w:marTop w:val="0"/>
      <w:marBottom w:val="0"/>
      <w:divBdr>
        <w:top w:val="none" w:sz="0" w:space="0" w:color="auto"/>
        <w:left w:val="none" w:sz="0" w:space="0" w:color="auto"/>
        <w:bottom w:val="none" w:sz="0" w:space="0" w:color="auto"/>
        <w:right w:val="none" w:sz="0" w:space="0" w:color="auto"/>
      </w:divBdr>
    </w:div>
    <w:div w:id="747922501">
      <w:bodyDiv w:val="1"/>
      <w:marLeft w:val="0"/>
      <w:marRight w:val="0"/>
      <w:marTop w:val="0"/>
      <w:marBottom w:val="0"/>
      <w:divBdr>
        <w:top w:val="none" w:sz="0" w:space="0" w:color="auto"/>
        <w:left w:val="none" w:sz="0" w:space="0" w:color="auto"/>
        <w:bottom w:val="none" w:sz="0" w:space="0" w:color="auto"/>
        <w:right w:val="none" w:sz="0" w:space="0" w:color="auto"/>
      </w:divBdr>
    </w:div>
    <w:div w:id="990333210">
      <w:bodyDiv w:val="1"/>
      <w:marLeft w:val="0"/>
      <w:marRight w:val="0"/>
      <w:marTop w:val="0"/>
      <w:marBottom w:val="0"/>
      <w:divBdr>
        <w:top w:val="none" w:sz="0" w:space="0" w:color="auto"/>
        <w:left w:val="none" w:sz="0" w:space="0" w:color="auto"/>
        <w:bottom w:val="none" w:sz="0" w:space="0" w:color="auto"/>
        <w:right w:val="none" w:sz="0" w:space="0" w:color="auto"/>
      </w:divBdr>
    </w:div>
    <w:div w:id="1048994209">
      <w:bodyDiv w:val="1"/>
      <w:marLeft w:val="0"/>
      <w:marRight w:val="0"/>
      <w:marTop w:val="0"/>
      <w:marBottom w:val="0"/>
      <w:divBdr>
        <w:top w:val="none" w:sz="0" w:space="0" w:color="auto"/>
        <w:left w:val="none" w:sz="0" w:space="0" w:color="auto"/>
        <w:bottom w:val="none" w:sz="0" w:space="0" w:color="auto"/>
        <w:right w:val="none" w:sz="0" w:space="0" w:color="auto"/>
      </w:divBdr>
    </w:div>
    <w:div w:id="1108433214">
      <w:bodyDiv w:val="1"/>
      <w:marLeft w:val="0"/>
      <w:marRight w:val="0"/>
      <w:marTop w:val="0"/>
      <w:marBottom w:val="0"/>
      <w:divBdr>
        <w:top w:val="none" w:sz="0" w:space="0" w:color="auto"/>
        <w:left w:val="none" w:sz="0" w:space="0" w:color="auto"/>
        <w:bottom w:val="none" w:sz="0" w:space="0" w:color="auto"/>
        <w:right w:val="none" w:sz="0" w:space="0" w:color="auto"/>
      </w:divBdr>
    </w:div>
    <w:div w:id="1113087969">
      <w:bodyDiv w:val="1"/>
      <w:marLeft w:val="0"/>
      <w:marRight w:val="0"/>
      <w:marTop w:val="0"/>
      <w:marBottom w:val="0"/>
      <w:divBdr>
        <w:top w:val="none" w:sz="0" w:space="0" w:color="auto"/>
        <w:left w:val="none" w:sz="0" w:space="0" w:color="auto"/>
        <w:bottom w:val="none" w:sz="0" w:space="0" w:color="auto"/>
        <w:right w:val="none" w:sz="0" w:space="0" w:color="auto"/>
      </w:divBdr>
    </w:div>
    <w:div w:id="1184705754">
      <w:bodyDiv w:val="1"/>
      <w:marLeft w:val="0"/>
      <w:marRight w:val="0"/>
      <w:marTop w:val="0"/>
      <w:marBottom w:val="0"/>
      <w:divBdr>
        <w:top w:val="none" w:sz="0" w:space="0" w:color="auto"/>
        <w:left w:val="none" w:sz="0" w:space="0" w:color="auto"/>
        <w:bottom w:val="none" w:sz="0" w:space="0" w:color="auto"/>
        <w:right w:val="none" w:sz="0" w:space="0" w:color="auto"/>
      </w:divBdr>
    </w:div>
    <w:div w:id="1269243196">
      <w:bodyDiv w:val="1"/>
      <w:marLeft w:val="0"/>
      <w:marRight w:val="0"/>
      <w:marTop w:val="0"/>
      <w:marBottom w:val="0"/>
      <w:divBdr>
        <w:top w:val="none" w:sz="0" w:space="0" w:color="auto"/>
        <w:left w:val="none" w:sz="0" w:space="0" w:color="auto"/>
        <w:bottom w:val="none" w:sz="0" w:space="0" w:color="auto"/>
        <w:right w:val="none" w:sz="0" w:space="0" w:color="auto"/>
      </w:divBdr>
    </w:div>
    <w:div w:id="1649551798">
      <w:bodyDiv w:val="1"/>
      <w:marLeft w:val="0"/>
      <w:marRight w:val="0"/>
      <w:marTop w:val="0"/>
      <w:marBottom w:val="0"/>
      <w:divBdr>
        <w:top w:val="none" w:sz="0" w:space="0" w:color="auto"/>
        <w:left w:val="none" w:sz="0" w:space="0" w:color="auto"/>
        <w:bottom w:val="none" w:sz="0" w:space="0" w:color="auto"/>
        <w:right w:val="none" w:sz="0" w:space="0" w:color="auto"/>
      </w:divBdr>
    </w:div>
    <w:div w:id="1697391712">
      <w:bodyDiv w:val="1"/>
      <w:marLeft w:val="0"/>
      <w:marRight w:val="0"/>
      <w:marTop w:val="0"/>
      <w:marBottom w:val="0"/>
      <w:divBdr>
        <w:top w:val="none" w:sz="0" w:space="0" w:color="auto"/>
        <w:left w:val="none" w:sz="0" w:space="0" w:color="auto"/>
        <w:bottom w:val="none" w:sz="0" w:space="0" w:color="auto"/>
        <w:right w:val="none" w:sz="0" w:space="0" w:color="auto"/>
      </w:divBdr>
    </w:div>
    <w:div w:id="1862931518">
      <w:bodyDiv w:val="1"/>
      <w:marLeft w:val="0"/>
      <w:marRight w:val="0"/>
      <w:marTop w:val="0"/>
      <w:marBottom w:val="0"/>
      <w:divBdr>
        <w:top w:val="none" w:sz="0" w:space="0" w:color="auto"/>
        <w:left w:val="none" w:sz="0" w:space="0" w:color="auto"/>
        <w:bottom w:val="none" w:sz="0" w:space="0" w:color="auto"/>
        <w:right w:val="none" w:sz="0" w:space="0" w:color="auto"/>
      </w:divBdr>
    </w:div>
    <w:div w:id="2001150076">
      <w:bodyDiv w:val="1"/>
      <w:marLeft w:val="0"/>
      <w:marRight w:val="0"/>
      <w:marTop w:val="0"/>
      <w:marBottom w:val="0"/>
      <w:divBdr>
        <w:top w:val="none" w:sz="0" w:space="0" w:color="auto"/>
        <w:left w:val="none" w:sz="0" w:space="0" w:color="auto"/>
        <w:bottom w:val="none" w:sz="0" w:space="0" w:color="auto"/>
        <w:right w:val="none" w:sz="0" w:space="0" w:color="auto"/>
      </w:divBdr>
    </w:div>
    <w:div w:id="2025937283">
      <w:bodyDiv w:val="1"/>
      <w:marLeft w:val="0"/>
      <w:marRight w:val="0"/>
      <w:marTop w:val="0"/>
      <w:marBottom w:val="0"/>
      <w:divBdr>
        <w:top w:val="none" w:sz="0" w:space="0" w:color="auto"/>
        <w:left w:val="none" w:sz="0" w:space="0" w:color="auto"/>
        <w:bottom w:val="none" w:sz="0" w:space="0" w:color="auto"/>
        <w:right w:val="none" w:sz="0" w:space="0" w:color="auto"/>
      </w:divBdr>
    </w:div>
    <w:div w:id="208013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888/notebooks/Desktop/RECIPE%20%40/Receipe/Recipe%20Visualization%20Application.ipyn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 Swain</dc:creator>
  <cp:keywords/>
  <dc:description/>
  <cp:lastModifiedBy>Vishal Kumar Swain</cp:lastModifiedBy>
  <cp:revision>16</cp:revision>
  <dcterms:created xsi:type="dcterms:W3CDTF">2024-10-08T05:49:00Z</dcterms:created>
  <dcterms:modified xsi:type="dcterms:W3CDTF">2024-10-08T07:50:00Z</dcterms:modified>
</cp:coreProperties>
</file>