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EE1C6B" w14:textId="77777777" w:rsidR="00E4032A" w:rsidRPr="00B14938" w:rsidRDefault="00E4032A" w:rsidP="00B14938">
      <w:pPr>
        <w:shd w:val="clear" w:color="auto" w:fill="FFFFFF"/>
        <w:spacing w:before="120" w:after="120" w:line="360" w:lineRule="auto"/>
        <w:jc w:val="center"/>
        <w:outlineLvl w:val="3"/>
        <w:rPr>
          <w:rFonts w:ascii="Cambria" w:eastAsia="Times New Roman" w:hAnsi="Cambria" w:cs="Times New Roman"/>
          <w:b/>
          <w:bCs/>
          <w:color w:val="262626"/>
          <w:sz w:val="32"/>
          <w:szCs w:val="32"/>
          <w:lang w:eastAsia="en-IN"/>
        </w:rPr>
      </w:pPr>
      <w:r w:rsidRPr="00B14938">
        <w:rPr>
          <w:rFonts w:ascii="Cambria" w:eastAsia="Times New Roman" w:hAnsi="Cambria" w:cs="Times New Roman"/>
          <w:b/>
          <w:bCs/>
          <w:color w:val="262626"/>
          <w:sz w:val="32"/>
          <w:szCs w:val="32"/>
          <w:lang w:eastAsia="en-IN"/>
        </w:rPr>
        <w:t>UNIT-1</w:t>
      </w:r>
    </w:p>
    <w:p w14:paraId="64EE1C6C" w14:textId="77777777" w:rsidR="00E4032A" w:rsidRPr="00B14938" w:rsidRDefault="00E4032A" w:rsidP="00B14938">
      <w:pPr>
        <w:shd w:val="clear" w:color="auto" w:fill="FFFFFF"/>
        <w:spacing w:before="120" w:after="120" w:line="360" w:lineRule="auto"/>
        <w:jc w:val="center"/>
        <w:outlineLvl w:val="3"/>
        <w:rPr>
          <w:rFonts w:ascii="Cambria" w:eastAsia="Times New Roman" w:hAnsi="Cambria" w:cs="Times New Roman"/>
          <w:b/>
          <w:bCs/>
          <w:color w:val="262626"/>
          <w:sz w:val="32"/>
          <w:szCs w:val="32"/>
          <w:lang w:eastAsia="en-IN"/>
        </w:rPr>
      </w:pPr>
      <w:r w:rsidRPr="00B14938">
        <w:rPr>
          <w:rFonts w:ascii="Cambria" w:eastAsia="Times New Roman" w:hAnsi="Cambria" w:cs="Times New Roman"/>
          <w:b/>
          <w:bCs/>
          <w:color w:val="262626"/>
          <w:sz w:val="32"/>
          <w:szCs w:val="32"/>
          <w:lang w:eastAsia="en-IN"/>
        </w:rPr>
        <w:t>CHAPTER 1.1</w:t>
      </w:r>
    </w:p>
    <w:p w14:paraId="64EE1C6D" w14:textId="77777777" w:rsidR="00E4032A" w:rsidRPr="00B14938" w:rsidRDefault="00E4032A" w:rsidP="00B14938">
      <w:pPr>
        <w:shd w:val="clear" w:color="auto" w:fill="FFFFFF"/>
        <w:spacing w:before="120" w:after="120" w:line="360" w:lineRule="auto"/>
        <w:jc w:val="center"/>
        <w:outlineLvl w:val="3"/>
        <w:rPr>
          <w:rFonts w:ascii="Cambria" w:eastAsia="Times New Roman" w:hAnsi="Cambria" w:cs="Times New Roman"/>
          <w:b/>
          <w:bCs/>
          <w:color w:val="262626"/>
          <w:sz w:val="32"/>
          <w:szCs w:val="32"/>
          <w:lang w:eastAsia="en-IN"/>
        </w:rPr>
      </w:pPr>
      <w:r w:rsidRPr="00B14938">
        <w:rPr>
          <w:rFonts w:ascii="Cambria" w:eastAsia="Times New Roman" w:hAnsi="Cambria" w:cs="Times New Roman"/>
          <w:b/>
          <w:bCs/>
          <w:color w:val="262626"/>
          <w:sz w:val="32"/>
          <w:szCs w:val="32"/>
          <w:u w:val="single"/>
          <w:lang w:eastAsia="en-IN"/>
        </w:rPr>
        <w:t>Lecture-1.4 (Referential Data Structure, Schema, Instances and Keys)</w:t>
      </w:r>
    </w:p>
    <w:p w14:paraId="17BB6125" w14:textId="77777777" w:rsidR="00B14938" w:rsidRDefault="00B14938" w:rsidP="00B14938">
      <w:pPr>
        <w:shd w:val="clear" w:color="auto" w:fill="FFFFFF"/>
        <w:spacing w:before="120" w:after="120" w:line="360" w:lineRule="auto"/>
        <w:jc w:val="both"/>
        <w:outlineLvl w:val="3"/>
        <w:rPr>
          <w:rFonts w:ascii="Times New Roman" w:eastAsia="Times New Roman" w:hAnsi="Times New Roman" w:cs="Times New Roman"/>
          <w:b/>
          <w:bCs/>
          <w:color w:val="262626"/>
          <w:sz w:val="24"/>
          <w:szCs w:val="24"/>
          <w:lang w:eastAsia="en-IN"/>
        </w:rPr>
      </w:pPr>
    </w:p>
    <w:p w14:paraId="02164621" w14:textId="77777777" w:rsidR="00B14938" w:rsidRDefault="00B14938" w:rsidP="00B14938">
      <w:pPr>
        <w:shd w:val="clear" w:color="auto" w:fill="FFFFFF"/>
        <w:spacing w:before="120" w:after="120" w:line="360" w:lineRule="auto"/>
        <w:jc w:val="both"/>
        <w:outlineLvl w:val="3"/>
        <w:rPr>
          <w:rFonts w:ascii="Times New Roman" w:eastAsia="Times New Roman" w:hAnsi="Times New Roman" w:cs="Times New Roman"/>
          <w:b/>
          <w:bCs/>
          <w:color w:val="262626"/>
          <w:sz w:val="24"/>
          <w:szCs w:val="24"/>
          <w:lang w:eastAsia="en-IN"/>
        </w:rPr>
      </w:pPr>
    </w:p>
    <w:p w14:paraId="64EE1C6F" w14:textId="0A8A98D8" w:rsidR="00E4032A" w:rsidRPr="00B14938" w:rsidRDefault="00E4032A" w:rsidP="00B14938">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B14938">
        <w:rPr>
          <w:rFonts w:ascii="Times New Roman" w:eastAsia="Times New Roman" w:hAnsi="Times New Roman" w:cs="Times New Roman"/>
          <w:b/>
          <w:bCs/>
          <w:color w:val="262626"/>
          <w:sz w:val="28"/>
          <w:szCs w:val="28"/>
          <w:lang w:eastAsia="en-IN"/>
        </w:rPr>
        <w:t>Relational Data Model</w:t>
      </w:r>
    </w:p>
    <w:p w14:paraId="64EE1C70" w14:textId="5B732D75"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Relational data model is the primary data model, which is used widely around the world for data storage and processing. This model is simple and it has all the properties and capabilities required to process data with storage efficiency.</w:t>
      </w:r>
    </w:p>
    <w:p w14:paraId="64EE1C72" w14:textId="77777777" w:rsidR="00E4032A" w:rsidRPr="00B14938" w:rsidRDefault="00E4032A" w:rsidP="00B14938">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B14938">
        <w:rPr>
          <w:rFonts w:ascii="Times New Roman" w:eastAsia="Times New Roman" w:hAnsi="Times New Roman" w:cs="Times New Roman"/>
          <w:b/>
          <w:bCs/>
          <w:color w:val="262626"/>
          <w:sz w:val="28"/>
          <w:szCs w:val="28"/>
          <w:lang w:eastAsia="en-IN"/>
        </w:rPr>
        <w:t>Concepts</w:t>
      </w:r>
    </w:p>
    <w:p w14:paraId="64EE1C73" w14:textId="77777777" w:rsidR="00E4032A" w:rsidRPr="00B14938" w:rsidRDefault="00E4032A" w:rsidP="00B14938">
      <w:pPr>
        <w:pStyle w:val="ListParagraph"/>
        <w:numPr>
          <w:ilvl w:val="0"/>
          <w:numId w:val="7"/>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b/>
          <w:bCs/>
          <w:color w:val="262626"/>
          <w:sz w:val="24"/>
          <w:szCs w:val="24"/>
          <w:lang w:eastAsia="en-IN"/>
        </w:rPr>
        <w:t>Tables −</w:t>
      </w:r>
      <w:r w:rsidRPr="00B14938">
        <w:rPr>
          <w:rFonts w:ascii="Times New Roman" w:eastAsia="Times New Roman" w:hAnsi="Times New Roman" w:cs="Times New Roman"/>
          <w:color w:val="262626"/>
          <w:sz w:val="24"/>
          <w:szCs w:val="24"/>
          <w:lang w:eastAsia="en-IN"/>
        </w:rPr>
        <w:t xml:space="preserve"> In relational data model, relations are saved in the format of Tables. This format stores the relation among entities. A table has rows and columns, where rows </w:t>
      </w:r>
      <w:proofErr w:type="gramStart"/>
      <w:r w:rsidRPr="00B14938">
        <w:rPr>
          <w:rFonts w:ascii="Times New Roman" w:eastAsia="Times New Roman" w:hAnsi="Times New Roman" w:cs="Times New Roman"/>
          <w:color w:val="262626"/>
          <w:sz w:val="24"/>
          <w:szCs w:val="24"/>
          <w:lang w:eastAsia="en-IN"/>
        </w:rPr>
        <w:t>represents</w:t>
      </w:r>
      <w:proofErr w:type="gramEnd"/>
      <w:r w:rsidRPr="00B14938">
        <w:rPr>
          <w:rFonts w:ascii="Times New Roman" w:eastAsia="Times New Roman" w:hAnsi="Times New Roman" w:cs="Times New Roman"/>
          <w:color w:val="262626"/>
          <w:sz w:val="24"/>
          <w:szCs w:val="24"/>
          <w:lang w:eastAsia="en-IN"/>
        </w:rPr>
        <w:t xml:space="preserve"> records and columns represent the attributes.</w:t>
      </w:r>
    </w:p>
    <w:p w14:paraId="64EE1C74" w14:textId="77777777" w:rsidR="00E4032A" w:rsidRPr="00B14938" w:rsidRDefault="00E4032A" w:rsidP="00B14938">
      <w:pPr>
        <w:pStyle w:val="ListParagraph"/>
        <w:numPr>
          <w:ilvl w:val="0"/>
          <w:numId w:val="7"/>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b/>
          <w:bCs/>
          <w:color w:val="262626"/>
          <w:sz w:val="24"/>
          <w:szCs w:val="24"/>
          <w:lang w:eastAsia="en-IN"/>
        </w:rPr>
        <w:t xml:space="preserve">Tuple − </w:t>
      </w:r>
      <w:r w:rsidRPr="00B14938">
        <w:rPr>
          <w:rFonts w:ascii="Times New Roman" w:eastAsia="Times New Roman" w:hAnsi="Times New Roman" w:cs="Times New Roman"/>
          <w:color w:val="262626"/>
          <w:sz w:val="24"/>
          <w:szCs w:val="24"/>
          <w:lang w:eastAsia="en-IN"/>
        </w:rPr>
        <w:t>A single row of a table, which contains a single record for that relation is called a tuple.</w:t>
      </w:r>
    </w:p>
    <w:p w14:paraId="64EE1C75" w14:textId="77777777" w:rsidR="00E4032A" w:rsidRPr="00B14938" w:rsidRDefault="00E4032A" w:rsidP="00B14938">
      <w:pPr>
        <w:pStyle w:val="ListParagraph"/>
        <w:numPr>
          <w:ilvl w:val="0"/>
          <w:numId w:val="7"/>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b/>
          <w:bCs/>
          <w:color w:val="262626"/>
          <w:sz w:val="24"/>
          <w:szCs w:val="24"/>
          <w:lang w:eastAsia="en-IN"/>
        </w:rPr>
        <w:t>Relation instance −</w:t>
      </w:r>
      <w:r w:rsidRPr="00B14938">
        <w:rPr>
          <w:rFonts w:ascii="Times New Roman" w:eastAsia="Times New Roman" w:hAnsi="Times New Roman" w:cs="Times New Roman"/>
          <w:color w:val="262626"/>
          <w:sz w:val="24"/>
          <w:szCs w:val="24"/>
          <w:lang w:eastAsia="en-IN"/>
        </w:rPr>
        <w:t xml:space="preserve"> A finite set of tuples in the relational database system represents relation instance. Relation instances do not have duplicate tuples.</w:t>
      </w:r>
    </w:p>
    <w:p w14:paraId="64EE1C76" w14:textId="77777777" w:rsidR="00E4032A" w:rsidRPr="00B14938" w:rsidRDefault="00E4032A" w:rsidP="00B14938">
      <w:pPr>
        <w:pStyle w:val="ListParagraph"/>
        <w:numPr>
          <w:ilvl w:val="0"/>
          <w:numId w:val="7"/>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b/>
          <w:bCs/>
          <w:color w:val="262626"/>
          <w:sz w:val="24"/>
          <w:szCs w:val="24"/>
          <w:lang w:eastAsia="en-IN"/>
        </w:rPr>
        <w:t xml:space="preserve">Relation schema − </w:t>
      </w:r>
      <w:r w:rsidRPr="00B14938">
        <w:rPr>
          <w:rFonts w:ascii="Times New Roman" w:eastAsia="Times New Roman" w:hAnsi="Times New Roman" w:cs="Times New Roman"/>
          <w:color w:val="262626"/>
          <w:sz w:val="24"/>
          <w:szCs w:val="24"/>
          <w:lang w:eastAsia="en-IN"/>
        </w:rPr>
        <w:t xml:space="preserve">A relation schema describes the </w:t>
      </w:r>
      <w:proofErr w:type="gramStart"/>
      <w:r w:rsidRPr="00B14938">
        <w:rPr>
          <w:rFonts w:ascii="Times New Roman" w:eastAsia="Times New Roman" w:hAnsi="Times New Roman" w:cs="Times New Roman"/>
          <w:color w:val="262626"/>
          <w:sz w:val="24"/>
          <w:szCs w:val="24"/>
          <w:lang w:eastAsia="en-IN"/>
        </w:rPr>
        <w:t>relation</w:t>
      </w:r>
      <w:proofErr w:type="gramEnd"/>
      <w:r w:rsidRPr="00B14938">
        <w:rPr>
          <w:rFonts w:ascii="Times New Roman" w:eastAsia="Times New Roman" w:hAnsi="Times New Roman" w:cs="Times New Roman"/>
          <w:color w:val="262626"/>
          <w:sz w:val="24"/>
          <w:szCs w:val="24"/>
          <w:lang w:eastAsia="en-IN"/>
        </w:rPr>
        <w:t xml:space="preserve"> name (table name), attributes, and their names.</w:t>
      </w:r>
    </w:p>
    <w:p w14:paraId="64EE1C77" w14:textId="77777777" w:rsidR="00E4032A" w:rsidRPr="00B14938" w:rsidRDefault="00E4032A" w:rsidP="00B14938">
      <w:pPr>
        <w:pStyle w:val="ListParagraph"/>
        <w:numPr>
          <w:ilvl w:val="0"/>
          <w:numId w:val="7"/>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b/>
          <w:bCs/>
          <w:color w:val="262626"/>
          <w:sz w:val="24"/>
          <w:szCs w:val="24"/>
          <w:lang w:eastAsia="en-IN"/>
        </w:rPr>
        <w:t>Relation key −</w:t>
      </w:r>
      <w:r w:rsidRPr="00B14938">
        <w:rPr>
          <w:rFonts w:ascii="Times New Roman" w:eastAsia="Times New Roman" w:hAnsi="Times New Roman" w:cs="Times New Roman"/>
          <w:color w:val="262626"/>
          <w:sz w:val="24"/>
          <w:szCs w:val="24"/>
          <w:lang w:eastAsia="en-IN"/>
        </w:rPr>
        <w:t xml:space="preserve"> Each row has one or more attributes, known as relation key, which can identify the row in the relation (table) uniquely.</w:t>
      </w:r>
    </w:p>
    <w:p w14:paraId="64EE1C78" w14:textId="77777777" w:rsidR="00E4032A" w:rsidRPr="00B14938" w:rsidRDefault="00E4032A" w:rsidP="00B14938">
      <w:pPr>
        <w:pStyle w:val="ListParagraph"/>
        <w:numPr>
          <w:ilvl w:val="0"/>
          <w:numId w:val="7"/>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b/>
          <w:bCs/>
          <w:color w:val="262626"/>
          <w:sz w:val="24"/>
          <w:szCs w:val="24"/>
          <w:lang w:eastAsia="en-IN"/>
        </w:rPr>
        <w:t>Attribute domain −</w:t>
      </w:r>
      <w:r w:rsidRPr="00B14938">
        <w:rPr>
          <w:rFonts w:ascii="Times New Roman" w:eastAsia="Times New Roman" w:hAnsi="Times New Roman" w:cs="Times New Roman"/>
          <w:color w:val="262626"/>
          <w:sz w:val="24"/>
          <w:szCs w:val="24"/>
          <w:lang w:eastAsia="en-IN"/>
        </w:rPr>
        <w:t xml:space="preserve"> Every attribute has some pre-defined value scope, known as attribute domain.</w:t>
      </w:r>
    </w:p>
    <w:p w14:paraId="47869F4C" w14:textId="77777777" w:rsidR="00B14938" w:rsidRDefault="00B14938" w:rsidP="00B14938">
      <w:pPr>
        <w:shd w:val="clear" w:color="auto" w:fill="FFFFFF"/>
        <w:spacing w:before="120" w:after="120" w:line="360" w:lineRule="auto"/>
        <w:jc w:val="both"/>
        <w:outlineLvl w:val="3"/>
        <w:rPr>
          <w:rFonts w:ascii="Times New Roman" w:eastAsia="Times New Roman" w:hAnsi="Times New Roman" w:cs="Times New Roman"/>
          <w:color w:val="262626"/>
          <w:sz w:val="24"/>
          <w:szCs w:val="24"/>
          <w:lang w:eastAsia="en-IN"/>
        </w:rPr>
      </w:pPr>
    </w:p>
    <w:p w14:paraId="3697A9E7" w14:textId="77777777" w:rsidR="00B14938" w:rsidRDefault="00B14938" w:rsidP="00B14938">
      <w:pPr>
        <w:shd w:val="clear" w:color="auto" w:fill="FFFFFF"/>
        <w:spacing w:before="120" w:after="120" w:line="360" w:lineRule="auto"/>
        <w:jc w:val="both"/>
        <w:outlineLvl w:val="3"/>
        <w:rPr>
          <w:rFonts w:ascii="Times New Roman" w:eastAsia="Times New Roman" w:hAnsi="Times New Roman" w:cs="Times New Roman"/>
          <w:color w:val="262626"/>
          <w:sz w:val="24"/>
          <w:szCs w:val="24"/>
          <w:lang w:eastAsia="en-IN"/>
        </w:rPr>
      </w:pPr>
    </w:p>
    <w:p w14:paraId="70BD293C" w14:textId="77777777" w:rsidR="00B14938" w:rsidRDefault="00B14938" w:rsidP="00B14938">
      <w:pPr>
        <w:shd w:val="clear" w:color="auto" w:fill="FFFFFF"/>
        <w:spacing w:before="120" w:after="120" w:line="360" w:lineRule="auto"/>
        <w:jc w:val="both"/>
        <w:outlineLvl w:val="3"/>
        <w:rPr>
          <w:rFonts w:ascii="Times New Roman" w:eastAsia="Times New Roman" w:hAnsi="Times New Roman" w:cs="Times New Roman"/>
          <w:color w:val="262626"/>
          <w:sz w:val="24"/>
          <w:szCs w:val="24"/>
          <w:lang w:eastAsia="en-IN"/>
        </w:rPr>
      </w:pPr>
    </w:p>
    <w:p w14:paraId="778B5420" w14:textId="77777777" w:rsidR="00B14938" w:rsidRDefault="00B14938" w:rsidP="00B14938">
      <w:pPr>
        <w:shd w:val="clear" w:color="auto" w:fill="FFFFFF"/>
        <w:spacing w:before="120" w:after="120" w:line="360" w:lineRule="auto"/>
        <w:jc w:val="both"/>
        <w:outlineLvl w:val="3"/>
        <w:rPr>
          <w:rFonts w:ascii="Times New Roman" w:eastAsia="Times New Roman" w:hAnsi="Times New Roman" w:cs="Times New Roman"/>
          <w:color w:val="262626"/>
          <w:sz w:val="24"/>
          <w:szCs w:val="24"/>
          <w:lang w:eastAsia="en-IN"/>
        </w:rPr>
      </w:pPr>
    </w:p>
    <w:p w14:paraId="64EE1C7A" w14:textId="23E3DC68" w:rsidR="00E4032A" w:rsidRPr="00B14938" w:rsidRDefault="00E4032A" w:rsidP="00B14938">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B14938">
        <w:rPr>
          <w:rFonts w:ascii="Times New Roman" w:eastAsia="Times New Roman" w:hAnsi="Times New Roman" w:cs="Times New Roman"/>
          <w:b/>
          <w:bCs/>
          <w:color w:val="262626"/>
          <w:sz w:val="28"/>
          <w:szCs w:val="28"/>
          <w:lang w:eastAsia="en-IN"/>
        </w:rPr>
        <w:lastRenderedPageBreak/>
        <w:t>Database Schema</w:t>
      </w:r>
    </w:p>
    <w:p w14:paraId="64EE1C7B"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A database schema is the skeleton structure that represents the logical view of the entire database. It defines how the data is organized and how the relations among them are associated. It formulates all the constraints that are to be applied on the data.</w:t>
      </w:r>
    </w:p>
    <w:p w14:paraId="64EE1C7C"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A database schema defines its entities and the relationship among them. It contains a descriptive detail of the database, which can be depicted by means of schema diagrams. It’s the database designers who design the schema to help programmers understand the database and make it useful.</w:t>
      </w:r>
    </w:p>
    <w:p w14:paraId="3C0FC78A" w14:textId="77777777" w:rsid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noProof/>
          <w:color w:val="262626"/>
          <w:sz w:val="24"/>
          <w:szCs w:val="24"/>
          <w:lang w:eastAsia="en-IN"/>
        </w:rPr>
        <w:drawing>
          <wp:inline distT="0" distB="0" distL="0" distR="0" wp14:anchorId="64EE1D3E" wp14:editId="64EE1D3F">
            <wp:extent cx="5171440" cy="42119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71440" cy="4211955"/>
                    </a:xfrm>
                    <a:prstGeom prst="rect">
                      <a:avLst/>
                    </a:prstGeom>
                    <a:noFill/>
                    <a:ln>
                      <a:noFill/>
                    </a:ln>
                  </pic:spPr>
                </pic:pic>
              </a:graphicData>
            </a:graphic>
          </wp:inline>
        </w:drawing>
      </w:r>
    </w:p>
    <w:p w14:paraId="64EE1C7D" w14:textId="362E9DD9" w:rsidR="00E4032A" w:rsidRPr="00B14938" w:rsidRDefault="00B14938" w:rsidP="00B14938">
      <w:pPr>
        <w:shd w:val="clear" w:color="auto" w:fill="FFFFFF"/>
        <w:spacing w:before="120" w:after="120" w:line="360" w:lineRule="auto"/>
        <w:jc w:val="both"/>
        <w:rPr>
          <w:rFonts w:ascii="Times New Roman" w:eastAsia="Times New Roman" w:hAnsi="Times New Roman" w:cs="Times New Roman"/>
          <w:b/>
          <w:bCs/>
          <w:color w:val="262626"/>
          <w:sz w:val="24"/>
          <w:szCs w:val="24"/>
          <w:lang w:eastAsia="en-IN"/>
        </w:rPr>
      </w:pPr>
      <w:r w:rsidRPr="00B14938">
        <w:rPr>
          <w:rFonts w:ascii="Times New Roman" w:eastAsia="Times New Roman" w:hAnsi="Times New Roman" w:cs="Times New Roman"/>
          <w:b/>
          <w:bCs/>
          <w:color w:val="262626"/>
          <w:sz w:val="24"/>
          <w:szCs w:val="24"/>
          <w:lang w:eastAsia="en-IN"/>
        </w:rPr>
        <w:t xml:space="preserve">A </w:t>
      </w:r>
      <w:r w:rsidR="00E4032A" w:rsidRPr="00B14938">
        <w:rPr>
          <w:rFonts w:ascii="Times New Roman" w:eastAsia="Times New Roman" w:hAnsi="Times New Roman" w:cs="Times New Roman"/>
          <w:b/>
          <w:bCs/>
          <w:color w:val="262626"/>
          <w:sz w:val="24"/>
          <w:szCs w:val="24"/>
          <w:lang w:eastAsia="en-IN"/>
        </w:rPr>
        <w:t>database schema can be divided broadly into two categories −</w:t>
      </w:r>
    </w:p>
    <w:p w14:paraId="64EE1C7E" w14:textId="77777777" w:rsidR="00E4032A" w:rsidRPr="00B14938" w:rsidRDefault="00E4032A" w:rsidP="00B14938">
      <w:pPr>
        <w:numPr>
          <w:ilvl w:val="0"/>
          <w:numId w:val="1"/>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b/>
          <w:bCs/>
          <w:color w:val="262626"/>
          <w:sz w:val="24"/>
          <w:szCs w:val="24"/>
          <w:lang w:eastAsia="en-IN"/>
        </w:rPr>
        <w:t>Physical Database Schema −</w:t>
      </w:r>
      <w:r w:rsidRPr="00B14938">
        <w:rPr>
          <w:rFonts w:ascii="Times New Roman" w:eastAsia="Times New Roman" w:hAnsi="Times New Roman" w:cs="Times New Roman"/>
          <w:color w:val="262626"/>
          <w:sz w:val="24"/>
          <w:szCs w:val="24"/>
          <w:lang w:eastAsia="en-IN"/>
        </w:rPr>
        <w:t xml:space="preserve"> This schema pertains to the actual storage of data and its form of storage like files, indices, etc. It defines how the data will be stored in a secondary storage.</w:t>
      </w:r>
    </w:p>
    <w:p w14:paraId="64EE1C7F" w14:textId="77777777" w:rsidR="00E4032A" w:rsidRPr="00B14938" w:rsidRDefault="00E4032A" w:rsidP="00B14938">
      <w:pPr>
        <w:numPr>
          <w:ilvl w:val="0"/>
          <w:numId w:val="1"/>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b/>
          <w:bCs/>
          <w:color w:val="262626"/>
          <w:sz w:val="24"/>
          <w:szCs w:val="24"/>
          <w:lang w:eastAsia="en-IN"/>
        </w:rPr>
        <w:t>Logical Database Schema −</w:t>
      </w:r>
      <w:r w:rsidRPr="00B14938">
        <w:rPr>
          <w:rFonts w:ascii="Times New Roman" w:eastAsia="Times New Roman" w:hAnsi="Times New Roman" w:cs="Times New Roman"/>
          <w:color w:val="262626"/>
          <w:sz w:val="24"/>
          <w:szCs w:val="24"/>
          <w:lang w:eastAsia="en-IN"/>
        </w:rPr>
        <w:t xml:space="preserve"> This schema defines all the logical constraints that need to be applied on the data stored. It defines tables, views, and integrity constraints.</w:t>
      </w:r>
    </w:p>
    <w:p w14:paraId="64EE1C80"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64EE1C81"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b/>
          <w:bCs/>
          <w:color w:val="262626"/>
          <w:sz w:val="24"/>
          <w:szCs w:val="24"/>
          <w:lang w:eastAsia="en-IN"/>
        </w:rPr>
        <w:lastRenderedPageBreak/>
        <w:t>Definition of schema</w:t>
      </w:r>
      <w:r w:rsidRPr="00B14938">
        <w:rPr>
          <w:rFonts w:ascii="Times New Roman" w:eastAsia="Times New Roman" w:hAnsi="Times New Roman" w:cs="Times New Roman"/>
          <w:color w:val="262626"/>
          <w:sz w:val="24"/>
          <w:szCs w:val="24"/>
          <w:lang w:eastAsia="en-IN"/>
        </w:rPr>
        <w:t>: Design of a database is called the schema. Schema is of three types: Physical schema, logical schema and view schema.</w:t>
      </w:r>
    </w:p>
    <w:p w14:paraId="64EE1C82"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For example: In the following diagram, we have a schema that shows the relationship between three tables: Course, Student and Section. The diagram only shows the design of the database, it doesn’t show the data present in those tables. Schema is only a structural view(design) of a database as shown in the diagram below.</w:t>
      </w:r>
    </w:p>
    <w:p w14:paraId="64EE1C83" w14:textId="77777777" w:rsidR="00E4032A" w:rsidRPr="00B14938" w:rsidRDefault="00E4032A" w:rsidP="00B14938">
      <w:pPr>
        <w:shd w:val="clear" w:color="auto" w:fill="FFFFFF"/>
        <w:spacing w:before="120" w:after="120" w:line="360" w:lineRule="auto"/>
        <w:jc w:val="center"/>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noProof/>
          <w:color w:val="262626"/>
          <w:sz w:val="24"/>
          <w:szCs w:val="24"/>
          <w:lang w:eastAsia="en-IN"/>
        </w:rPr>
        <w:drawing>
          <wp:inline distT="0" distB="0" distL="0" distR="0" wp14:anchorId="64EE1D40" wp14:editId="64EE1D41">
            <wp:extent cx="4761865" cy="4761865"/>
            <wp:effectExtent l="0" t="0" r="0" b="0"/>
            <wp:docPr id="1" name="Picture 1" descr="DBMS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BMS Schem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1865" cy="4761865"/>
                    </a:xfrm>
                    <a:prstGeom prst="rect">
                      <a:avLst/>
                    </a:prstGeom>
                    <a:noFill/>
                    <a:ln>
                      <a:noFill/>
                    </a:ln>
                  </pic:spPr>
                </pic:pic>
              </a:graphicData>
            </a:graphic>
          </wp:inline>
        </w:drawing>
      </w:r>
    </w:p>
    <w:p w14:paraId="64EE1C84"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The design of a database at physical level is called </w:t>
      </w:r>
      <w:r w:rsidRPr="00B14938">
        <w:rPr>
          <w:rFonts w:ascii="Times New Roman" w:eastAsia="Times New Roman" w:hAnsi="Times New Roman" w:cs="Times New Roman"/>
          <w:b/>
          <w:bCs/>
          <w:color w:val="262626"/>
          <w:sz w:val="24"/>
          <w:szCs w:val="24"/>
          <w:lang w:eastAsia="en-IN"/>
        </w:rPr>
        <w:t>physical schema</w:t>
      </w:r>
      <w:r w:rsidRPr="00B14938">
        <w:rPr>
          <w:rFonts w:ascii="Times New Roman" w:eastAsia="Times New Roman" w:hAnsi="Times New Roman" w:cs="Times New Roman"/>
          <w:color w:val="262626"/>
          <w:sz w:val="24"/>
          <w:szCs w:val="24"/>
          <w:lang w:eastAsia="en-IN"/>
        </w:rPr>
        <w:t>, how the data stored in blocks of storage is described at this level.</w:t>
      </w:r>
    </w:p>
    <w:p w14:paraId="64EE1C85"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Design of database at logical level is called </w:t>
      </w:r>
      <w:r w:rsidRPr="00B14938">
        <w:rPr>
          <w:rFonts w:ascii="Times New Roman" w:eastAsia="Times New Roman" w:hAnsi="Times New Roman" w:cs="Times New Roman"/>
          <w:b/>
          <w:bCs/>
          <w:color w:val="262626"/>
          <w:sz w:val="24"/>
          <w:szCs w:val="24"/>
          <w:lang w:eastAsia="en-IN"/>
        </w:rPr>
        <w:t>logical schema</w:t>
      </w:r>
      <w:r w:rsidRPr="00B14938">
        <w:rPr>
          <w:rFonts w:ascii="Times New Roman" w:eastAsia="Times New Roman" w:hAnsi="Times New Roman" w:cs="Times New Roman"/>
          <w:color w:val="262626"/>
          <w:sz w:val="24"/>
          <w:szCs w:val="24"/>
          <w:lang w:eastAsia="en-IN"/>
        </w:rPr>
        <w:t>, programmers and database administrators work at this level, at this level data can be described as certain types of data records gets stored in data structures, however the internal details such as implementation of data structure is hidden at this level (available at physical level).</w:t>
      </w:r>
    </w:p>
    <w:p w14:paraId="64EE1C86"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Design of database at view level is called </w:t>
      </w:r>
      <w:r w:rsidRPr="00B14938">
        <w:rPr>
          <w:rFonts w:ascii="Times New Roman" w:eastAsia="Times New Roman" w:hAnsi="Times New Roman" w:cs="Times New Roman"/>
          <w:b/>
          <w:bCs/>
          <w:color w:val="262626"/>
          <w:sz w:val="24"/>
          <w:szCs w:val="24"/>
          <w:lang w:eastAsia="en-IN"/>
        </w:rPr>
        <w:t>view schema</w:t>
      </w:r>
      <w:r w:rsidRPr="00B14938">
        <w:rPr>
          <w:rFonts w:ascii="Times New Roman" w:eastAsia="Times New Roman" w:hAnsi="Times New Roman" w:cs="Times New Roman"/>
          <w:color w:val="262626"/>
          <w:sz w:val="24"/>
          <w:szCs w:val="24"/>
          <w:lang w:eastAsia="en-IN"/>
        </w:rPr>
        <w:t>. This generally describes end user interaction with database systems.</w:t>
      </w:r>
    </w:p>
    <w:p w14:paraId="64EE1C87" w14:textId="77777777" w:rsidR="00E4032A" w:rsidRPr="00B14938" w:rsidRDefault="00E4032A" w:rsidP="00B14938">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B14938">
        <w:rPr>
          <w:rFonts w:ascii="Times New Roman" w:eastAsia="Times New Roman" w:hAnsi="Times New Roman" w:cs="Times New Roman"/>
          <w:b/>
          <w:bCs/>
          <w:color w:val="262626"/>
          <w:sz w:val="28"/>
          <w:szCs w:val="28"/>
          <w:lang w:eastAsia="en-IN"/>
        </w:rPr>
        <w:lastRenderedPageBreak/>
        <w:t>Database Instance</w:t>
      </w:r>
    </w:p>
    <w:p w14:paraId="64EE1C88"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It is important that we distinguish these two terms individually. Database schema is the skeleton of database. It is designed when the database doesn't exist at all. Once the database is operational, it is very difficult to make any changes to it. A database schema does not contain any data or information.</w:t>
      </w:r>
    </w:p>
    <w:p w14:paraId="64EE1C89"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A database instance is a state of operational database with data at any given time. It contains a snapshot of the database. Database instances tend to change with time. A DBMS ensures that its every instance (state) is in a valid state, by diligently following all the validations, constraints, and conditions that the database designers have imposed.</w:t>
      </w:r>
    </w:p>
    <w:p w14:paraId="64EE1C8A"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b/>
          <w:bCs/>
          <w:color w:val="262626"/>
          <w:sz w:val="24"/>
          <w:szCs w:val="24"/>
          <w:lang w:eastAsia="en-IN"/>
        </w:rPr>
        <w:t>Definition of instance</w:t>
      </w:r>
      <w:r w:rsidRPr="00B14938">
        <w:rPr>
          <w:rFonts w:ascii="Times New Roman" w:eastAsia="Times New Roman" w:hAnsi="Times New Roman" w:cs="Times New Roman"/>
          <w:color w:val="262626"/>
          <w:sz w:val="24"/>
          <w:szCs w:val="24"/>
          <w:lang w:eastAsia="en-IN"/>
        </w:rPr>
        <w:t>: The data stored in database at a particular moment of time is called instance of database. Database schema defines the variable declarations in tables that belong to a particular database; the value of these variables at a moment of time is called the instance of that database.</w:t>
      </w:r>
    </w:p>
    <w:p w14:paraId="64EE1C8B"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 xml:space="preserve">For example, </w:t>
      </w:r>
      <w:proofErr w:type="spellStart"/>
      <w:proofErr w:type="gramStart"/>
      <w:r w:rsidRPr="00B14938">
        <w:rPr>
          <w:rFonts w:ascii="Times New Roman" w:eastAsia="Times New Roman" w:hAnsi="Times New Roman" w:cs="Times New Roman"/>
          <w:color w:val="262626"/>
          <w:sz w:val="24"/>
          <w:szCs w:val="24"/>
          <w:lang w:eastAsia="en-IN"/>
        </w:rPr>
        <w:t>lets</w:t>
      </w:r>
      <w:proofErr w:type="spellEnd"/>
      <w:proofErr w:type="gramEnd"/>
      <w:r w:rsidRPr="00B14938">
        <w:rPr>
          <w:rFonts w:ascii="Times New Roman" w:eastAsia="Times New Roman" w:hAnsi="Times New Roman" w:cs="Times New Roman"/>
          <w:color w:val="262626"/>
          <w:sz w:val="24"/>
          <w:szCs w:val="24"/>
          <w:lang w:eastAsia="en-IN"/>
        </w:rPr>
        <w:t xml:space="preserve"> say we have a single table student in the database, today the table has 100 records, so today the instance of the database has 100 records. </w:t>
      </w:r>
      <w:proofErr w:type="spellStart"/>
      <w:proofErr w:type="gramStart"/>
      <w:r w:rsidRPr="00B14938">
        <w:rPr>
          <w:rFonts w:ascii="Times New Roman" w:eastAsia="Times New Roman" w:hAnsi="Times New Roman" w:cs="Times New Roman"/>
          <w:color w:val="262626"/>
          <w:sz w:val="24"/>
          <w:szCs w:val="24"/>
          <w:lang w:eastAsia="en-IN"/>
        </w:rPr>
        <w:t>Lets</w:t>
      </w:r>
      <w:proofErr w:type="spellEnd"/>
      <w:proofErr w:type="gramEnd"/>
      <w:r w:rsidRPr="00B14938">
        <w:rPr>
          <w:rFonts w:ascii="Times New Roman" w:eastAsia="Times New Roman" w:hAnsi="Times New Roman" w:cs="Times New Roman"/>
          <w:color w:val="262626"/>
          <w:sz w:val="24"/>
          <w:szCs w:val="24"/>
          <w:lang w:eastAsia="en-IN"/>
        </w:rPr>
        <w:t xml:space="preserve"> say we are going to add another 100 records in this table by tomorrow so the instance of database tomorrow will have 200 records in table. In short, at a particular moment the data stored in database is called the instance, that changes over time when we add or delete data from the database.</w:t>
      </w:r>
    </w:p>
    <w:p w14:paraId="64EE1C8C" w14:textId="77777777" w:rsidR="00E4032A" w:rsidRPr="00B14938" w:rsidRDefault="00E4032A" w:rsidP="00B14938">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B14938">
        <w:rPr>
          <w:rFonts w:ascii="Times New Roman" w:eastAsia="Times New Roman" w:hAnsi="Times New Roman" w:cs="Times New Roman"/>
          <w:b/>
          <w:bCs/>
          <w:color w:val="262626"/>
          <w:sz w:val="28"/>
          <w:szCs w:val="28"/>
          <w:lang w:eastAsia="en-IN"/>
        </w:rPr>
        <w:t>Keys</w:t>
      </w:r>
    </w:p>
    <w:p w14:paraId="64EE1C8D"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Key plays an important role in relational database; it is used for identifying unique rows from table. It also establishes relationship among tables.</w:t>
      </w:r>
    </w:p>
    <w:p w14:paraId="64EE1C8E" w14:textId="77777777" w:rsidR="00E4032A" w:rsidRPr="00B14938" w:rsidRDefault="00E4032A" w:rsidP="00B14938">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B14938">
        <w:rPr>
          <w:rFonts w:ascii="Times New Roman" w:eastAsia="Times New Roman" w:hAnsi="Times New Roman" w:cs="Times New Roman"/>
          <w:b/>
          <w:bCs/>
          <w:color w:val="262626"/>
          <w:sz w:val="28"/>
          <w:szCs w:val="28"/>
          <w:lang w:eastAsia="en-IN"/>
        </w:rPr>
        <w:t>Types of keys in DBMS</w:t>
      </w:r>
    </w:p>
    <w:p w14:paraId="64EE1C8F" w14:textId="77777777" w:rsidR="00E4032A" w:rsidRPr="00B14938" w:rsidRDefault="00E4032A" w:rsidP="00B14938">
      <w:pPr>
        <w:pStyle w:val="ListParagraph"/>
        <w:numPr>
          <w:ilvl w:val="0"/>
          <w:numId w:val="8"/>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b/>
          <w:bCs/>
          <w:color w:val="262626"/>
          <w:sz w:val="24"/>
          <w:szCs w:val="24"/>
          <w:lang w:eastAsia="en-IN"/>
        </w:rPr>
        <w:t xml:space="preserve">Primary </w:t>
      </w:r>
      <w:proofErr w:type="gramStart"/>
      <w:r w:rsidRPr="00B14938">
        <w:rPr>
          <w:rFonts w:ascii="Times New Roman" w:eastAsia="Times New Roman" w:hAnsi="Times New Roman" w:cs="Times New Roman"/>
          <w:b/>
          <w:bCs/>
          <w:color w:val="262626"/>
          <w:sz w:val="24"/>
          <w:szCs w:val="24"/>
          <w:lang w:eastAsia="en-IN"/>
        </w:rPr>
        <w:t>Key:</w:t>
      </w:r>
      <w:r w:rsidRPr="00B14938">
        <w:rPr>
          <w:rFonts w:ascii="Times New Roman" w:eastAsia="Times New Roman" w:hAnsi="Times New Roman" w:cs="Times New Roman"/>
          <w:color w:val="262626"/>
          <w:sz w:val="24"/>
          <w:szCs w:val="24"/>
          <w:lang w:eastAsia="en-IN"/>
        </w:rPr>
        <w:t>–</w:t>
      </w:r>
      <w:proofErr w:type="gramEnd"/>
      <w:r w:rsidRPr="00B14938">
        <w:rPr>
          <w:rFonts w:ascii="Times New Roman" w:eastAsia="Times New Roman" w:hAnsi="Times New Roman" w:cs="Times New Roman"/>
          <w:color w:val="262626"/>
          <w:sz w:val="24"/>
          <w:szCs w:val="24"/>
          <w:lang w:eastAsia="en-IN"/>
        </w:rPr>
        <w:t xml:space="preserve"> A primary is a column or set of columns in a table that uniquely identifies tuples (rows) in that table.</w:t>
      </w:r>
    </w:p>
    <w:p w14:paraId="64EE1C90" w14:textId="77777777" w:rsidR="00E4032A" w:rsidRPr="00B14938" w:rsidRDefault="00E4032A" w:rsidP="00B14938">
      <w:pPr>
        <w:pStyle w:val="ListParagraph"/>
        <w:numPr>
          <w:ilvl w:val="0"/>
          <w:numId w:val="8"/>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b/>
          <w:bCs/>
          <w:color w:val="262626"/>
          <w:sz w:val="24"/>
          <w:szCs w:val="24"/>
          <w:lang w:eastAsia="en-IN"/>
        </w:rPr>
        <w:t>Super Key:</w:t>
      </w:r>
      <w:r w:rsidRPr="00B14938">
        <w:rPr>
          <w:rFonts w:ascii="Times New Roman" w:eastAsia="Times New Roman" w:hAnsi="Times New Roman" w:cs="Times New Roman"/>
          <w:color w:val="262626"/>
          <w:sz w:val="24"/>
          <w:szCs w:val="24"/>
          <w:lang w:eastAsia="en-IN"/>
        </w:rPr>
        <w:t> – A super key is a set of one of more columns (attributes) to uniquely identify rows in a table.</w:t>
      </w:r>
    </w:p>
    <w:p w14:paraId="64EE1C91" w14:textId="77777777" w:rsidR="00E4032A" w:rsidRPr="00B14938" w:rsidRDefault="00E4032A" w:rsidP="00B14938">
      <w:pPr>
        <w:pStyle w:val="ListParagraph"/>
        <w:numPr>
          <w:ilvl w:val="0"/>
          <w:numId w:val="8"/>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b/>
          <w:bCs/>
          <w:color w:val="262626"/>
          <w:sz w:val="24"/>
          <w:szCs w:val="24"/>
          <w:lang w:eastAsia="en-IN"/>
        </w:rPr>
        <w:t xml:space="preserve">Candidate </w:t>
      </w:r>
      <w:proofErr w:type="gramStart"/>
      <w:r w:rsidRPr="00B14938">
        <w:rPr>
          <w:rFonts w:ascii="Times New Roman" w:eastAsia="Times New Roman" w:hAnsi="Times New Roman" w:cs="Times New Roman"/>
          <w:b/>
          <w:bCs/>
          <w:color w:val="262626"/>
          <w:sz w:val="24"/>
          <w:szCs w:val="24"/>
          <w:lang w:eastAsia="en-IN"/>
        </w:rPr>
        <w:t>Key</w:t>
      </w:r>
      <w:r w:rsidRPr="00B14938">
        <w:rPr>
          <w:rFonts w:ascii="Times New Roman" w:eastAsia="Times New Roman" w:hAnsi="Times New Roman" w:cs="Times New Roman"/>
          <w:color w:val="262626"/>
          <w:sz w:val="24"/>
          <w:szCs w:val="24"/>
          <w:lang w:eastAsia="en-IN"/>
        </w:rPr>
        <w:t> :</w:t>
      </w:r>
      <w:proofErr w:type="gramEnd"/>
      <w:r w:rsidRPr="00B14938">
        <w:rPr>
          <w:rFonts w:ascii="Times New Roman" w:eastAsia="Times New Roman" w:hAnsi="Times New Roman" w:cs="Times New Roman"/>
          <w:color w:val="262626"/>
          <w:sz w:val="24"/>
          <w:szCs w:val="24"/>
          <w:lang w:eastAsia="en-IN"/>
        </w:rPr>
        <w:t>– A super key with no redundant attribute is known as candidate key</w:t>
      </w:r>
    </w:p>
    <w:p w14:paraId="64EE1C92" w14:textId="77777777" w:rsidR="00E4032A" w:rsidRPr="00B14938" w:rsidRDefault="00E4032A" w:rsidP="00B14938">
      <w:pPr>
        <w:pStyle w:val="ListParagraph"/>
        <w:numPr>
          <w:ilvl w:val="0"/>
          <w:numId w:val="8"/>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b/>
          <w:bCs/>
          <w:color w:val="262626"/>
          <w:sz w:val="24"/>
          <w:szCs w:val="24"/>
          <w:lang w:eastAsia="en-IN"/>
        </w:rPr>
        <w:t xml:space="preserve">Alternate </w:t>
      </w:r>
      <w:proofErr w:type="gramStart"/>
      <w:r w:rsidRPr="00B14938">
        <w:rPr>
          <w:rFonts w:ascii="Times New Roman" w:eastAsia="Times New Roman" w:hAnsi="Times New Roman" w:cs="Times New Roman"/>
          <w:b/>
          <w:bCs/>
          <w:color w:val="262626"/>
          <w:sz w:val="24"/>
          <w:szCs w:val="24"/>
          <w:lang w:eastAsia="en-IN"/>
        </w:rPr>
        <w:t>Key:</w:t>
      </w:r>
      <w:r w:rsidRPr="00B14938">
        <w:rPr>
          <w:rFonts w:ascii="Times New Roman" w:eastAsia="Times New Roman" w:hAnsi="Times New Roman" w:cs="Times New Roman"/>
          <w:color w:val="262626"/>
          <w:sz w:val="24"/>
          <w:szCs w:val="24"/>
          <w:lang w:eastAsia="en-IN"/>
        </w:rPr>
        <w:t>–</w:t>
      </w:r>
      <w:proofErr w:type="gramEnd"/>
      <w:r w:rsidRPr="00B14938">
        <w:rPr>
          <w:rFonts w:ascii="Times New Roman" w:eastAsia="Times New Roman" w:hAnsi="Times New Roman" w:cs="Times New Roman"/>
          <w:color w:val="262626"/>
          <w:sz w:val="24"/>
          <w:szCs w:val="24"/>
          <w:lang w:eastAsia="en-IN"/>
        </w:rPr>
        <w:t xml:space="preserve"> Out of all candidate keys, only one gets selected as primary key, remaining keys are known as alternate or secondary keys.</w:t>
      </w:r>
    </w:p>
    <w:p w14:paraId="64EE1C93" w14:textId="77777777" w:rsidR="00E4032A" w:rsidRPr="00B14938" w:rsidRDefault="00E4032A" w:rsidP="00B14938">
      <w:pPr>
        <w:pStyle w:val="ListParagraph"/>
        <w:numPr>
          <w:ilvl w:val="0"/>
          <w:numId w:val="8"/>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b/>
          <w:bCs/>
          <w:color w:val="262626"/>
          <w:sz w:val="24"/>
          <w:szCs w:val="24"/>
          <w:lang w:eastAsia="en-IN"/>
        </w:rPr>
        <w:t xml:space="preserve">Composite </w:t>
      </w:r>
      <w:proofErr w:type="gramStart"/>
      <w:r w:rsidRPr="00B14938">
        <w:rPr>
          <w:rFonts w:ascii="Times New Roman" w:eastAsia="Times New Roman" w:hAnsi="Times New Roman" w:cs="Times New Roman"/>
          <w:b/>
          <w:bCs/>
          <w:color w:val="262626"/>
          <w:sz w:val="24"/>
          <w:szCs w:val="24"/>
          <w:lang w:eastAsia="en-IN"/>
        </w:rPr>
        <w:t>Key:</w:t>
      </w:r>
      <w:r w:rsidRPr="00B14938">
        <w:rPr>
          <w:rFonts w:ascii="Times New Roman" w:eastAsia="Times New Roman" w:hAnsi="Times New Roman" w:cs="Times New Roman"/>
          <w:color w:val="262626"/>
          <w:sz w:val="24"/>
          <w:szCs w:val="24"/>
          <w:lang w:eastAsia="en-IN"/>
        </w:rPr>
        <w:t>–</w:t>
      </w:r>
      <w:proofErr w:type="gramEnd"/>
      <w:r w:rsidRPr="00B14938">
        <w:rPr>
          <w:rFonts w:ascii="Times New Roman" w:eastAsia="Times New Roman" w:hAnsi="Times New Roman" w:cs="Times New Roman"/>
          <w:color w:val="262626"/>
          <w:sz w:val="24"/>
          <w:szCs w:val="24"/>
          <w:lang w:eastAsia="en-IN"/>
        </w:rPr>
        <w:t xml:space="preserve"> A key that consists of more than one attribute to uniquely identify rows (also known as records &amp; tuples) in a table is called composite key.</w:t>
      </w:r>
    </w:p>
    <w:p w14:paraId="64EE1C94" w14:textId="77777777" w:rsidR="00E4032A" w:rsidRPr="00B14938" w:rsidRDefault="00E4032A" w:rsidP="00B14938">
      <w:pPr>
        <w:pStyle w:val="ListParagraph"/>
        <w:numPr>
          <w:ilvl w:val="0"/>
          <w:numId w:val="8"/>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hyperlink r:id="rId7" w:tgtFrame="_blank" w:history="1">
        <w:r w:rsidRPr="00B14938">
          <w:rPr>
            <w:rFonts w:ascii="Times New Roman" w:eastAsia="Times New Roman" w:hAnsi="Times New Roman" w:cs="Times New Roman"/>
            <w:b/>
            <w:bCs/>
            <w:color w:val="2075A3"/>
            <w:sz w:val="24"/>
            <w:szCs w:val="24"/>
            <w:u w:val="single"/>
            <w:lang w:eastAsia="en-IN"/>
          </w:rPr>
          <w:t>F</w:t>
        </w:r>
      </w:hyperlink>
      <w:r w:rsidRPr="00B14938">
        <w:rPr>
          <w:rFonts w:ascii="Times New Roman" w:eastAsia="Times New Roman" w:hAnsi="Times New Roman" w:cs="Times New Roman"/>
          <w:b/>
          <w:bCs/>
          <w:color w:val="262626"/>
          <w:sz w:val="24"/>
          <w:szCs w:val="24"/>
          <w:lang w:eastAsia="en-IN"/>
        </w:rPr>
        <w:t>oreign Key:</w:t>
      </w:r>
      <w:r w:rsidRPr="00B14938">
        <w:rPr>
          <w:rFonts w:ascii="Times New Roman" w:eastAsia="Times New Roman" w:hAnsi="Times New Roman" w:cs="Times New Roman"/>
          <w:color w:val="262626"/>
          <w:sz w:val="24"/>
          <w:szCs w:val="24"/>
          <w:lang w:eastAsia="en-IN"/>
        </w:rPr>
        <w:t> – Foreign keys are the columns of a table that points to the primary key of another table. They act as a cross-reference between tables.</w:t>
      </w:r>
    </w:p>
    <w:p w14:paraId="64EE1C96" w14:textId="77777777" w:rsidR="00E4032A" w:rsidRPr="00B14938" w:rsidRDefault="00E4032A" w:rsidP="00B14938">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B14938">
        <w:rPr>
          <w:rFonts w:ascii="Times New Roman" w:eastAsia="Times New Roman" w:hAnsi="Times New Roman" w:cs="Times New Roman"/>
          <w:b/>
          <w:bCs/>
          <w:color w:val="262626"/>
          <w:sz w:val="28"/>
          <w:szCs w:val="28"/>
          <w:lang w:eastAsia="en-IN"/>
        </w:rPr>
        <w:t>Primary key in DBMS</w:t>
      </w:r>
    </w:p>
    <w:p w14:paraId="64EE1C98"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b/>
          <w:bCs/>
          <w:color w:val="262626"/>
          <w:sz w:val="24"/>
          <w:szCs w:val="24"/>
          <w:lang w:eastAsia="en-IN"/>
        </w:rPr>
        <w:t>Definition</w:t>
      </w:r>
      <w:r w:rsidRPr="00B14938">
        <w:rPr>
          <w:rFonts w:ascii="Times New Roman" w:eastAsia="Times New Roman" w:hAnsi="Times New Roman" w:cs="Times New Roman"/>
          <w:color w:val="262626"/>
          <w:sz w:val="24"/>
          <w:szCs w:val="24"/>
          <w:lang w:eastAsia="en-IN"/>
        </w:rPr>
        <w:t>: A </w:t>
      </w:r>
      <w:r w:rsidRPr="00B14938">
        <w:rPr>
          <w:rFonts w:ascii="Times New Roman" w:eastAsia="Times New Roman" w:hAnsi="Times New Roman" w:cs="Times New Roman"/>
          <w:b/>
          <w:bCs/>
          <w:color w:val="262626"/>
          <w:sz w:val="24"/>
          <w:szCs w:val="24"/>
          <w:lang w:eastAsia="en-IN"/>
        </w:rPr>
        <w:t>primary key</w:t>
      </w:r>
      <w:r w:rsidRPr="00B14938">
        <w:rPr>
          <w:rFonts w:ascii="Times New Roman" w:eastAsia="Times New Roman" w:hAnsi="Times New Roman" w:cs="Times New Roman"/>
          <w:color w:val="262626"/>
          <w:sz w:val="24"/>
          <w:szCs w:val="24"/>
          <w:lang w:eastAsia="en-IN"/>
        </w:rPr>
        <w:t> is a minimal set of attributes (columns) in a table that uniquely identifies tuples (rows) in that table.</w:t>
      </w:r>
    </w:p>
    <w:p w14:paraId="64EE1C99" w14:textId="77777777" w:rsidR="00E4032A" w:rsidRPr="00B14938" w:rsidRDefault="00E4032A" w:rsidP="00B14938">
      <w:pPr>
        <w:shd w:val="clear" w:color="auto" w:fill="FFFFFF"/>
        <w:spacing w:before="120" w:after="120" w:line="360" w:lineRule="auto"/>
        <w:jc w:val="both"/>
        <w:outlineLvl w:val="3"/>
        <w:rPr>
          <w:rFonts w:ascii="Times New Roman" w:eastAsia="Times New Roman" w:hAnsi="Times New Roman" w:cs="Times New Roman"/>
          <w:b/>
          <w:bCs/>
          <w:color w:val="262626"/>
          <w:sz w:val="24"/>
          <w:szCs w:val="24"/>
          <w:lang w:eastAsia="en-IN"/>
        </w:rPr>
      </w:pPr>
      <w:r w:rsidRPr="00B14938">
        <w:rPr>
          <w:rFonts w:ascii="Times New Roman" w:eastAsia="Times New Roman" w:hAnsi="Times New Roman" w:cs="Times New Roman"/>
          <w:b/>
          <w:bCs/>
          <w:color w:val="262626"/>
          <w:sz w:val="24"/>
          <w:szCs w:val="24"/>
          <w:lang w:eastAsia="en-IN"/>
        </w:rPr>
        <w:t>Primary Key Example in DBMS</w:t>
      </w:r>
    </w:p>
    <w:p w14:paraId="64EE1C9A"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roofErr w:type="spellStart"/>
      <w:proofErr w:type="gramStart"/>
      <w:r w:rsidRPr="00B14938">
        <w:rPr>
          <w:rFonts w:ascii="Times New Roman" w:eastAsia="Times New Roman" w:hAnsi="Times New Roman" w:cs="Times New Roman"/>
          <w:color w:val="262626"/>
          <w:sz w:val="24"/>
          <w:szCs w:val="24"/>
          <w:lang w:eastAsia="en-IN"/>
        </w:rPr>
        <w:t>Lets</w:t>
      </w:r>
      <w:proofErr w:type="spellEnd"/>
      <w:proofErr w:type="gramEnd"/>
      <w:r w:rsidRPr="00B14938">
        <w:rPr>
          <w:rFonts w:ascii="Times New Roman" w:eastAsia="Times New Roman" w:hAnsi="Times New Roman" w:cs="Times New Roman"/>
          <w:color w:val="262626"/>
          <w:sz w:val="24"/>
          <w:szCs w:val="24"/>
          <w:lang w:eastAsia="en-IN"/>
        </w:rPr>
        <w:t xml:space="preserve"> take an example to understand the concept of primary key. In the following table, there are three attributes: </w:t>
      </w:r>
      <w:proofErr w:type="spellStart"/>
      <w:r w:rsidRPr="00B14938">
        <w:rPr>
          <w:rFonts w:ascii="Times New Roman" w:eastAsia="Times New Roman" w:hAnsi="Times New Roman" w:cs="Times New Roman"/>
          <w:color w:val="262626"/>
          <w:sz w:val="24"/>
          <w:szCs w:val="24"/>
          <w:lang w:eastAsia="en-IN"/>
        </w:rPr>
        <w:t>Stu_ID</w:t>
      </w:r>
      <w:proofErr w:type="spellEnd"/>
      <w:r w:rsidRPr="00B14938">
        <w:rPr>
          <w:rFonts w:ascii="Times New Roman" w:eastAsia="Times New Roman" w:hAnsi="Times New Roman" w:cs="Times New Roman"/>
          <w:color w:val="262626"/>
          <w:sz w:val="24"/>
          <w:szCs w:val="24"/>
          <w:lang w:eastAsia="en-IN"/>
        </w:rPr>
        <w:t>, </w:t>
      </w:r>
      <w:proofErr w:type="spellStart"/>
      <w:r w:rsidRPr="00B14938">
        <w:rPr>
          <w:rFonts w:ascii="Times New Roman" w:eastAsia="Times New Roman" w:hAnsi="Times New Roman" w:cs="Times New Roman"/>
          <w:color w:val="262626"/>
          <w:sz w:val="24"/>
          <w:szCs w:val="24"/>
          <w:lang w:eastAsia="en-IN"/>
        </w:rPr>
        <w:t>Stu_Name</w:t>
      </w:r>
      <w:proofErr w:type="spellEnd"/>
      <w:r w:rsidRPr="00B14938">
        <w:rPr>
          <w:rFonts w:ascii="Times New Roman" w:eastAsia="Times New Roman" w:hAnsi="Times New Roman" w:cs="Times New Roman"/>
          <w:color w:val="262626"/>
          <w:sz w:val="24"/>
          <w:szCs w:val="24"/>
          <w:lang w:eastAsia="en-IN"/>
        </w:rPr>
        <w:t> &amp; </w:t>
      </w:r>
      <w:proofErr w:type="spellStart"/>
      <w:r w:rsidRPr="00B14938">
        <w:rPr>
          <w:rFonts w:ascii="Times New Roman" w:eastAsia="Times New Roman" w:hAnsi="Times New Roman" w:cs="Times New Roman"/>
          <w:color w:val="262626"/>
          <w:sz w:val="24"/>
          <w:szCs w:val="24"/>
          <w:lang w:eastAsia="en-IN"/>
        </w:rPr>
        <w:t>Stu_Age</w:t>
      </w:r>
      <w:proofErr w:type="spellEnd"/>
      <w:r w:rsidRPr="00B14938">
        <w:rPr>
          <w:rFonts w:ascii="Times New Roman" w:eastAsia="Times New Roman" w:hAnsi="Times New Roman" w:cs="Times New Roman"/>
          <w:color w:val="262626"/>
          <w:sz w:val="24"/>
          <w:szCs w:val="24"/>
          <w:lang w:eastAsia="en-IN"/>
        </w:rPr>
        <w:t>. Out of these three attributes, one attribute or a set of more than one attributes can be a primary key.</w:t>
      </w:r>
    </w:p>
    <w:p w14:paraId="64EE1C9B" w14:textId="77777777" w:rsidR="00E4032A" w:rsidRPr="00B14938" w:rsidRDefault="00E4032A" w:rsidP="00B14938">
      <w:pPr>
        <w:numPr>
          <w:ilvl w:val="0"/>
          <w:numId w:val="2"/>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Attribute </w:t>
      </w:r>
      <w:proofErr w:type="spellStart"/>
      <w:r w:rsidRPr="00B14938">
        <w:rPr>
          <w:rFonts w:ascii="Times New Roman" w:eastAsia="Times New Roman" w:hAnsi="Times New Roman" w:cs="Times New Roman"/>
          <w:color w:val="262626"/>
          <w:sz w:val="24"/>
          <w:szCs w:val="24"/>
          <w:lang w:eastAsia="en-IN"/>
        </w:rPr>
        <w:t>Stu_Name</w:t>
      </w:r>
      <w:proofErr w:type="spellEnd"/>
      <w:r w:rsidRPr="00B14938">
        <w:rPr>
          <w:rFonts w:ascii="Times New Roman" w:eastAsia="Times New Roman" w:hAnsi="Times New Roman" w:cs="Times New Roman"/>
          <w:color w:val="262626"/>
          <w:sz w:val="24"/>
          <w:szCs w:val="24"/>
          <w:lang w:eastAsia="en-IN"/>
        </w:rPr>
        <w:t xml:space="preserve"> alone cannot be a primary key as more than one </w:t>
      </w:r>
      <w:proofErr w:type="gramStart"/>
      <w:r w:rsidRPr="00B14938">
        <w:rPr>
          <w:rFonts w:ascii="Times New Roman" w:eastAsia="Times New Roman" w:hAnsi="Times New Roman" w:cs="Times New Roman"/>
          <w:color w:val="262626"/>
          <w:sz w:val="24"/>
          <w:szCs w:val="24"/>
          <w:lang w:eastAsia="en-IN"/>
        </w:rPr>
        <w:t>students</w:t>
      </w:r>
      <w:proofErr w:type="gramEnd"/>
      <w:r w:rsidRPr="00B14938">
        <w:rPr>
          <w:rFonts w:ascii="Times New Roman" w:eastAsia="Times New Roman" w:hAnsi="Times New Roman" w:cs="Times New Roman"/>
          <w:color w:val="262626"/>
          <w:sz w:val="24"/>
          <w:szCs w:val="24"/>
          <w:lang w:eastAsia="en-IN"/>
        </w:rPr>
        <w:t xml:space="preserve"> can have same name.</w:t>
      </w:r>
    </w:p>
    <w:p w14:paraId="64EE1C9C" w14:textId="77777777" w:rsidR="00E4032A" w:rsidRPr="00B14938" w:rsidRDefault="00E4032A" w:rsidP="00B14938">
      <w:pPr>
        <w:numPr>
          <w:ilvl w:val="0"/>
          <w:numId w:val="2"/>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Attribute </w:t>
      </w:r>
      <w:proofErr w:type="spellStart"/>
      <w:r w:rsidRPr="00B14938">
        <w:rPr>
          <w:rFonts w:ascii="Times New Roman" w:eastAsia="Times New Roman" w:hAnsi="Times New Roman" w:cs="Times New Roman"/>
          <w:color w:val="262626"/>
          <w:sz w:val="24"/>
          <w:szCs w:val="24"/>
          <w:lang w:eastAsia="en-IN"/>
        </w:rPr>
        <w:t>Stu_Age</w:t>
      </w:r>
      <w:proofErr w:type="spellEnd"/>
      <w:r w:rsidRPr="00B14938">
        <w:rPr>
          <w:rFonts w:ascii="Times New Roman" w:eastAsia="Times New Roman" w:hAnsi="Times New Roman" w:cs="Times New Roman"/>
          <w:color w:val="262626"/>
          <w:sz w:val="24"/>
          <w:szCs w:val="24"/>
          <w:lang w:eastAsia="en-IN"/>
        </w:rPr>
        <w:t xml:space="preserve"> alone cannot be a primary key as more than one </w:t>
      </w:r>
      <w:proofErr w:type="gramStart"/>
      <w:r w:rsidRPr="00B14938">
        <w:rPr>
          <w:rFonts w:ascii="Times New Roman" w:eastAsia="Times New Roman" w:hAnsi="Times New Roman" w:cs="Times New Roman"/>
          <w:color w:val="262626"/>
          <w:sz w:val="24"/>
          <w:szCs w:val="24"/>
          <w:lang w:eastAsia="en-IN"/>
        </w:rPr>
        <w:t>students</w:t>
      </w:r>
      <w:proofErr w:type="gramEnd"/>
      <w:r w:rsidRPr="00B14938">
        <w:rPr>
          <w:rFonts w:ascii="Times New Roman" w:eastAsia="Times New Roman" w:hAnsi="Times New Roman" w:cs="Times New Roman"/>
          <w:color w:val="262626"/>
          <w:sz w:val="24"/>
          <w:szCs w:val="24"/>
          <w:lang w:eastAsia="en-IN"/>
        </w:rPr>
        <w:t xml:space="preserve"> can have same age.</w:t>
      </w:r>
    </w:p>
    <w:p w14:paraId="64EE1C9D" w14:textId="77777777" w:rsidR="00E4032A" w:rsidRPr="00B14938" w:rsidRDefault="00E4032A" w:rsidP="00B14938">
      <w:pPr>
        <w:numPr>
          <w:ilvl w:val="0"/>
          <w:numId w:val="2"/>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Attribute </w:t>
      </w:r>
      <w:proofErr w:type="spellStart"/>
      <w:r w:rsidRPr="00B14938">
        <w:rPr>
          <w:rFonts w:ascii="Times New Roman" w:eastAsia="Times New Roman" w:hAnsi="Times New Roman" w:cs="Times New Roman"/>
          <w:color w:val="262626"/>
          <w:sz w:val="24"/>
          <w:szCs w:val="24"/>
          <w:lang w:eastAsia="en-IN"/>
        </w:rPr>
        <w:t>Stu_Id</w:t>
      </w:r>
      <w:proofErr w:type="spellEnd"/>
      <w:r w:rsidRPr="00B14938">
        <w:rPr>
          <w:rFonts w:ascii="Times New Roman" w:eastAsia="Times New Roman" w:hAnsi="Times New Roman" w:cs="Times New Roman"/>
          <w:color w:val="262626"/>
          <w:sz w:val="24"/>
          <w:szCs w:val="24"/>
          <w:lang w:eastAsia="en-IN"/>
        </w:rPr>
        <w:t> alone is a primary key as each student has a unique id that can identify the student record in the table.</w:t>
      </w:r>
    </w:p>
    <w:p w14:paraId="64EE1C9E"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b/>
          <w:bCs/>
          <w:color w:val="262626"/>
          <w:sz w:val="24"/>
          <w:szCs w:val="24"/>
          <w:lang w:eastAsia="en-IN"/>
        </w:rPr>
        <w:t>Note:</w:t>
      </w:r>
      <w:r w:rsidRPr="00B14938">
        <w:rPr>
          <w:rFonts w:ascii="Times New Roman" w:eastAsia="Times New Roman" w:hAnsi="Times New Roman" w:cs="Times New Roman"/>
          <w:color w:val="262626"/>
          <w:sz w:val="24"/>
          <w:szCs w:val="24"/>
          <w:lang w:eastAsia="en-IN"/>
        </w:rPr>
        <w:t xml:space="preserve"> In some </w:t>
      </w:r>
      <w:proofErr w:type="gramStart"/>
      <w:r w:rsidRPr="00B14938">
        <w:rPr>
          <w:rFonts w:ascii="Times New Roman" w:eastAsia="Times New Roman" w:hAnsi="Times New Roman" w:cs="Times New Roman"/>
          <w:color w:val="262626"/>
          <w:sz w:val="24"/>
          <w:szCs w:val="24"/>
          <w:lang w:eastAsia="en-IN"/>
        </w:rPr>
        <w:t>cases</w:t>
      </w:r>
      <w:proofErr w:type="gramEnd"/>
      <w:r w:rsidRPr="00B14938">
        <w:rPr>
          <w:rFonts w:ascii="Times New Roman" w:eastAsia="Times New Roman" w:hAnsi="Times New Roman" w:cs="Times New Roman"/>
          <w:color w:val="262626"/>
          <w:sz w:val="24"/>
          <w:szCs w:val="24"/>
          <w:lang w:eastAsia="en-IN"/>
        </w:rPr>
        <w:t xml:space="preserve"> an attribute alone cannot uniquely identify a record in a table, in that case we try to find a set of attributes that can uniquely identify a row in table. We will see the example of it after this example.</w:t>
      </w:r>
    </w:p>
    <w:p w14:paraId="64EE1C9F" w14:textId="77777777" w:rsidR="00E4032A" w:rsidRPr="00B14938" w:rsidRDefault="00E4032A" w:rsidP="00B14938">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B14938">
        <w:rPr>
          <w:rFonts w:ascii="Times New Roman" w:eastAsia="Times New Roman" w:hAnsi="Times New Roman" w:cs="Times New Roman"/>
          <w:b/>
          <w:bCs/>
          <w:color w:val="262626"/>
          <w:sz w:val="28"/>
          <w:szCs w:val="28"/>
          <w:lang w:eastAsia="en-IN"/>
        </w:rPr>
        <w:t>Table Name: STUDENT</w:t>
      </w:r>
    </w:p>
    <w:p w14:paraId="64EE1CA0"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roofErr w:type="spellStart"/>
      <w:r w:rsidRPr="00B14938">
        <w:rPr>
          <w:rFonts w:ascii="Times New Roman" w:eastAsia="Times New Roman" w:hAnsi="Times New Roman" w:cs="Times New Roman"/>
          <w:color w:val="262626"/>
          <w:sz w:val="24"/>
          <w:szCs w:val="24"/>
          <w:lang w:eastAsia="en-IN"/>
        </w:rPr>
        <w:t>Stu_Id</w:t>
      </w:r>
      <w:proofErr w:type="spellEnd"/>
      <w:r w:rsidRPr="00B14938">
        <w:rPr>
          <w:rFonts w:ascii="Times New Roman" w:eastAsia="Times New Roman" w:hAnsi="Times New Roman" w:cs="Times New Roman"/>
          <w:color w:val="262626"/>
          <w:sz w:val="24"/>
          <w:szCs w:val="24"/>
          <w:lang w:eastAsia="en-IN"/>
        </w:rPr>
        <w:t xml:space="preserve"> </w:t>
      </w:r>
      <w:proofErr w:type="spellStart"/>
      <w:r w:rsidRPr="00B14938">
        <w:rPr>
          <w:rFonts w:ascii="Times New Roman" w:eastAsia="Times New Roman" w:hAnsi="Times New Roman" w:cs="Times New Roman"/>
          <w:color w:val="262626"/>
          <w:sz w:val="24"/>
          <w:szCs w:val="24"/>
          <w:lang w:eastAsia="en-IN"/>
        </w:rPr>
        <w:t>Stu_Name</w:t>
      </w:r>
      <w:proofErr w:type="spellEnd"/>
      <w:r w:rsidRPr="00B14938">
        <w:rPr>
          <w:rFonts w:ascii="Times New Roman" w:eastAsia="Times New Roman" w:hAnsi="Times New Roman" w:cs="Times New Roman"/>
          <w:color w:val="262626"/>
          <w:sz w:val="24"/>
          <w:szCs w:val="24"/>
          <w:lang w:eastAsia="en-IN"/>
        </w:rPr>
        <w:t xml:space="preserve"> </w:t>
      </w:r>
      <w:proofErr w:type="spellStart"/>
      <w:r w:rsidRPr="00B14938">
        <w:rPr>
          <w:rFonts w:ascii="Times New Roman" w:eastAsia="Times New Roman" w:hAnsi="Times New Roman" w:cs="Times New Roman"/>
          <w:color w:val="262626"/>
          <w:sz w:val="24"/>
          <w:szCs w:val="24"/>
          <w:lang w:eastAsia="en-IN"/>
        </w:rPr>
        <w:t>Stu_Age</w:t>
      </w:r>
      <w:proofErr w:type="spellEnd"/>
    </w:p>
    <w:p w14:paraId="64EE1CA1"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101 Steve 23</w:t>
      </w:r>
    </w:p>
    <w:p w14:paraId="64EE1CA2"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102 John 24</w:t>
      </w:r>
    </w:p>
    <w:p w14:paraId="64EE1CA3"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103 Robert 28</w:t>
      </w:r>
    </w:p>
    <w:p w14:paraId="64EE1CA4"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104 Steve 29</w:t>
      </w:r>
    </w:p>
    <w:p w14:paraId="64EE1CA5"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105 Carl 29</w:t>
      </w:r>
    </w:p>
    <w:p w14:paraId="64EE1CA6" w14:textId="77777777" w:rsidR="00E4032A" w:rsidRPr="00B14938" w:rsidRDefault="00E4032A" w:rsidP="00B14938">
      <w:pPr>
        <w:shd w:val="clear" w:color="auto" w:fill="FFFFFF"/>
        <w:spacing w:before="120" w:after="120" w:line="360" w:lineRule="auto"/>
        <w:jc w:val="both"/>
        <w:outlineLvl w:val="3"/>
        <w:rPr>
          <w:rFonts w:ascii="Times New Roman" w:eastAsia="Times New Roman" w:hAnsi="Times New Roman" w:cs="Times New Roman"/>
          <w:b/>
          <w:bCs/>
          <w:color w:val="262626"/>
          <w:sz w:val="24"/>
          <w:szCs w:val="24"/>
          <w:lang w:eastAsia="en-IN"/>
        </w:rPr>
      </w:pPr>
      <w:r w:rsidRPr="00B14938">
        <w:rPr>
          <w:rFonts w:ascii="Times New Roman" w:eastAsia="Times New Roman" w:hAnsi="Times New Roman" w:cs="Times New Roman"/>
          <w:b/>
          <w:bCs/>
          <w:color w:val="262626"/>
          <w:sz w:val="24"/>
          <w:szCs w:val="24"/>
          <w:lang w:eastAsia="en-IN"/>
        </w:rPr>
        <w:t>Points to Note regarding Primary Key</w:t>
      </w:r>
    </w:p>
    <w:p w14:paraId="64EE1CA7" w14:textId="77777777" w:rsidR="00E4032A" w:rsidRPr="00B14938" w:rsidRDefault="00E4032A" w:rsidP="00B14938">
      <w:pPr>
        <w:numPr>
          <w:ilvl w:val="0"/>
          <w:numId w:val="3"/>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We denote usually denote it by underlining the attribute name (column name).</w:t>
      </w:r>
    </w:p>
    <w:p w14:paraId="64EE1CA8" w14:textId="77777777" w:rsidR="00E4032A" w:rsidRPr="00B14938" w:rsidRDefault="00E4032A" w:rsidP="00B14938">
      <w:pPr>
        <w:numPr>
          <w:ilvl w:val="0"/>
          <w:numId w:val="3"/>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lastRenderedPageBreak/>
        <w:t>The value of primary key should be unique for each row of the table. The column(s) that makes the key cannot contain duplicate values.</w:t>
      </w:r>
    </w:p>
    <w:p w14:paraId="64EE1CA9" w14:textId="77777777" w:rsidR="00E4032A" w:rsidRPr="00B14938" w:rsidRDefault="00E4032A" w:rsidP="00B14938">
      <w:pPr>
        <w:numPr>
          <w:ilvl w:val="0"/>
          <w:numId w:val="3"/>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The attribute(s) that is marked as primary key is not allowed to have null values.</w:t>
      </w:r>
    </w:p>
    <w:p w14:paraId="64EE1CAA" w14:textId="77777777" w:rsidR="00E4032A" w:rsidRPr="00B14938" w:rsidRDefault="00E4032A" w:rsidP="00B14938">
      <w:pPr>
        <w:numPr>
          <w:ilvl w:val="0"/>
          <w:numId w:val="3"/>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Primary keys are not necessarily to be a single attribute (column). It can be a set of more than one attributes (columns). For example {</w:t>
      </w:r>
      <w:proofErr w:type="spellStart"/>
      <w:r w:rsidRPr="00B14938">
        <w:rPr>
          <w:rFonts w:ascii="Times New Roman" w:eastAsia="Times New Roman" w:hAnsi="Times New Roman" w:cs="Times New Roman"/>
          <w:color w:val="262626"/>
          <w:sz w:val="24"/>
          <w:szCs w:val="24"/>
          <w:lang w:eastAsia="en-IN"/>
        </w:rPr>
        <w:t>Stu_Id</w:t>
      </w:r>
      <w:proofErr w:type="spellEnd"/>
      <w:r w:rsidRPr="00B14938">
        <w:rPr>
          <w:rFonts w:ascii="Times New Roman" w:eastAsia="Times New Roman" w:hAnsi="Times New Roman" w:cs="Times New Roman"/>
          <w:color w:val="262626"/>
          <w:sz w:val="24"/>
          <w:szCs w:val="24"/>
          <w:lang w:eastAsia="en-IN"/>
        </w:rPr>
        <w:t>, </w:t>
      </w:r>
      <w:proofErr w:type="spellStart"/>
      <w:r w:rsidRPr="00B14938">
        <w:rPr>
          <w:rFonts w:ascii="Times New Roman" w:eastAsia="Times New Roman" w:hAnsi="Times New Roman" w:cs="Times New Roman"/>
          <w:color w:val="262626"/>
          <w:sz w:val="24"/>
          <w:szCs w:val="24"/>
          <w:lang w:eastAsia="en-IN"/>
        </w:rPr>
        <w:t>Stu_Name</w:t>
      </w:r>
      <w:proofErr w:type="spellEnd"/>
      <w:r w:rsidRPr="00B14938">
        <w:rPr>
          <w:rFonts w:ascii="Times New Roman" w:eastAsia="Times New Roman" w:hAnsi="Times New Roman" w:cs="Times New Roman"/>
          <w:color w:val="262626"/>
          <w:sz w:val="24"/>
          <w:szCs w:val="24"/>
          <w:lang w:eastAsia="en-IN"/>
        </w:rPr>
        <w:t>} collectively can identify the tuple in the above table, but we do not choose it as primary key because </w:t>
      </w:r>
      <w:proofErr w:type="spellStart"/>
      <w:r w:rsidRPr="00B14938">
        <w:rPr>
          <w:rFonts w:ascii="Times New Roman" w:eastAsia="Times New Roman" w:hAnsi="Times New Roman" w:cs="Times New Roman"/>
          <w:color w:val="262626"/>
          <w:sz w:val="24"/>
          <w:szCs w:val="24"/>
          <w:lang w:eastAsia="en-IN"/>
        </w:rPr>
        <w:t>Stu_Id</w:t>
      </w:r>
      <w:proofErr w:type="spellEnd"/>
      <w:r w:rsidRPr="00B14938">
        <w:rPr>
          <w:rFonts w:ascii="Times New Roman" w:eastAsia="Times New Roman" w:hAnsi="Times New Roman" w:cs="Times New Roman"/>
          <w:color w:val="262626"/>
          <w:sz w:val="24"/>
          <w:szCs w:val="24"/>
          <w:lang w:eastAsia="en-IN"/>
        </w:rPr>
        <w:t xml:space="preserve"> alone is enough to uniquely identifies rows in a table and we always go for minimal set. Having that said, we should choose more than one </w:t>
      </w:r>
      <w:proofErr w:type="gramStart"/>
      <w:r w:rsidRPr="00B14938">
        <w:rPr>
          <w:rFonts w:ascii="Times New Roman" w:eastAsia="Times New Roman" w:hAnsi="Times New Roman" w:cs="Times New Roman"/>
          <w:color w:val="262626"/>
          <w:sz w:val="24"/>
          <w:szCs w:val="24"/>
          <w:lang w:eastAsia="en-IN"/>
        </w:rPr>
        <w:t>columns</w:t>
      </w:r>
      <w:proofErr w:type="gramEnd"/>
      <w:r w:rsidRPr="00B14938">
        <w:rPr>
          <w:rFonts w:ascii="Times New Roman" w:eastAsia="Times New Roman" w:hAnsi="Times New Roman" w:cs="Times New Roman"/>
          <w:color w:val="262626"/>
          <w:sz w:val="24"/>
          <w:szCs w:val="24"/>
          <w:lang w:eastAsia="en-IN"/>
        </w:rPr>
        <w:t xml:space="preserve"> as primary key only when there is no single column that can uniquely identify the tuple in table.</w:t>
      </w:r>
    </w:p>
    <w:p w14:paraId="64EE1CAC" w14:textId="77777777" w:rsidR="00E4032A" w:rsidRPr="00B14938" w:rsidRDefault="00E4032A" w:rsidP="00B14938">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B14938">
        <w:rPr>
          <w:rFonts w:ascii="Times New Roman" w:eastAsia="Times New Roman" w:hAnsi="Times New Roman" w:cs="Times New Roman"/>
          <w:b/>
          <w:bCs/>
          <w:color w:val="262626"/>
          <w:sz w:val="28"/>
          <w:szCs w:val="28"/>
          <w:lang w:eastAsia="en-IN"/>
        </w:rPr>
        <w:t>How to define primary key in RDBMS?</w:t>
      </w:r>
    </w:p>
    <w:p w14:paraId="64EE1CAD"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 xml:space="preserve">In the above example, we already had a table with data and we were trying to understand the purpose and meaning of primary key, however you should know that generally we define the primary key during table creation. We can define the primary key later as well but that rarely happens in the </w:t>
      </w:r>
      <w:proofErr w:type="gramStart"/>
      <w:r w:rsidRPr="00B14938">
        <w:rPr>
          <w:rFonts w:ascii="Times New Roman" w:eastAsia="Times New Roman" w:hAnsi="Times New Roman" w:cs="Times New Roman"/>
          <w:color w:val="262626"/>
          <w:sz w:val="24"/>
          <w:szCs w:val="24"/>
          <w:lang w:eastAsia="en-IN"/>
        </w:rPr>
        <w:t>real world</w:t>
      </w:r>
      <w:proofErr w:type="gramEnd"/>
      <w:r w:rsidRPr="00B14938">
        <w:rPr>
          <w:rFonts w:ascii="Times New Roman" w:eastAsia="Times New Roman" w:hAnsi="Times New Roman" w:cs="Times New Roman"/>
          <w:color w:val="262626"/>
          <w:sz w:val="24"/>
          <w:szCs w:val="24"/>
          <w:lang w:eastAsia="en-IN"/>
        </w:rPr>
        <w:t xml:space="preserve"> scenario.</w:t>
      </w:r>
    </w:p>
    <w:p w14:paraId="64EE1CAE"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roofErr w:type="spellStart"/>
      <w:proofErr w:type="gramStart"/>
      <w:r w:rsidRPr="00B14938">
        <w:rPr>
          <w:rFonts w:ascii="Times New Roman" w:eastAsia="Times New Roman" w:hAnsi="Times New Roman" w:cs="Times New Roman"/>
          <w:color w:val="262626"/>
          <w:sz w:val="24"/>
          <w:szCs w:val="24"/>
          <w:lang w:eastAsia="en-IN"/>
        </w:rPr>
        <w:t>Lets</w:t>
      </w:r>
      <w:proofErr w:type="spellEnd"/>
      <w:proofErr w:type="gramEnd"/>
      <w:r w:rsidRPr="00B14938">
        <w:rPr>
          <w:rFonts w:ascii="Times New Roman" w:eastAsia="Times New Roman" w:hAnsi="Times New Roman" w:cs="Times New Roman"/>
          <w:color w:val="262626"/>
          <w:sz w:val="24"/>
          <w:szCs w:val="24"/>
          <w:lang w:eastAsia="en-IN"/>
        </w:rPr>
        <w:t xml:space="preserve"> say we want to create the table that we have discussed above with the customer id and product id set working as primary key. We can do that in SQL like this:</w:t>
      </w:r>
    </w:p>
    <w:p w14:paraId="64EE1CAF"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b/>
          <w:bCs/>
          <w:color w:val="262626"/>
          <w:sz w:val="24"/>
          <w:szCs w:val="24"/>
          <w:lang w:eastAsia="en-IN"/>
        </w:rPr>
        <w:t>Create table STUDENT</w:t>
      </w:r>
    </w:p>
    <w:p w14:paraId="64EE1CB0"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b/>
          <w:bCs/>
          <w:color w:val="262626"/>
          <w:sz w:val="24"/>
          <w:szCs w:val="24"/>
          <w:lang w:eastAsia="en-IN"/>
        </w:rPr>
        <w:t>(</w:t>
      </w:r>
    </w:p>
    <w:p w14:paraId="64EE1CB1"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roofErr w:type="spellStart"/>
      <w:r w:rsidRPr="00B14938">
        <w:rPr>
          <w:rFonts w:ascii="Times New Roman" w:eastAsia="Times New Roman" w:hAnsi="Times New Roman" w:cs="Times New Roman"/>
          <w:b/>
          <w:bCs/>
          <w:color w:val="262626"/>
          <w:sz w:val="24"/>
          <w:szCs w:val="24"/>
          <w:lang w:eastAsia="en-IN"/>
        </w:rPr>
        <w:t>Stu_Id</w:t>
      </w:r>
      <w:proofErr w:type="spellEnd"/>
      <w:r w:rsidRPr="00B14938">
        <w:rPr>
          <w:rFonts w:ascii="Times New Roman" w:eastAsia="Times New Roman" w:hAnsi="Times New Roman" w:cs="Times New Roman"/>
          <w:b/>
          <w:bCs/>
          <w:color w:val="262626"/>
          <w:sz w:val="24"/>
          <w:szCs w:val="24"/>
          <w:lang w:eastAsia="en-IN"/>
        </w:rPr>
        <w:t xml:space="preserve"> int primary key,</w:t>
      </w:r>
    </w:p>
    <w:p w14:paraId="64EE1CB2"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roofErr w:type="spellStart"/>
      <w:r w:rsidRPr="00B14938">
        <w:rPr>
          <w:rFonts w:ascii="Times New Roman" w:eastAsia="Times New Roman" w:hAnsi="Times New Roman" w:cs="Times New Roman"/>
          <w:b/>
          <w:bCs/>
          <w:color w:val="262626"/>
          <w:sz w:val="24"/>
          <w:szCs w:val="24"/>
          <w:lang w:eastAsia="en-IN"/>
        </w:rPr>
        <w:t>Stu_Name</w:t>
      </w:r>
      <w:proofErr w:type="spellEnd"/>
      <w:r w:rsidRPr="00B14938">
        <w:rPr>
          <w:rFonts w:ascii="Times New Roman" w:eastAsia="Times New Roman" w:hAnsi="Times New Roman" w:cs="Times New Roman"/>
          <w:b/>
          <w:bCs/>
          <w:color w:val="262626"/>
          <w:sz w:val="24"/>
          <w:szCs w:val="24"/>
          <w:lang w:eastAsia="en-IN"/>
        </w:rPr>
        <w:t xml:space="preserve"> </w:t>
      </w:r>
      <w:proofErr w:type="gramStart"/>
      <w:r w:rsidRPr="00B14938">
        <w:rPr>
          <w:rFonts w:ascii="Times New Roman" w:eastAsia="Times New Roman" w:hAnsi="Times New Roman" w:cs="Times New Roman"/>
          <w:b/>
          <w:bCs/>
          <w:color w:val="262626"/>
          <w:sz w:val="24"/>
          <w:szCs w:val="24"/>
          <w:lang w:eastAsia="en-IN"/>
        </w:rPr>
        <w:t>varchar(</w:t>
      </w:r>
      <w:proofErr w:type="gramEnd"/>
      <w:r w:rsidRPr="00B14938">
        <w:rPr>
          <w:rFonts w:ascii="Times New Roman" w:eastAsia="Times New Roman" w:hAnsi="Times New Roman" w:cs="Times New Roman"/>
          <w:b/>
          <w:bCs/>
          <w:color w:val="262626"/>
          <w:sz w:val="24"/>
          <w:szCs w:val="24"/>
          <w:lang w:eastAsia="en-IN"/>
        </w:rPr>
        <w:t>255) not null,</w:t>
      </w:r>
    </w:p>
    <w:p w14:paraId="64EE1CB3"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roofErr w:type="spellStart"/>
      <w:r w:rsidRPr="00B14938">
        <w:rPr>
          <w:rFonts w:ascii="Times New Roman" w:eastAsia="Times New Roman" w:hAnsi="Times New Roman" w:cs="Times New Roman"/>
          <w:b/>
          <w:bCs/>
          <w:color w:val="262626"/>
          <w:sz w:val="24"/>
          <w:szCs w:val="24"/>
          <w:lang w:eastAsia="en-IN"/>
        </w:rPr>
        <w:t>Stu_Age</w:t>
      </w:r>
      <w:proofErr w:type="spellEnd"/>
      <w:r w:rsidRPr="00B14938">
        <w:rPr>
          <w:rFonts w:ascii="Times New Roman" w:eastAsia="Times New Roman" w:hAnsi="Times New Roman" w:cs="Times New Roman"/>
          <w:b/>
          <w:bCs/>
          <w:color w:val="262626"/>
          <w:sz w:val="24"/>
          <w:szCs w:val="24"/>
          <w:lang w:eastAsia="en-IN"/>
        </w:rPr>
        <w:t xml:space="preserve"> int not null);</w:t>
      </w:r>
    </w:p>
    <w:p w14:paraId="64EE1CB4" w14:textId="77777777" w:rsidR="00E4032A" w:rsidRPr="00B14938" w:rsidRDefault="00E4032A" w:rsidP="00B14938">
      <w:pPr>
        <w:shd w:val="clear" w:color="auto" w:fill="FFFFFF"/>
        <w:spacing w:before="120" w:after="120" w:line="360" w:lineRule="auto"/>
        <w:jc w:val="both"/>
        <w:outlineLvl w:val="3"/>
        <w:rPr>
          <w:rFonts w:ascii="Times New Roman" w:eastAsia="Times New Roman" w:hAnsi="Times New Roman" w:cs="Times New Roman"/>
          <w:b/>
          <w:bCs/>
          <w:color w:val="262626"/>
          <w:sz w:val="24"/>
          <w:szCs w:val="24"/>
          <w:lang w:eastAsia="en-IN"/>
        </w:rPr>
      </w:pPr>
      <w:r w:rsidRPr="00B14938">
        <w:rPr>
          <w:rFonts w:ascii="Times New Roman" w:eastAsia="Times New Roman" w:hAnsi="Times New Roman" w:cs="Times New Roman"/>
          <w:b/>
          <w:bCs/>
          <w:color w:val="262626"/>
          <w:sz w:val="24"/>
          <w:szCs w:val="24"/>
          <w:lang w:eastAsia="en-IN"/>
        </w:rPr>
        <w:t>Super key in DBMS</w:t>
      </w:r>
    </w:p>
    <w:p w14:paraId="7F3F2B5C" w14:textId="77777777" w:rsidR="00B14938" w:rsidRDefault="00B14938" w:rsidP="00B14938">
      <w:pPr>
        <w:shd w:val="clear" w:color="auto" w:fill="FFFFFF"/>
        <w:spacing w:before="120" w:after="120" w:line="360" w:lineRule="auto"/>
        <w:jc w:val="both"/>
        <w:rPr>
          <w:rFonts w:ascii="Times New Roman" w:eastAsia="Times New Roman" w:hAnsi="Times New Roman" w:cs="Times New Roman"/>
          <w:b/>
          <w:bCs/>
          <w:color w:val="262626"/>
          <w:sz w:val="24"/>
          <w:szCs w:val="24"/>
          <w:lang w:eastAsia="en-IN"/>
        </w:rPr>
      </w:pPr>
    </w:p>
    <w:p w14:paraId="64EE1CB6" w14:textId="78841C50" w:rsidR="00E4032A"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b/>
          <w:bCs/>
          <w:color w:val="262626"/>
          <w:sz w:val="24"/>
          <w:szCs w:val="24"/>
          <w:lang w:eastAsia="en-IN"/>
        </w:rPr>
        <w:t>Definition of Super Key in DBMS</w:t>
      </w:r>
      <w:r w:rsidRPr="00B14938">
        <w:rPr>
          <w:rFonts w:ascii="Times New Roman" w:eastAsia="Times New Roman" w:hAnsi="Times New Roman" w:cs="Times New Roman"/>
          <w:color w:val="262626"/>
          <w:sz w:val="24"/>
          <w:szCs w:val="24"/>
          <w:lang w:eastAsia="en-IN"/>
        </w:rPr>
        <w:t>: A super key is a set of one or more attributes (columns), which can uniquely identify a row in a table. Often some students are confused between super key and candidate key, so we will also discuss candidate key and its relation with super key in this.</w:t>
      </w:r>
    </w:p>
    <w:p w14:paraId="0D559C27" w14:textId="77777777" w:rsidR="00B14938" w:rsidRDefault="00B14938"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4229A3A4" w14:textId="77777777" w:rsidR="00B14938" w:rsidRPr="00B14938" w:rsidRDefault="00B14938"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64EE1CB7" w14:textId="77777777" w:rsidR="00E4032A" w:rsidRPr="00B14938" w:rsidRDefault="00E4032A" w:rsidP="00B14938">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B14938">
        <w:rPr>
          <w:rFonts w:ascii="Times New Roman" w:eastAsia="Times New Roman" w:hAnsi="Times New Roman" w:cs="Times New Roman"/>
          <w:b/>
          <w:bCs/>
          <w:color w:val="262626"/>
          <w:sz w:val="28"/>
          <w:szCs w:val="28"/>
          <w:lang w:eastAsia="en-IN"/>
        </w:rPr>
        <w:lastRenderedPageBreak/>
        <w:t>How candidate key is different from super key?</w:t>
      </w:r>
    </w:p>
    <w:p w14:paraId="64EE1CB8"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Answer is simple – Candidate keys are selected from the set of super keys, the only thing we take care while selecting candidate key is: It should not have any redundant attribute. That’s the reason they are also termed as minimal super key.</w:t>
      </w:r>
    </w:p>
    <w:p w14:paraId="64EE1CB9"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Let’s take an example to understand this:</w:t>
      </w:r>
    </w:p>
    <w:p w14:paraId="64EE1CBA"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b/>
          <w:bCs/>
          <w:color w:val="262626"/>
          <w:sz w:val="24"/>
          <w:szCs w:val="24"/>
          <w:lang w:eastAsia="en-IN"/>
        </w:rPr>
        <w:t>Table: Employee</w:t>
      </w:r>
    </w:p>
    <w:p w14:paraId="64EE1CBB"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roofErr w:type="spellStart"/>
      <w:r w:rsidRPr="00B14938">
        <w:rPr>
          <w:rFonts w:ascii="Times New Roman" w:eastAsia="Times New Roman" w:hAnsi="Times New Roman" w:cs="Times New Roman"/>
          <w:color w:val="262626"/>
          <w:sz w:val="24"/>
          <w:szCs w:val="24"/>
          <w:lang w:eastAsia="en-IN"/>
        </w:rPr>
        <w:t>Emp_SSN</w:t>
      </w:r>
      <w:proofErr w:type="spellEnd"/>
      <w:r w:rsidRPr="00B14938">
        <w:rPr>
          <w:rFonts w:ascii="Times New Roman" w:eastAsia="Times New Roman" w:hAnsi="Times New Roman" w:cs="Times New Roman"/>
          <w:color w:val="262626"/>
          <w:sz w:val="24"/>
          <w:szCs w:val="24"/>
          <w:lang w:eastAsia="en-IN"/>
        </w:rPr>
        <w:t xml:space="preserve"> </w:t>
      </w:r>
      <w:proofErr w:type="spellStart"/>
      <w:r w:rsidRPr="00B14938">
        <w:rPr>
          <w:rFonts w:ascii="Times New Roman" w:eastAsia="Times New Roman" w:hAnsi="Times New Roman" w:cs="Times New Roman"/>
          <w:color w:val="262626"/>
          <w:sz w:val="24"/>
          <w:szCs w:val="24"/>
          <w:lang w:eastAsia="en-IN"/>
        </w:rPr>
        <w:t>Emp_Number</w:t>
      </w:r>
      <w:proofErr w:type="spellEnd"/>
      <w:r w:rsidRPr="00B14938">
        <w:rPr>
          <w:rFonts w:ascii="Times New Roman" w:eastAsia="Times New Roman" w:hAnsi="Times New Roman" w:cs="Times New Roman"/>
          <w:color w:val="262626"/>
          <w:sz w:val="24"/>
          <w:szCs w:val="24"/>
          <w:lang w:eastAsia="en-IN"/>
        </w:rPr>
        <w:t xml:space="preserve"> </w:t>
      </w:r>
      <w:proofErr w:type="spellStart"/>
      <w:r w:rsidRPr="00B14938">
        <w:rPr>
          <w:rFonts w:ascii="Times New Roman" w:eastAsia="Times New Roman" w:hAnsi="Times New Roman" w:cs="Times New Roman"/>
          <w:color w:val="262626"/>
          <w:sz w:val="24"/>
          <w:szCs w:val="24"/>
          <w:lang w:eastAsia="en-IN"/>
        </w:rPr>
        <w:t>Emp_Name</w:t>
      </w:r>
      <w:proofErr w:type="spellEnd"/>
    </w:p>
    <w:p w14:paraId="64EE1CBC"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 ---------- --------</w:t>
      </w:r>
    </w:p>
    <w:p w14:paraId="64EE1CBD"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123456789 226 Steve</w:t>
      </w:r>
    </w:p>
    <w:p w14:paraId="64EE1CBE"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999999321 227 Ajeet</w:t>
      </w:r>
    </w:p>
    <w:p w14:paraId="64EE1CBF"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888997212 228 Chaitanya</w:t>
      </w:r>
    </w:p>
    <w:p w14:paraId="64EE1CC0"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777778888 229 Robert</w:t>
      </w:r>
    </w:p>
    <w:p w14:paraId="64EE1CC1"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b/>
          <w:bCs/>
          <w:color w:val="262626"/>
          <w:sz w:val="24"/>
          <w:szCs w:val="24"/>
          <w:lang w:eastAsia="en-IN"/>
        </w:rPr>
        <w:t>Super keys</w:t>
      </w:r>
      <w:r w:rsidRPr="00B14938">
        <w:rPr>
          <w:rFonts w:ascii="Times New Roman" w:eastAsia="Times New Roman" w:hAnsi="Times New Roman" w:cs="Times New Roman"/>
          <w:color w:val="262626"/>
          <w:sz w:val="24"/>
          <w:szCs w:val="24"/>
          <w:lang w:eastAsia="en-IN"/>
        </w:rPr>
        <w:t>: The above table has following super keys. All of the following sets of super key are able to uniquely identify a row of the employee table.</w:t>
      </w:r>
    </w:p>
    <w:p w14:paraId="64EE1CC3" w14:textId="77777777" w:rsidR="00E4032A" w:rsidRPr="00B14938" w:rsidRDefault="00E4032A" w:rsidP="00B14938">
      <w:pPr>
        <w:numPr>
          <w:ilvl w:val="0"/>
          <w:numId w:val="4"/>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w:t>
      </w:r>
      <w:proofErr w:type="spellStart"/>
      <w:r w:rsidRPr="00B14938">
        <w:rPr>
          <w:rFonts w:ascii="Times New Roman" w:eastAsia="Times New Roman" w:hAnsi="Times New Roman" w:cs="Times New Roman"/>
          <w:color w:val="262626"/>
          <w:sz w:val="24"/>
          <w:szCs w:val="24"/>
          <w:lang w:eastAsia="en-IN"/>
        </w:rPr>
        <w:t>Emp_SSN</w:t>
      </w:r>
      <w:proofErr w:type="spellEnd"/>
      <w:r w:rsidRPr="00B14938">
        <w:rPr>
          <w:rFonts w:ascii="Times New Roman" w:eastAsia="Times New Roman" w:hAnsi="Times New Roman" w:cs="Times New Roman"/>
          <w:color w:val="262626"/>
          <w:sz w:val="24"/>
          <w:szCs w:val="24"/>
          <w:lang w:eastAsia="en-IN"/>
        </w:rPr>
        <w:t>}</w:t>
      </w:r>
    </w:p>
    <w:p w14:paraId="64EE1CC4" w14:textId="77777777" w:rsidR="00E4032A" w:rsidRPr="00B14938" w:rsidRDefault="00E4032A" w:rsidP="00B14938">
      <w:pPr>
        <w:numPr>
          <w:ilvl w:val="0"/>
          <w:numId w:val="4"/>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w:t>
      </w:r>
      <w:proofErr w:type="spellStart"/>
      <w:r w:rsidRPr="00B14938">
        <w:rPr>
          <w:rFonts w:ascii="Times New Roman" w:eastAsia="Times New Roman" w:hAnsi="Times New Roman" w:cs="Times New Roman"/>
          <w:color w:val="262626"/>
          <w:sz w:val="24"/>
          <w:szCs w:val="24"/>
          <w:lang w:eastAsia="en-IN"/>
        </w:rPr>
        <w:t>Emp_Number</w:t>
      </w:r>
      <w:proofErr w:type="spellEnd"/>
      <w:r w:rsidRPr="00B14938">
        <w:rPr>
          <w:rFonts w:ascii="Times New Roman" w:eastAsia="Times New Roman" w:hAnsi="Times New Roman" w:cs="Times New Roman"/>
          <w:color w:val="262626"/>
          <w:sz w:val="24"/>
          <w:szCs w:val="24"/>
          <w:lang w:eastAsia="en-IN"/>
        </w:rPr>
        <w:t>}</w:t>
      </w:r>
    </w:p>
    <w:p w14:paraId="64EE1CC5" w14:textId="77777777" w:rsidR="00E4032A" w:rsidRPr="00B14938" w:rsidRDefault="00E4032A" w:rsidP="00B14938">
      <w:pPr>
        <w:numPr>
          <w:ilvl w:val="0"/>
          <w:numId w:val="4"/>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w:t>
      </w:r>
      <w:proofErr w:type="spellStart"/>
      <w:r w:rsidRPr="00B14938">
        <w:rPr>
          <w:rFonts w:ascii="Times New Roman" w:eastAsia="Times New Roman" w:hAnsi="Times New Roman" w:cs="Times New Roman"/>
          <w:color w:val="262626"/>
          <w:sz w:val="24"/>
          <w:szCs w:val="24"/>
          <w:lang w:eastAsia="en-IN"/>
        </w:rPr>
        <w:t>Emp_SSN</w:t>
      </w:r>
      <w:proofErr w:type="spellEnd"/>
      <w:r w:rsidRPr="00B14938">
        <w:rPr>
          <w:rFonts w:ascii="Times New Roman" w:eastAsia="Times New Roman" w:hAnsi="Times New Roman" w:cs="Times New Roman"/>
          <w:color w:val="262626"/>
          <w:sz w:val="24"/>
          <w:szCs w:val="24"/>
          <w:lang w:eastAsia="en-IN"/>
        </w:rPr>
        <w:t xml:space="preserve">, </w:t>
      </w:r>
      <w:proofErr w:type="spellStart"/>
      <w:r w:rsidRPr="00B14938">
        <w:rPr>
          <w:rFonts w:ascii="Times New Roman" w:eastAsia="Times New Roman" w:hAnsi="Times New Roman" w:cs="Times New Roman"/>
          <w:color w:val="262626"/>
          <w:sz w:val="24"/>
          <w:szCs w:val="24"/>
          <w:lang w:eastAsia="en-IN"/>
        </w:rPr>
        <w:t>Emp_Number</w:t>
      </w:r>
      <w:proofErr w:type="spellEnd"/>
      <w:r w:rsidRPr="00B14938">
        <w:rPr>
          <w:rFonts w:ascii="Times New Roman" w:eastAsia="Times New Roman" w:hAnsi="Times New Roman" w:cs="Times New Roman"/>
          <w:color w:val="262626"/>
          <w:sz w:val="24"/>
          <w:szCs w:val="24"/>
          <w:lang w:eastAsia="en-IN"/>
        </w:rPr>
        <w:t>}</w:t>
      </w:r>
    </w:p>
    <w:p w14:paraId="64EE1CC6" w14:textId="77777777" w:rsidR="00E4032A" w:rsidRPr="00B14938" w:rsidRDefault="00E4032A" w:rsidP="00B14938">
      <w:pPr>
        <w:numPr>
          <w:ilvl w:val="0"/>
          <w:numId w:val="4"/>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w:t>
      </w:r>
      <w:proofErr w:type="spellStart"/>
      <w:r w:rsidRPr="00B14938">
        <w:rPr>
          <w:rFonts w:ascii="Times New Roman" w:eastAsia="Times New Roman" w:hAnsi="Times New Roman" w:cs="Times New Roman"/>
          <w:color w:val="262626"/>
          <w:sz w:val="24"/>
          <w:szCs w:val="24"/>
          <w:lang w:eastAsia="en-IN"/>
        </w:rPr>
        <w:t>Emp_SSN</w:t>
      </w:r>
      <w:proofErr w:type="spellEnd"/>
      <w:r w:rsidRPr="00B14938">
        <w:rPr>
          <w:rFonts w:ascii="Times New Roman" w:eastAsia="Times New Roman" w:hAnsi="Times New Roman" w:cs="Times New Roman"/>
          <w:color w:val="262626"/>
          <w:sz w:val="24"/>
          <w:szCs w:val="24"/>
          <w:lang w:eastAsia="en-IN"/>
        </w:rPr>
        <w:t xml:space="preserve">, </w:t>
      </w:r>
      <w:proofErr w:type="spellStart"/>
      <w:r w:rsidRPr="00B14938">
        <w:rPr>
          <w:rFonts w:ascii="Times New Roman" w:eastAsia="Times New Roman" w:hAnsi="Times New Roman" w:cs="Times New Roman"/>
          <w:color w:val="262626"/>
          <w:sz w:val="24"/>
          <w:szCs w:val="24"/>
          <w:lang w:eastAsia="en-IN"/>
        </w:rPr>
        <w:t>Emp_Name</w:t>
      </w:r>
      <w:proofErr w:type="spellEnd"/>
      <w:r w:rsidRPr="00B14938">
        <w:rPr>
          <w:rFonts w:ascii="Times New Roman" w:eastAsia="Times New Roman" w:hAnsi="Times New Roman" w:cs="Times New Roman"/>
          <w:color w:val="262626"/>
          <w:sz w:val="24"/>
          <w:szCs w:val="24"/>
          <w:lang w:eastAsia="en-IN"/>
        </w:rPr>
        <w:t>}</w:t>
      </w:r>
    </w:p>
    <w:p w14:paraId="64EE1CC7" w14:textId="77777777" w:rsidR="00E4032A" w:rsidRPr="00B14938" w:rsidRDefault="00E4032A" w:rsidP="00B14938">
      <w:pPr>
        <w:numPr>
          <w:ilvl w:val="0"/>
          <w:numId w:val="4"/>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w:t>
      </w:r>
      <w:proofErr w:type="spellStart"/>
      <w:r w:rsidRPr="00B14938">
        <w:rPr>
          <w:rFonts w:ascii="Times New Roman" w:eastAsia="Times New Roman" w:hAnsi="Times New Roman" w:cs="Times New Roman"/>
          <w:color w:val="262626"/>
          <w:sz w:val="24"/>
          <w:szCs w:val="24"/>
          <w:lang w:eastAsia="en-IN"/>
        </w:rPr>
        <w:t>Emp_SSN</w:t>
      </w:r>
      <w:proofErr w:type="spellEnd"/>
      <w:r w:rsidRPr="00B14938">
        <w:rPr>
          <w:rFonts w:ascii="Times New Roman" w:eastAsia="Times New Roman" w:hAnsi="Times New Roman" w:cs="Times New Roman"/>
          <w:color w:val="262626"/>
          <w:sz w:val="24"/>
          <w:szCs w:val="24"/>
          <w:lang w:eastAsia="en-IN"/>
        </w:rPr>
        <w:t xml:space="preserve">, </w:t>
      </w:r>
      <w:proofErr w:type="spellStart"/>
      <w:r w:rsidRPr="00B14938">
        <w:rPr>
          <w:rFonts w:ascii="Times New Roman" w:eastAsia="Times New Roman" w:hAnsi="Times New Roman" w:cs="Times New Roman"/>
          <w:color w:val="262626"/>
          <w:sz w:val="24"/>
          <w:szCs w:val="24"/>
          <w:lang w:eastAsia="en-IN"/>
        </w:rPr>
        <w:t>Emp_Number</w:t>
      </w:r>
      <w:proofErr w:type="spellEnd"/>
      <w:r w:rsidRPr="00B14938">
        <w:rPr>
          <w:rFonts w:ascii="Times New Roman" w:eastAsia="Times New Roman" w:hAnsi="Times New Roman" w:cs="Times New Roman"/>
          <w:color w:val="262626"/>
          <w:sz w:val="24"/>
          <w:szCs w:val="24"/>
          <w:lang w:eastAsia="en-IN"/>
        </w:rPr>
        <w:t xml:space="preserve">, </w:t>
      </w:r>
      <w:proofErr w:type="spellStart"/>
      <w:r w:rsidRPr="00B14938">
        <w:rPr>
          <w:rFonts w:ascii="Times New Roman" w:eastAsia="Times New Roman" w:hAnsi="Times New Roman" w:cs="Times New Roman"/>
          <w:color w:val="262626"/>
          <w:sz w:val="24"/>
          <w:szCs w:val="24"/>
          <w:lang w:eastAsia="en-IN"/>
        </w:rPr>
        <w:t>Emp_Name</w:t>
      </w:r>
      <w:proofErr w:type="spellEnd"/>
      <w:r w:rsidRPr="00B14938">
        <w:rPr>
          <w:rFonts w:ascii="Times New Roman" w:eastAsia="Times New Roman" w:hAnsi="Times New Roman" w:cs="Times New Roman"/>
          <w:color w:val="262626"/>
          <w:sz w:val="24"/>
          <w:szCs w:val="24"/>
          <w:lang w:eastAsia="en-IN"/>
        </w:rPr>
        <w:t>}</w:t>
      </w:r>
    </w:p>
    <w:p w14:paraId="64EE1CC8" w14:textId="77777777" w:rsidR="00E4032A" w:rsidRPr="00B14938" w:rsidRDefault="00E4032A" w:rsidP="00B14938">
      <w:pPr>
        <w:numPr>
          <w:ilvl w:val="0"/>
          <w:numId w:val="4"/>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w:t>
      </w:r>
      <w:proofErr w:type="spellStart"/>
      <w:r w:rsidRPr="00B14938">
        <w:rPr>
          <w:rFonts w:ascii="Times New Roman" w:eastAsia="Times New Roman" w:hAnsi="Times New Roman" w:cs="Times New Roman"/>
          <w:color w:val="262626"/>
          <w:sz w:val="24"/>
          <w:szCs w:val="24"/>
          <w:lang w:eastAsia="en-IN"/>
        </w:rPr>
        <w:t>Emp_Number</w:t>
      </w:r>
      <w:proofErr w:type="spellEnd"/>
      <w:r w:rsidRPr="00B14938">
        <w:rPr>
          <w:rFonts w:ascii="Times New Roman" w:eastAsia="Times New Roman" w:hAnsi="Times New Roman" w:cs="Times New Roman"/>
          <w:color w:val="262626"/>
          <w:sz w:val="24"/>
          <w:szCs w:val="24"/>
          <w:lang w:eastAsia="en-IN"/>
        </w:rPr>
        <w:t xml:space="preserve">, </w:t>
      </w:r>
      <w:proofErr w:type="spellStart"/>
      <w:r w:rsidRPr="00B14938">
        <w:rPr>
          <w:rFonts w:ascii="Times New Roman" w:eastAsia="Times New Roman" w:hAnsi="Times New Roman" w:cs="Times New Roman"/>
          <w:color w:val="262626"/>
          <w:sz w:val="24"/>
          <w:szCs w:val="24"/>
          <w:lang w:eastAsia="en-IN"/>
        </w:rPr>
        <w:t>Emp_Name</w:t>
      </w:r>
      <w:proofErr w:type="spellEnd"/>
      <w:r w:rsidRPr="00B14938">
        <w:rPr>
          <w:rFonts w:ascii="Times New Roman" w:eastAsia="Times New Roman" w:hAnsi="Times New Roman" w:cs="Times New Roman"/>
          <w:color w:val="262626"/>
          <w:sz w:val="24"/>
          <w:szCs w:val="24"/>
          <w:lang w:eastAsia="en-IN"/>
        </w:rPr>
        <w:t>}</w:t>
      </w:r>
    </w:p>
    <w:p w14:paraId="64EE1CC9"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b/>
          <w:bCs/>
          <w:color w:val="262626"/>
          <w:sz w:val="24"/>
          <w:szCs w:val="24"/>
          <w:lang w:eastAsia="en-IN"/>
        </w:rPr>
        <w:t>Candidate Keys</w:t>
      </w:r>
      <w:r w:rsidRPr="00B14938">
        <w:rPr>
          <w:rFonts w:ascii="Times New Roman" w:eastAsia="Times New Roman" w:hAnsi="Times New Roman" w:cs="Times New Roman"/>
          <w:color w:val="262626"/>
          <w:sz w:val="24"/>
          <w:szCs w:val="24"/>
          <w:lang w:eastAsia="en-IN"/>
        </w:rPr>
        <w:t>: As I mentioned in the beginning, a candidate key is a minimal super key with no redundant attributes. The following two set of super keys are chosen from the above sets as there are no redundant attributes in these sets.</w:t>
      </w:r>
    </w:p>
    <w:p w14:paraId="64EE1CCA" w14:textId="77777777" w:rsidR="00E4032A" w:rsidRPr="00B14938" w:rsidRDefault="00E4032A" w:rsidP="00B14938">
      <w:pPr>
        <w:numPr>
          <w:ilvl w:val="0"/>
          <w:numId w:val="5"/>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w:t>
      </w:r>
      <w:proofErr w:type="spellStart"/>
      <w:r w:rsidRPr="00B14938">
        <w:rPr>
          <w:rFonts w:ascii="Times New Roman" w:eastAsia="Times New Roman" w:hAnsi="Times New Roman" w:cs="Times New Roman"/>
          <w:color w:val="262626"/>
          <w:sz w:val="24"/>
          <w:szCs w:val="24"/>
          <w:lang w:eastAsia="en-IN"/>
        </w:rPr>
        <w:t>Emp_SSN</w:t>
      </w:r>
      <w:proofErr w:type="spellEnd"/>
      <w:r w:rsidRPr="00B14938">
        <w:rPr>
          <w:rFonts w:ascii="Times New Roman" w:eastAsia="Times New Roman" w:hAnsi="Times New Roman" w:cs="Times New Roman"/>
          <w:color w:val="262626"/>
          <w:sz w:val="24"/>
          <w:szCs w:val="24"/>
          <w:lang w:eastAsia="en-IN"/>
        </w:rPr>
        <w:t>}</w:t>
      </w:r>
    </w:p>
    <w:p w14:paraId="64EE1CCB" w14:textId="77777777" w:rsidR="00E4032A" w:rsidRPr="00B14938" w:rsidRDefault="00E4032A" w:rsidP="00B14938">
      <w:pPr>
        <w:numPr>
          <w:ilvl w:val="0"/>
          <w:numId w:val="5"/>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w:t>
      </w:r>
      <w:proofErr w:type="spellStart"/>
      <w:r w:rsidRPr="00B14938">
        <w:rPr>
          <w:rFonts w:ascii="Times New Roman" w:eastAsia="Times New Roman" w:hAnsi="Times New Roman" w:cs="Times New Roman"/>
          <w:color w:val="262626"/>
          <w:sz w:val="24"/>
          <w:szCs w:val="24"/>
          <w:lang w:eastAsia="en-IN"/>
        </w:rPr>
        <w:t>Emp_Number</w:t>
      </w:r>
      <w:proofErr w:type="spellEnd"/>
      <w:r w:rsidRPr="00B14938">
        <w:rPr>
          <w:rFonts w:ascii="Times New Roman" w:eastAsia="Times New Roman" w:hAnsi="Times New Roman" w:cs="Times New Roman"/>
          <w:color w:val="262626"/>
          <w:sz w:val="24"/>
          <w:szCs w:val="24"/>
          <w:lang w:eastAsia="en-IN"/>
        </w:rPr>
        <w:t>}</w:t>
      </w:r>
    </w:p>
    <w:p w14:paraId="64EE1CCC"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Only these two sets are candidate keys as all other sets are having redundant attributes that are not necessary for unique identification.</w:t>
      </w:r>
    </w:p>
    <w:p w14:paraId="64EE1CCD" w14:textId="77777777" w:rsidR="00E4032A" w:rsidRPr="00B14938" w:rsidRDefault="00E4032A" w:rsidP="00B14938">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B14938">
        <w:rPr>
          <w:rFonts w:ascii="Times New Roman" w:eastAsia="Times New Roman" w:hAnsi="Times New Roman" w:cs="Times New Roman"/>
          <w:b/>
          <w:bCs/>
          <w:color w:val="262626"/>
          <w:sz w:val="28"/>
          <w:szCs w:val="28"/>
          <w:lang w:eastAsia="en-IN"/>
        </w:rPr>
        <w:lastRenderedPageBreak/>
        <w:t>Super key vs Candidate Key</w:t>
      </w:r>
    </w:p>
    <w:p w14:paraId="64EE1CCE"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I have been getting lot of comments regarding the confusion between super key and candidate key. Let me give you a clear explanation.</w:t>
      </w:r>
    </w:p>
    <w:p w14:paraId="64EE1CCF" w14:textId="1270B22B" w:rsidR="00E4032A" w:rsidRPr="00B14938" w:rsidRDefault="00E4032A" w:rsidP="00B14938">
      <w:pPr>
        <w:pStyle w:val="ListParagraph"/>
        <w:numPr>
          <w:ilvl w:val="1"/>
          <w:numId w:val="4"/>
        </w:numPr>
        <w:shd w:val="clear" w:color="auto" w:fill="FFFFFF"/>
        <w:spacing w:before="120" w:after="120" w:line="360" w:lineRule="auto"/>
        <w:ind w:left="360"/>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First you have to understand that all the candidate keys are super keys. This is because the candidate keys are chosen out of the super keys.</w:t>
      </w:r>
    </w:p>
    <w:p w14:paraId="64EE1CD0" w14:textId="3B5BAF01" w:rsidR="00E4032A" w:rsidRPr="00B14938" w:rsidRDefault="00E4032A" w:rsidP="00B14938">
      <w:pPr>
        <w:pStyle w:val="ListParagraph"/>
        <w:numPr>
          <w:ilvl w:val="1"/>
          <w:numId w:val="4"/>
        </w:numPr>
        <w:shd w:val="clear" w:color="auto" w:fill="FFFFFF"/>
        <w:spacing w:before="120" w:after="120" w:line="360" w:lineRule="auto"/>
        <w:ind w:left="360"/>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How we choose candidate keys from the set of super keys? We look for those keys from which we cannot remove any fields. In the above example, we have not chosen {</w:t>
      </w:r>
      <w:proofErr w:type="spellStart"/>
      <w:r w:rsidRPr="00B14938">
        <w:rPr>
          <w:rFonts w:ascii="Times New Roman" w:eastAsia="Times New Roman" w:hAnsi="Times New Roman" w:cs="Times New Roman"/>
          <w:color w:val="262626"/>
          <w:sz w:val="24"/>
          <w:szCs w:val="24"/>
          <w:lang w:eastAsia="en-IN"/>
        </w:rPr>
        <w:t>Emp_SSN</w:t>
      </w:r>
      <w:proofErr w:type="spellEnd"/>
      <w:r w:rsidRPr="00B14938">
        <w:rPr>
          <w:rFonts w:ascii="Times New Roman" w:eastAsia="Times New Roman" w:hAnsi="Times New Roman" w:cs="Times New Roman"/>
          <w:color w:val="262626"/>
          <w:sz w:val="24"/>
          <w:szCs w:val="24"/>
          <w:lang w:eastAsia="en-IN"/>
        </w:rPr>
        <w:t xml:space="preserve">, </w:t>
      </w:r>
      <w:proofErr w:type="spellStart"/>
      <w:r w:rsidRPr="00B14938">
        <w:rPr>
          <w:rFonts w:ascii="Times New Roman" w:eastAsia="Times New Roman" w:hAnsi="Times New Roman" w:cs="Times New Roman"/>
          <w:color w:val="262626"/>
          <w:sz w:val="24"/>
          <w:szCs w:val="24"/>
          <w:lang w:eastAsia="en-IN"/>
        </w:rPr>
        <w:t>Emp_Name</w:t>
      </w:r>
      <w:proofErr w:type="spellEnd"/>
      <w:r w:rsidRPr="00B14938">
        <w:rPr>
          <w:rFonts w:ascii="Times New Roman" w:eastAsia="Times New Roman" w:hAnsi="Times New Roman" w:cs="Times New Roman"/>
          <w:color w:val="262626"/>
          <w:sz w:val="24"/>
          <w:szCs w:val="24"/>
          <w:lang w:eastAsia="en-IN"/>
        </w:rPr>
        <w:t>} as candidate key because {</w:t>
      </w:r>
      <w:proofErr w:type="spellStart"/>
      <w:r w:rsidRPr="00B14938">
        <w:rPr>
          <w:rFonts w:ascii="Times New Roman" w:eastAsia="Times New Roman" w:hAnsi="Times New Roman" w:cs="Times New Roman"/>
          <w:color w:val="262626"/>
          <w:sz w:val="24"/>
          <w:szCs w:val="24"/>
          <w:lang w:eastAsia="en-IN"/>
        </w:rPr>
        <w:t>Emp_SSN</w:t>
      </w:r>
      <w:proofErr w:type="spellEnd"/>
      <w:r w:rsidRPr="00B14938">
        <w:rPr>
          <w:rFonts w:ascii="Times New Roman" w:eastAsia="Times New Roman" w:hAnsi="Times New Roman" w:cs="Times New Roman"/>
          <w:color w:val="262626"/>
          <w:sz w:val="24"/>
          <w:szCs w:val="24"/>
          <w:lang w:eastAsia="en-IN"/>
        </w:rPr>
        <w:t xml:space="preserve">} alone can identify a unique row in the table and </w:t>
      </w:r>
      <w:proofErr w:type="spellStart"/>
      <w:r w:rsidRPr="00B14938">
        <w:rPr>
          <w:rFonts w:ascii="Times New Roman" w:eastAsia="Times New Roman" w:hAnsi="Times New Roman" w:cs="Times New Roman"/>
          <w:color w:val="262626"/>
          <w:sz w:val="24"/>
          <w:szCs w:val="24"/>
          <w:lang w:eastAsia="en-IN"/>
        </w:rPr>
        <w:t>Emp_Name</w:t>
      </w:r>
      <w:proofErr w:type="spellEnd"/>
      <w:r w:rsidRPr="00B14938">
        <w:rPr>
          <w:rFonts w:ascii="Times New Roman" w:eastAsia="Times New Roman" w:hAnsi="Times New Roman" w:cs="Times New Roman"/>
          <w:color w:val="262626"/>
          <w:sz w:val="24"/>
          <w:szCs w:val="24"/>
          <w:lang w:eastAsia="en-IN"/>
        </w:rPr>
        <w:t xml:space="preserve"> is redundant.</w:t>
      </w:r>
    </w:p>
    <w:p w14:paraId="64EE1CD1"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8"/>
          <w:szCs w:val="28"/>
          <w:lang w:eastAsia="en-IN"/>
        </w:rPr>
      </w:pPr>
      <w:r w:rsidRPr="00B14938">
        <w:rPr>
          <w:rFonts w:ascii="Times New Roman" w:eastAsia="Times New Roman" w:hAnsi="Times New Roman" w:cs="Times New Roman"/>
          <w:b/>
          <w:bCs/>
          <w:color w:val="262626"/>
          <w:sz w:val="28"/>
          <w:szCs w:val="28"/>
          <w:lang w:eastAsia="en-IN"/>
        </w:rPr>
        <w:t>Primary Key:</w:t>
      </w:r>
    </w:p>
    <w:p w14:paraId="64EE1CD2"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A Primary key is selected from a set of candidate keys. This is done by database admin or database designer. We can say that either {</w:t>
      </w:r>
      <w:proofErr w:type="spellStart"/>
      <w:r w:rsidRPr="00B14938">
        <w:rPr>
          <w:rFonts w:ascii="Times New Roman" w:eastAsia="Times New Roman" w:hAnsi="Times New Roman" w:cs="Times New Roman"/>
          <w:color w:val="262626"/>
          <w:sz w:val="24"/>
          <w:szCs w:val="24"/>
          <w:lang w:eastAsia="en-IN"/>
        </w:rPr>
        <w:t>Emp_SSN</w:t>
      </w:r>
      <w:proofErr w:type="spellEnd"/>
      <w:r w:rsidRPr="00B14938">
        <w:rPr>
          <w:rFonts w:ascii="Times New Roman" w:eastAsia="Times New Roman" w:hAnsi="Times New Roman" w:cs="Times New Roman"/>
          <w:color w:val="262626"/>
          <w:sz w:val="24"/>
          <w:szCs w:val="24"/>
          <w:lang w:eastAsia="en-IN"/>
        </w:rPr>
        <w:t>} or {</w:t>
      </w:r>
      <w:proofErr w:type="spellStart"/>
      <w:r w:rsidRPr="00B14938">
        <w:rPr>
          <w:rFonts w:ascii="Times New Roman" w:eastAsia="Times New Roman" w:hAnsi="Times New Roman" w:cs="Times New Roman"/>
          <w:color w:val="262626"/>
          <w:sz w:val="24"/>
          <w:szCs w:val="24"/>
          <w:lang w:eastAsia="en-IN"/>
        </w:rPr>
        <w:t>Emp_Number</w:t>
      </w:r>
      <w:proofErr w:type="spellEnd"/>
      <w:r w:rsidRPr="00B14938">
        <w:rPr>
          <w:rFonts w:ascii="Times New Roman" w:eastAsia="Times New Roman" w:hAnsi="Times New Roman" w:cs="Times New Roman"/>
          <w:color w:val="262626"/>
          <w:sz w:val="24"/>
          <w:szCs w:val="24"/>
          <w:lang w:eastAsia="en-IN"/>
        </w:rPr>
        <w:t>} can be chosen as a primary key for the table Employee.</w:t>
      </w:r>
    </w:p>
    <w:p w14:paraId="64EE1CD4" w14:textId="77777777" w:rsidR="00E4032A" w:rsidRPr="00B14938" w:rsidRDefault="00E4032A" w:rsidP="00B14938">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B14938">
        <w:rPr>
          <w:rFonts w:ascii="Times New Roman" w:eastAsia="Times New Roman" w:hAnsi="Times New Roman" w:cs="Times New Roman"/>
          <w:b/>
          <w:bCs/>
          <w:color w:val="262626"/>
          <w:sz w:val="28"/>
          <w:szCs w:val="28"/>
          <w:lang w:eastAsia="en-IN"/>
        </w:rPr>
        <w:t>Candidate Key in DBMS</w:t>
      </w:r>
    </w:p>
    <w:p w14:paraId="64EE1CD6"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b/>
          <w:bCs/>
          <w:color w:val="262626"/>
          <w:sz w:val="24"/>
          <w:szCs w:val="24"/>
          <w:lang w:eastAsia="en-IN"/>
        </w:rPr>
        <w:t>Definition of Candidate Key in DBMS</w:t>
      </w:r>
      <w:r w:rsidRPr="00B14938">
        <w:rPr>
          <w:rFonts w:ascii="Times New Roman" w:eastAsia="Times New Roman" w:hAnsi="Times New Roman" w:cs="Times New Roman"/>
          <w:color w:val="262626"/>
          <w:sz w:val="24"/>
          <w:szCs w:val="24"/>
          <w:lang w:eastAsia="en-IN"/>
        </w:rPr>
        <w:t>: A Super Key with no redundant attribute is known as candidate key. Candidate keys are selected from the set of super keys, the only thing we take care while selecting candidate key is that the candidate key should not have any redundant attributes. That’s the reason they are also termed as minimal super key.</w:t>
      </w:r>
    </w:p>
    <w:p w14:paraId="64EE1CD7" w14:textId="77777777" w:rsidR="00E4032A" w:rsidRPr="00B14938" w:rsidRDefault="00E4032A" w:rsidP="00B14938">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B14938">
        <w:rPr>
          <w:rFonts w:ascii="Times New Roman" w:eastAsia="Times New Roman" w:hAnsi="Times New Roman" w:cs="Times New Roman"/>
          <w:b/>
          <w:bCs/>
          <w:color w:val="262626"/>
          <w:sz w:val="28"/>
          <w:szCs w:val="28"/>
          <w:lang w:eastAsia="en-IN"/>
        </w:rPr>
        <w:t>Candidate Key Example</w:t>
      </w:r>
    </w:p>
    <w:p w14:paraId="64EE1CD8"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roofErr w:type="spellStart"/>
      <w:proofErr w:type="gramStart"/>
      <w:r w:rsidRPr="00B14938">
        <w:rPr>
          <w:rFonts w:ascii="Times New Roman" w:eastAsia="Times New Roman" w:hAnsi="Times New Roman" w:cs="Times New Roman"/>
          <w:color w:val="262626"/>
          <w:sz w:val="24"/>
          <w:szCs w:val="24"/>
          <w:lang w:eastAsia="en-IN"/>
        </w:rPr>
        <w:t>Lets</w:t>
      </w:r>
      <w:proofErr w:type="spellEnd"/>
      <w:proofErr w:type="gramEnd"/>
      <w:r w:rsidRPr="00B14938">
        <w:rPr>
          <w:rFonts w:ascii="Times New Roman" w:eastAsia="Times New Roman" w:hAnsi="Times New Roman" w:cs="Times New Roman"/>
          <w:color w:val="262626"/>
          <w:sz w:val="24"/>
          <w:szCs w:val="24"/>
          <w:lang w:eastAsia="en-IN"/>
        </w:rPr>
        <w:t xml:space="preserve"> take an example of table “Employee”. This table has three attributes: </w:t>
      </w:r>
      <w:proofErr w:type="spellStart"/>
      <w:r w:rsidRPr="00B14938">
        <w:rPr>
          <w:rFonts w:ascii="Times New Roman" w:eastAsia="Times New Roman" w:hAnsi="Times New Roman" w:cs="Times New Roman"/>
          <w:color w:val="262626"/>
          <w:sz w:val="24"/>
          <w:szCs w:val="24"/>
          <w:lang w:eastAsia="en-IN"/>
        </w:rPr>
        <w:t>Emp_Id</w:t>
      </w:r>
      <w:proofErr w:type="spellEnd"/>
      <w:r w:rsidRPr="00B14938">
        <w:rPr>
          <w:rFonts w:ascii="Times New Roman" w:eastAsia="Times New Roman" w:hAnsi="Times New Roman" w:cs="Times New Roman"/>
          <w:color w:val="262626"/>
          <w:sz w:val="24"/>
          <w:szCs w:val="24"/>
          <w:lang w:eastAsia="en-IN"/>
        </w:rPr>
        <w:t xml:space="preserve">, </w:t>
      </w:r>
      <w:proofErr w:type="spellStart"/>
      <w:r w:rsidRPr="00B14938">
        <w:rPr>
          <w:rFonts w:ascii="Times New Roman" w:eastAsia="Times New Roman" w:hAnsi="Times New Roman" w:cs="Times New Roman"/>
          <w:color w:val="262626"/>
          <w:sz w:val="24"/>
          <w:szCs w:val="24"/>
          <w:lang w:eastAsia="en-IN"/>
        </w:rPr>
        <w:t>Emp_Number</w:t>
      </w:r>
      <w:proofErr w:type="spellEnd"/>
      <w:r w:rsidRPr="00B14938">
        <w:rPr>
          <w:rFonts w:ascii="Times New Roman" w:eastAsia="Times New Roman" w:hAnsi="Times New Roman" w:cs="Times New Roman"/>
          <w:color w:val="262626"/>
          <w:sz w:val="24"/>
          <w:szCs w:val="24"/>
          <w:lang w:eastAsia="en-IN"/>
        </w:rPr>
        <w:t xml:space="preserve"> &amp; </w:t>
      </w:r>
      <w:proofErr w:type="spellStart"/>
      <w:r w:rsidRPr="00B14938">
        <w:rPr>
          <w:rFonts w:ascii="Times New Roman" w:eastAsia="Times New Roman" w:hAnsi="Times New Roman" w:cs="Times New Roman"/>
          <w:color w:val="262626"/>
          <w:sz w:val="24"/>
          <w:szCs w:val="24"/>
          <w:lang w:eastAsia="en-IN"/>
        </w:rPr>
        <w:t>Emp_Name</w:t>
      </w:r>
      <w:proofErr w:type="spellEnd"/>
      <w:r w:rsidRPr="00B14938">
        <w:rPr>
          <w:rFonts w:ascii="Times New Roman" w:eastAsia="Times New Roman" w:hAnsi="Times New Roman" w:cs="Times New Roman"/>
          <w:color w:val="262626"/>
          <w:sz w:val="24"/>
          <w:szCs w:val="24"/>
          <w:lang w:eastAsia="en-IN"/>
        </w:rPr>
        <w:t xml:space="preserve">. Here </w:t>
      </w:r>
      <w:proofErr w:type="spellStart"/>
      <w:r w:rsidRPr="00B14938">
        <w:rPr>
          <w:rFonts w:ascii="Times New Roman" w:eastAsia="Times New Roman" w:hAnsi="Times New Roman" w:cs="Times New Roman"/>
          <w:color w:val="262626"/>
          <w:sz w:val="24"/>
          <w:szCs w:val="24"/>
          <w:lang w:eastAsia="en-IN"/>
        </w:rPr>
        <w:t>Emp_Id</w:t>
      </w:r>
      <w:proofErr w:type="spellEnd"/>
      <w:r w:rsidRPr="00B14938">
        <w:rPr>
          <w:rFonts w:ascii="Times New Roman" w:eastAsia="Times New Roman" w:hAnsi="Times New Roman" w:cs="Times New Roman"/>
          <w:color w:val="262626"/>
          <w:sz w:val="24"/>
          <w:szCs w:val="24"/>
          <w:lang w:eastAsia="en-IN"/>
        </w:rPr>
        <w:t xml:space="preserve"> &amp; </w:t>
      </w:r>
      <w:proofErr w:type="spellStart"/>
      <w:r w:rsidRPr="00B14938">
        <w:rPr>
          <w:rFonts w:ascii="Times New Roman" w:eastAsia="Times New Roman" w:hAnsi="Times New Roman" w:cs="Times New Roman"/>
          <w:color w:val="262626"/>
          <w:sz w:val="24"/>
          <w:szCs w:val="24"/>
          <w:lang w:eastAsia="en-IN"/>
        </w:rPr>
        <w:t>Emp_Number</w:t>
      </w:r>
      <w:proofErr w:type="spellEnd"/>
      <w:r w:rsidRPr="00B14938">
        <w:rPr>
          <w:rFonts w:ascii="Times New Roman" w:eastAsia="Times New Roman" w:hAnsi="Times New Roman" w:cs="Times New Roman"/>
          <w:color w:val="262626"/>
          <w:sz w:val="24"/>
          <w:szCs w:val="24"/>
          <w:lang w:eastAsia="en-IN"/>
        </w:rPr>
        <w:t xml:space="preserve"> will be having unique values and </w:t>
      </w:r>
      <w:proofErr w:type="spellStart"/>
      <w:r w:rsidRPr="00B14938">
        <w:rPr>
          <w:rFonts w:ascii="Times New Roman" w:eastAsia="Times New Roman" w:hAnsi="Times New Roman" w:cs="Times New Roman"/>
          <w:color w:val="262626"/>
          <w:sz w:val="24"/>
          <w:szCs w:val="24"/>
          <w:lang w:eastAsia="en-IN"/>
        </w:rPr>
        <w:t>Emp_Name</w:t>
      </w:r>
      <w:proofErr w:type="spellEnd"/>
      <w:r w:rsidRPr="00B14938">
        <w:rPr>
          <w:rFonts w:ascii="Times New Roman" w:eastAsia="Times New Roman" w:hAnsi="Times New Roman" w:cs="Times New Roman"/>
          <w:color w:val="262626"/>
          <w:sz w:val="24"/>
          <w:szCs w:val="24"/>
          <w:lang w:eastAsia="en-IN"/>
        </w:rPr>
        <w:t xml:space="preserve"> can have duplicate values as more than one </w:t>
      </w:r>
      <w:proofErr w:type="gramStart"/>
      <w:r w:rsidRPr="00B14938">
        <w:rPr>
          <w:rFonts w:ascii="Times New Roman" w:eastAsia="Times New Roman" w:hAnsi="Times New Roman" w:cs="Times New Roman"/>
          <w:color w:val="262626"/>
          <w:sz w:val="24"/>
          <w:szCs w:val="24"/>
          <w:lang w:eastAsia="en-IN"/>
        </w:rPr>
        <w:t>employees</w:t>
      </w:r>
      <w:proofErr w:type="gramEnd"/>
      <w:r w:rsidRPr="00B14938">
        <w:rPr>
          <w:rFonts w:ascii="Times New Roman" w:eastAsia="Times New Roman" w:hAnsi="Times New Roman" w:cs="Times New Roman"/>
          <w:color w:val="262626"/>
          <w:sz w:val="24"/>
          <w:szCs w:val="24"/>
          <w:lang w:eastAsia="en-IN"/>
        </w:rPr>
        <w:t xml:space="preserve"> can have same name.</w:t>
      </w:r>
    </w:p>
    <w:p w14:paraId="64EE1CD9"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roofErr w:type="spellStart"/>
      <w:r w:rsidRPr="00B14938">
        <w:rPr>
          <w:rFonts w:ascii="Times New Roman" w:eastAsia="Times New Roman" w:hAnsi="Times New Roman" w:cs="Times New Roman"/>
          <w:color w:val="262626"/>
          <w:sz w:val="24"/>
          <w:szCs w:val="24"/>
          <w:lang w:eastAsia="en-IN"/>
        </w:rPr>
        <w:t>Emp_Id</w:t>
      </w:r>
      <w:proofErr w:type="spellEnd"/>
      <w:r w:rsidRPr="00B14938">
        <w:rPr>
          <w:rFonts w:ascii="Times New Roman" w:eastAsia="Times New Roman" w:hAnsi="Times New Roman" w:cs="Times New Roman"/>
          <w:color w:val="262626"/>
          <w:sz w:val="24"/>
          <w:szCs w:val="24"/>
          <w:lang w:eastAsia="en-IN"/>
        </w:rPr>
        <w:t xml:space="preserve"> </w:t>
      </w:r>
      <w:proofErr w:type="spellStart"/>
      <w:r w:rsidRPr="00B14938">
        <w:rPr>
          <w:rFonts w:ascii="Times New Roman" w:eastAsia="Times New Roman" w:hAnsi="Times New Roman" w:cs="Times New Roman"/>
          <w:color w:val="262626"/>
          <w:sz w:val="24"/>
          <w:szCs w:val="24"/>
          <w:lang w:eastAsia="en-IN"/>
        </w:rPr>
        <w:t>Emp_Number</w:t>
      </w:r>
      <w:proofErr w:type="spellEnd"/>
      <w:r w:rsidRPr="00B14938">
        <w:rPr>
          <w:rFonts w:ascii="Times New Roman" w:eastAsia="Times New Roman" w:hAnsi="Times New Roman" w:cs="Times New Roman"/>
          <w:color w:val="262626"/>
          <w:sz w:val="24"/>
          <w:szCs w:val="24"/>
          <w:lang w:eastAsia="en-IN"/>
        </w:rPr>
        <w:t xml:space="preserve"> </w:t>
      </w:r>
      <w:proofErr w:type="spellStart"/>
      <w:r w:rsidRPr="00B14938">
        <w:rPr>
          <w:rFonts w:ascii="Times New Roman" w:eastAsia="Times New Roman" w:hAnsi="Times New Roman" w:cs="Times New Roman"/>
          <w:color w:val="262626"/>
          <w:sz w:val="24"/>
          <w:szCs w:val="24"/>
          <w:lang w:eastAsia="en-IN"/>
        </w:rPr>
        <w:t>Emp_Name</w:t>
      </w:r>
      <w:proofErr w:type="spellEnd"/>
    </w:p>
    <w:p w14:paraId="64EE1CDA"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 ---------- --------</w:t>
      </w:r>
    </w:p>
    <w:p w14:paraId="64EE1CDB"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E01 2264 Steve</w:t>
      </w:r>
    </w:p>
    <w:p w14:paraId="64EE1CDC"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E22 2278 Ajeet</w:t>
      </w:r>
    </w:p>
    <w:p w14:paraId="64EE1CDD"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E23 2288 Chaitanya</w:t>
      </w:r>
    </w:p>
    <w:p w14:paraId="64EE1CDE"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E45 2290 Robert</w:t>
      </w:r>
    </w:p>
    <w:p w14:paraId="64EE1CDF"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b/>
          <w:bCs/>
          <w:color w:val="262626"/>
          <w:sz w:val="24"/>
          <w:szCs w:val="24"/>
          <w:lang w:eastAsia="en-IN"/>
        </w:rPr>
      </w:pPr>
      <w:r w:rsidRPr="00B14938">
        <w:rPr>
          <w:rFonts w:ascii="Times New Roman" w:eastAsia="Times New Roman" w:hAnsi="Times New Roman" w:cs="Times New Roman"/>
          <w:b/>
          <w:bCs/>
          <w:color w:val="262626"/>
          <w:sz w:val="24"/>
          <w:szCs w:val="24"/>
          <w:lang w:eastAsia="en-IN"/>
        </w:rPr>
        <w:t>How many super keys the above table can have?</w:t>
      </w:r>
    </w:p>
    <w:p w14:paraId="64EE1CE0"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lastRenderedPageBreak/>
        <w:t>1. {</w:t>
      </w:r>
      <w:proofErr w:type="spellStart"/>
      <w:r w:rsidRPr="00B14938">
        <w:rPr>
          <w:rFonts w:ascii="Times New Roman" w:eastAsia="Times New Roman" w:hAnsi="Times New Roman" w:cs="Times New Roman"/>
          <w:color w:val="262626"/>
          <w:sz w:val="24"/>
          <w:szCs w:val="24"/>
          <w:lang w:eastAsia="en-IN"/>
        </w:rPr>
        <w:t>Emp_Id</w:t>
      </w:r>
      <w:proofErr w:type="spellEnd"/>
      <w:r w:rsidRPr="00B14938">
        <w:rPr>
          <w:rFonts w:ascii="Times New Roman" w:eastAsia="Times New Roman" w:hAnsi="Times New Roman" w:cs="Times New Roman"/>
          <w:color w:val="262626"/>
          <w:sz w:val="24"/>
          <w:szCs w:val="24"/>
          <w:lang w:eastAsia="en-IN"/>
        </w:rPr>
        <w:t>}</w:t>
      </w:r>
    </w:p>
    <w:p w14:paraId="64EE1CE1"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2. {</w:t>
      </w:r>
      <w:proofErr w:type="spellStart"/>
      <w:r w:rsidRPr="00B14938">
        <w:rPr>
          <w:rFonts w:ascii="Times New Roman" w:eastAsia="Times New Roman" w:hAnsi="Times New Roman" w:cs="Times New Roman"/>
          <w:color w:val="262626"/>
          <w:sz w:val="24"/>
          <w:szCs w:val="24"/>
          <w:lang w:eastAsia="en-IN"/>
        </w:rPr>
        <w:t>Emp_Number</w:t>
      </w:r>
      <w:proofErr w:type="spellEnd"/>
      <w:r w:rsidRPr="00B14938">
        <w:rPr>
          <w:rFonts w:ascii="Times New Roman" w:eastAsia="Times New Roman" w:hAnsi="Times New Roman" w:cs="Times New Roman"/>
          <w:color w:val="262626"/>
          <w:sz w:val="24"/>
          <w:szCs w:val="24"/>
          <w:lang w:eastAsia="en-IN"/>
        </w:rPr>
        <w:t>}</w:t>
      </w:r>
    </w:p>
    <w:p w14:paraId="64EE1CE2"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3. {</w:t>
      </w:r>
      <w:proofErr w:type="spellStart"/>
      <w:r w:rsidRPr="00B14938">
        <w:rPr>
          <w:rFonts w:ascii="Times New Roman" w:eastAsia="Times New Roman" w:hAnsi="Times New Roman" w:cs="Times New Roman"/>
          <w:color w:val="262626"/>
          <w:sz w:val="24"/>
          <w:szCs w:val="24"/>
          <w:lang w:eastAsia="en-IN"/>
        </w:rPr>
        <w:t>Emp_Id</w:t>
      </w:r>
      <w:proofErr w:type="spellEnd"/>
      <w:r w:rsidRPr="00B14938">
        <w:rPr>
          <w:rFonts w:ascii="Times New Roman" w:eastAsia="Times New Roman" w:hAnsi="Times New Roman" w:cs="Times New Roman"/>
          <w:color w:val="262626"/>
          <w:sz w:val="24"/>
          <w:szCs w:val="24"/>
          <w:lang w:eastAsia="en-IN"/>
        </w:rPr>
        <w:t xml:space="preserve">, </w:t>
      </w:r>
      <w:proofErr w:type="spellStart"/>
      <w:r w:rsidRPr="00B14938">
        <w:rPr>
          <w:rFonts w:ascii="Times New Roman" w:eastAsia="Times New Roman" w:hAnsi="Times New Roman" w:cs="Times New Roman"/>
          <w:color w:val="262626"/>
          <w:sz w:val="24"/>
          <w:szCs w:val="24"/>
          <w:lang w:eastAsia="en-IN"/>
        </w:rPr>
        <w:t>Emp_Number</w:t>
      </w:r>
      <w:proofErr w:type="spellEnd"/>
      <w:r w:rsidRPr="00B14938">
        <w:rPr>
          <w:rFonts w:ascii="Times New Roman" w:eastAsia="Times New Roman" w:hAnsi="Times New Roman" w:cs="Times New Roman"/>
          <w:color w:val="262626"/>
          <w:sz w:val="24"/>
          <w:szCs w:val="24"/>
          <w:lang w:eastAsia="en-IN"/>
        </w:rPr>
        <w:t>}</w:t>
      </w:r>
    </w:p>
    <w:p w14:paraId="64EE1CE3"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4. {</w:t>
      </w:r>
      <w:proofErr w:type="spellStart"/>
      <w:r w:rsidRPr="00B14938">
        <w:rPr>
          <w:rFonts w:ascii="Times New Roman" w:eastAsia="Times New Roman" w:hAnsi="Times New Roman" w:cs="Times New Roman"/>
          <w:color w:val="262626"/>
          <w:sz w:val="24"/>
          <w:szCs w:val="24"/>
          <w:lang w:eastAsia="en-IN"/>
        </w:rPr>
        <w:t>Emp_Id</w:t>
      </w:r>
      <w:proofErr w:type="spellEnd"/>
      <w:r w:rsidRPr="00B14938">
        <w:rPr>
          <w:rFonts w:ascii="Times New Roman" w:eastAsia="Times New Roman" w:hAnsi="Times New Roman" w:cs="Times New Roman"/>
          <w:color w:val="262626"/>
          <w:sz w:val="24"/>
          <w:szCs w:val="24"/>
          <w:lang w:eastAsia="en-IN"/>
        </w:rPr>
        <w:t xml:space="preserve">, </w:t>
      </w:r>
      <w:proofErr w:type="spellStart"/>
      <w:r w:rsidRPr="00B14938">
        <w:rPr>
          <w:rFonts w:ascii="Times New Roman" w:eastAsia="Times New Roman" w:hAnsi="Times New Roman" w:cs="Times New Roman"/>
          <w:color w:val="262626"/>
          <w:sz w:val="24"/>
          <w:szCs w:val="24"/>
          <w:lang w:eastAsia="en-IN"/>
        </w:rPr>
        <w:t>Emp_Name</w:t>
      </w:r>
      <w:proofErr w:type="spellEnd"/>
      <w:r w:rsidRPr="00B14938">
        <w:rPr>
          <w:rFonts w:ascii="Times New Roman" w:eastAsia="Times New Roman" w:hAnsi="Times New Roman" w:cs="Times New Roman"/>
          <w:color w:val="262626"/>
          <w:sz w:val="24"/>
          <w:szCs w:val="24"/>
          <w:lang w:eastAsia="en-IN"/>
        </w:rPr>
        <w:t>}</w:t>
      </w:r>
    </w:p>
    <w:p w14:paraId="64EE1CE4"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5. {</w:t>
      </w:r>
      <w:proofErr w:type="spellStart"/>
      <w:r w:rsidRPr="00B14938">
        <w:rPr>
          <w:rFonts w:ascii="Times New Roman" w:eastAsia="Times New Roman" w:hAnsi="Times New Roman" w:cs="Times New Roman"/>
          <w:color w:val="262626"/>
          <w:sz w:val="24"/>
          <w:szCs w:val="24"/>
          <w:lang w:eastAsia="en-IN"/>
        </w:rPr>
        <w:t>Emp_Id</w:t>
      </w:r>
      <w:proofErr w:type="spellEnd"/>
      <w:r w:rsidRPr="00B14938">
        <w:rPr>
          <w:rFonts w:ascii="Times New Roman" w:eastAsia="Times New Roman" w:hAnsi="Times New Roman" w:cs="Times New Roman"/>
          <w:color w:val="262626"/>
          <w:sz w:val="24"/>
          <w:szCs w:val="24"/>
          <w:lang w:eastAsia="en-IN"/>
        </w:rPr>
        <w:t xml:space="preserve">, </w:t>
      </w:r>
      <w:proofErr w:type="spellStart"/>
      <w:r w:rsidRPr="00B14938">
        <w:rPr>
          <w:rFonts w:ascii="Times New Roman" w:eastAsia="Times New Roman" w:hAnsi="Times New Roman" w:cs="Times New Roman"/>
          <w:color w:val="262626"/>
          <w:sz w:val="24"/>
          <w:szCs w:val="24"/>
          <w:lang w:eastAsia="en-IN"/>
        </w:rPr>
        <w:t>Emp_Number</w:t>
      </w:r>
      <w:proofErr w:type="spellEnd"/>
      <w:r w:rsidRPr="00B14938">
        <w:rPr>
          <w:rFonts w:ascii="Times New Roman" w:eastAsia="Times New Roman" w:hAnsi="Times New Roman" w:cs="Times New Roman"/>
          <w:color w:val="262626"/>
          <w:sz w:val="24"/>
          <w:szCs w:val="24"/>
          <w:lang w:eastAsia="en-IN"/>
        </w:rPr>
        <w:t xml:space="preserve">, </w:t>
      </w:r>
      <w:proofErr w:type="spellStart"/>
      <w:r w:rsidRPr="00B14938">
        <w:rPr>
          <w:rFonts w:ascii="Times New Roman" w:eastAsia="Times New Roman" w:hAnsi="Times New Roman" w:cs="Times New Roman"/>
          <w:color w:val="262626"/>
          <w:sz w:val="24"/>
          <w:szCs w:val="24"/>
          <w:lang w:eastAsia="en-IN"/>
        </w:rPr>
        <w:t>Emp_Name</w:t>
      </w:r>
      <w:proofErr w:type="spellEnd"/>
      <w:r w:rsidRPr="00B14938">
        <w:rPr>
          <w:rFonts w:ascii="Times New Roman" w:eastAsia="Times New Roman" w:hAnsi="Times New Roman" w:cs="Times New Roman"/>
          <w:color w:val="262626"/>
          <w:sz w:val="24"/>
          <w:szCs w:val="24"/>
          <w:lang w:eastAsia="en-IN"/>
        </w:rPr>
        <w:t>}</w:t>
      </w:r>
    </w:p>
    <w:p w14:paraId="64EE1CE5"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6. {</w:t>
      </w:r>
      <w:proofErr w:type="spellStart"/>
      <w:r w:rsidRPr="00B14938">
        <w:rPr>
          <w:rFonts w:ascii="Times New Roman" w:eastAsia="Times New Roman" w:hAnsi="Times New Roman" w:cs="Times New Roman"/>
          <w:color w:val="262626"/>
          <w:sz w:val="24"/>
          <w:szCs w:val="24"/>
          <w:lang w:eastAsia="en-IN"/>
        </w:rPr>
        <w:t>Emp_Number</w:t>
      </w:r>
      <w:proofErr w:type="spellEnd"/>
      <w:r w:rsidRPr="00B14938">
        <w:rPr>
          <w:rFonts w:ascii="Times New Roman" w:eastAsia="Times New Roman" w:hAnsi="Times New Roman" w:cs="Times New Roman"/>
          <w:color w:val="262626"/>
          <w:sz w:val="24"/>
          <w:szCs w:val="24"/>
          <w:lang w:eastAsia="en-IN"/>
        </w:rPr>
        <w:t xml:space="preserve">, </w:t>
      </w:r>
      <w:proofErr w:type="spellStart"/>
      <w:r w:rsidRPr="00B14938">
        <w:rPr>
          <w:rFonts w:ascii="Times New Roman" w:eastAsia="Times New Roman" w:hAnsi="Times New Roman" w:cs="Times New Roman"/>
          <w:color w:val="262626"/>
          <w:sz w:val="24"/>
          <w:szCs w:val="24"/>
          <w:lang w:eastAsia="en-IN"/>
        </w:rPr>
        <w:t>Emp_Name</w:t>
      </w:r>
      <w:proofErr w:type="spellEnd"/>
      <w:r w:rsidRPr="00B14938">
        <w:rPr>
          <w:rFonts w:ascii="Times New Roman" w:eastAsia="Times New Roman" w:hAnsi="Times New Roman" w:cs="Times New Roman"/>
          <w:color w:val="262626"/>
          <w:sz w:val="24"/>
          <w:szCs w:val="24"/>
          <w:lang w:eastAsia="en-IN"/>
        </w:rPr>
        <w:t>}</w:t>
      </w:r>
    </w:p>
    <w:p w14:paraId="6D9CFE2B" w14:textId="77777777" w:rsidR="00B14938" w:rsidRDefault="00B14938"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64EE1CE6" w14:textId="0BAFAD6E"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roofErr w:type="spellStart"/>
      <w:proofErr w:type="gramStart"/>
      <w:r w:rsidRPr="00B14938">
        <w:rPr>
          <w:rFonts w:ascii="Times New Roman" w:eastAsia="Times New Roman" w:hAnsi="Times New Roman" w:cs="Times New Roman"/>
          <w:color w:val="262626"/>
          <w:sz w:val="24"/>
          <w:szCs w:val="24"/>
          <w:lang w:eastAsia="en-IN"/>
        </w:rPr>
        <w:t>Lets</w:t>
      </w:r>
      <w:proofErr w:type="spellEnd"/>
      <w:proofErr w:type="gramEnd"/>
      <w:r w:rsidRPr="00B14938">
        <w:rPr>
          <w:rFonts w:ascii="Times New Roman" w:eastAsia="Times New Roman" w:hAnsi="Times New Roman" w:cs="Times New Roman"/>
          <w:color w:val="262626"/>
          <w:sz w:val="24"/>
          <w:szCs w:val="24"/>
          <w:lang w:eastAsia="en-IN"/>
        </w:rPr>
        <w:t xml:space="preserve"> select the candidate keys from the above set of super keys.</w:t>
      </w:r>
    </w:p>
    <w:p w14:paraId="64EE1CE7"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64EE1CE8"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1. {</w:t>
      </w:r>
      <w:proofErr w:type="spellStart"/>
      <w:r w:rsidRPr="00B14938">
        <w:rPr>
          <w:rFonts w:ascii="Times New Roman" w:eastAsia="Times New Roman" w:hAnsi="Times New Roman" w:cs="Times New Roman"/>
          <w:color w:val="262626"/>
          <w:sz w:val="24"/>
          <w:szCs w:val="24"/>
          <w:lang w:eastAsia="en-IN"/>
        </w:rPr>
        <w:t>Emp_Id</w:t>
      </w:r>
      <w:proofErr w:type="spellEnd"/>
      <w:r w:rsidRPr="00B14938">
        <w:rPr>
          <w:rFonts w:ascii="Times New Roman" w:eastAsia="Times New Roman" w:hAnsi="Times New Roman" w:cs="Times New Roman"/>
          <w:color w:val="262626"/>
          <w:sz w:val="24"/>
          <w:szCs w:val="24"/>
          <w:lang w:eastAsia="en-IN"/>
        </w:rPr>
        <w:t>} – No redundant attributes</w:t>
      </w:r>
    </w:p>
    <w:p w14:paraId="64EE1CE9"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2. {</w:t>
      </w:r>
      <w:proofErr w:type="spellStart"/>
      <w:r w:rsidRPr="00B14938">
        <w:rPr>
          <w:rFonts w:ascii="Times New Roman" w:eastAsia="Times New Roman" w:hAnsi="Times New Roman" w:cs="Times New Roman"/>
          <w:color w:val="262626"/>
          <w:sz w:val="24"/>
          <w:szCs w:val="24"/>
          <w:lang w:eastAsia="en-IN"/>
        </w:rPr>
        <w:t>Emp_Number</w:t>
      </w:r>
      <w:proofErr w:type="spellEnd"/>
      <w:r w:rsidRPr="00B14938">
        <w:rPr>
          <w:rFonts w:ascii="Times New Roman" w:eastAsia="Times New Roman" w:hAnsi="Times New Roman" w:cs="Times New Roman"/>
          <w:color w:val="262626"/>
          <w:sz w:val="24"/>
          <w:szCs w:val="24"/>
          <w:lang w:eastAsia="en-IN"/>
        </w:rPr>
        <w:t>} – No redundant attributes</w:t>
      </w:r>
    </w:p>
    <w:p w14:paraId="64EE1CEA"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3. {</w:t>
      </w:r>
      <w:proofErr w:type="spellStart"/>
      <w:r w:rsidRPr="00B14938">
        <w:rPr>
          <w:rFonts w:ascii="Times New Roman" w:eastAsia="Times New Roman" w:hAnsi="Times New Roman" w:cs="Times New Roman"/>
          <w:color w:val="262626"/>
          <w:sz w:val="24"/>
          <w:szCs w:val="24"/>
          <w:lang w:eastAsia="en-IN"/>
        </w:rPr>
        <w:t>Emp_Id</w:t>
      </w:r>
      <w:proofErr w:type="spellEnd"/>
      <w:r w:rsidRPr="00B14938">
        <w:rPr>
          <w:rFonts w:ascii="Times New Roman" w:eastAsia="Times New Roman" w:hAnsi="Times New Roman" w:cs="Times New Roman"/>
          <w:color w:val="262626"/>
          <w:sz w:val="24"/>
          <w:szCs w:val="24"/>
          <w:lang w:eastAsia="en-IN"/>
        </w:rPr>
        <w:t xml:space="preserve">, </w:t>
      </w:r>
      <w:proofErr w:type="spellStart"/>
      <w:r w:rsidRPr="00B14938">
        <w:rPr>
          <w:rFonts w:ascii="Times New Roman" w:eastAsia="Times New Roman" w:hAnsi="Times New Roman" w:cs="Times New Roman"/>
          <w:color w:val="262626"/>
          <w:sz w:val="24"/>
          <w:szCs w:val="24"/>
          <w:lang w:eastAsia="en-IN"/>
        </w:rPr>
        <w:t>Emp_Number</w:t>
      </w:r>
      <w:proofErr w:type="spellEnd"/>
      <w:r w:rsidRPr="00B14938">
        <w:rPr>
          <w:rFonts w:ascii="Times New Roman" w:eastAsia="Times New Roman" w:hAnsi="Times New Roman" w:cs="Times New Roman"/>
          <w:color w:val="262626"/>
          <w:sz w:val="24"/>
          <w:szCs w:val="24"/>
          <w:lang w:eastAsia="en-IN"/>
        </w:rPr>
        <w:t>} – Redundant attribute. Either of those attributes can be a minimal super key as both of these columns have unique values.</w:t>
      </w:r>
    </w:p>
    <w:p w14:paraId="64EE1CEB"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4. {</w:t>
      </w:r>
      <w:proofErr w:type="spellStart"/>
      <w:r w:rsidRPr="00B14938">
        <w:rPr>
          <w:rFonts w:ascii="Times New Roman" w:eastAsia="Times New Roman" w:hAnsi="Times New Roman" w:cs="Times New Roman"/>
          <w:color w:val="262626"/>
          <w:sz w:val="24"/>
          <w:szCs w:val="24"/>
          <w:lang w:eastAsia="en-IN"/>
        </w:rPr>
        <w:t>Emp_Id</w:t>
      </w:r>
      <w:proofErr w:type="spellEnd"/>
      <w:r w:rsidRPr="00B14938">
        <w:rPr>
          <w:rFonts w:ascii="Times New Roman" w:eastAsia="Times New Roman" w:hAnsi="Times New Roman" w:cs="Times New Roman"/>
          <w:color w:val="262626"/>
          <w:sz w:val="24"/>
          <w:szCs w:val="24"/>
          <w:lang w:eastAsia="en-IN"/>
        </w:rPr>
        <w:t xml:space="preserve">, </w:t>
      </w:r>
      <w:proofErr w:type="spellStart"/>
      <w:r w:rsidRPr="00B14938">
        <w:rPr>
          <w:rFonts w:ascii="Times New Roman" w:eastAsia="Times New Roman" w:hAnsi="Times New Roman" w:cs="Times New Roman"/>
          <w:color w:val="262626"/>
          <w:sz w:val="24"/>
          <w:szCs w:val="24"/>
          <w:lang w:eastAsia="en-IN"/>
        </w:rPr>
        <w:t>Emp_Name</w:t>
      </w:r>
      <w:proofErr w:type="spellEnd"/>
      <w:r w:rsidRPr="00B14938">
        <w:rPr>
          <w:rFonts w:ascii="Times New Roman" w:eastAsia="Times New Roman" w:hAnsi="Times New Roman" w:cs="Times New Roman"/>
          <w:color w:val="262626"/>
          <w:sz w:val="24"/>
          <w:szCs w:val="24"/>
          <w:lang w:eastAsia="en-IN"/>
        </w:rPr>
        <w:t xml:space="preserve">} – Redundant attribute </w:t>
      </w:r>
      <w:proofErr w:type="spellStart"/>
      <w:r w:rsidRPr="00B14938">
        <w:rPr>
          <w:rFonts w:ascii="Times New Roman" w:eastAsia="Times New Roman" w:hAnsi="Times New Roman" w:cs="Times New Roman"/>
          <w:color w:val="262626"/>
          <w:sz w:val="24"/>
          <w:szCs w:val="24"/>
          <w:lang w:eastAsia="en-IN"/>
        </w:rPr>
        <w:t>Emp_Name</w:t>
      </w:r>
      <w:proofErr w:type="spellEnd"/>
      <w:r w:rsidRPr="00B14938">
        <w:rPr>
          <w:rFonts w:ascii="Times New Roman" w:eastAsia="Times New Roman" w:hAnsi="Times New Roman" w:cs="Times New Roman"/>
          <w:color w:val="262626"/>
          <w:sz w:val="24"/>
          <w:szCs w:val="24"/>
          <w:lang w:eastAsia="en-IN"/>
        </w:rPr>
        <w:t>.</w:t>
      </w:r>
    </w:p>
    <w:p w14:paraId="64EE1CEC"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5. {</w:t>
      </w:r>
      <w:proofErr w:type="spellStart"/>
      <w:r w:rsidRPr="00B14938">
        <w:rPr>
          <w:rFonts w:ascii="Times New Roman" w:eastAsia="Times New Roman" w:hAnsi="Times New Roman" w:cs="Times New Roman"/>
          <w:color w:val="262626"/>
          <w:sz w:val="24"/>
          <w:szCs w:val="24"/>
          <w:lang w:eastAsia="en-IN"/>
        </w:rPr>
        <w:t>Emp_Id</w:t>
      </w:r>
      <w:proofErr w:type="spellEnd"/>
      <w:r w:rsidRPr="00B14938">
        <w:rPr>
          <w:rFonts w:ascii="Times New Roman" w:eastAsia="Times New Roman" w:hAnsi="Times New Roman" w:cs="Times New Roman"/>
          <w:color w:val="262626"/>
          <w:sz w:val="24"/>
          <w:szCs w:val="24"/>
          <w:lang w:eastAsia="en-IN"/>
        </w:rPr>
        <w:t xml:space="preserve">, </w:t>
      </w:r>
      <w:proofErr w:type="spellStart"/>
      <w:r w:rsidRPr="00B14938">
        <w:rPr>
          <w:rFonts w:ascii="Times New Roman" w:eastAsia="Times New Roman" w:hAnsi="Times New Roman" w:cs="Times New Roman"/>
          <w:color w:val="262626"/>
          <w:sz w:val="24"/>
          <w:szCs w:val="24"/>
          <w:lang w:eastAsia="en-IN"/>
        </w:rPr>
        <w:t>Emp_Number</w:t>
      </w:r>
      <w:proofErr w:type="spellEnd"/>
      <w:r w:rsidRPr="00B14938">
        <w:rPr>
          <w:rFonts w:ascii="Times New Roman" w:eastAsia="Times New Roman" w:hAnsi="Times New Roman" w:cs="Times New Roman"/>
          <w:color w:val="262626"/>
          <w:sz w:val="24"/>
          <w:szCs w:val="24"/>
          <w:lang w:eastAsia="en-IN"/>
        </w:rPr>
        <w:t xml:space="preserve">, </w:t>
      </w:r>
      <w:proofErr w:type="spellStart"/>
      <w:r w:rsidRPr="00B14938">
        <w:rPr>
          <w:rFonts w:ascii="Times New Roman" w:eastAsia="Times New Roman" w:hAnsi="Times New Roman" w:cs="Times New Roman"/>
          <w:color w:val="262626"/>
          <w:sz w:val="24"/>
          <w:szCs w:val="24"/>
          <w:lang w:eastAsia="en-IN"/>
        </w:rPr>
        <w:t>Emp_Name</w:t>
      </w:r>
      <w:proofErr w:type="spellEnd"/>
      <w:r w:rsidRPr="00B14938">
        <w:rPr>
          <w:rFonts w:ascii="Times New Roman" w:eastAsia="Times New Roman" w:hAnsi="Times New Roman" w:cs="Times New Roman"/>
          <w:color w:val="262626"/>
          <w:sz w:val="24"/>
          <w:szCs w:val="24"/>
          <w:lang w:eastAsia="en-IN"/>
        </w:rPr>
        <w:t xml:space="preserve">} – Redundant attributes. </w:t>
      </w:r>
      <w:proofErr w:type="spellStart"/>
      <w:r w:rsidRPr="00B14938">
        <w:rPr>
          <w:rFonts w:ascii="Times New Roman" w:eastAsia="Times New Roman" w:hAnsi="Times New Roman" w:cs="Times New Roman"/>
          <w:color w:val="262626"/>
          <w:sz w:val="24"/>
          <w:szCs w:val="24"/>
          <w:lang w:eastAsia="en-IN"/>
        </w:rPr>
        <w:t>Emp_Id</w:t>
      </w:r>
      <w:proofErr w:type="spellEnd"/>
      <w:r w:rsidRPr="00B14938">
        <w:rPr>
          <w:rFonts w:ascii="Times New Roman" w:eastAsia="Times New Roman" w:hAnsi="Times New Roman" w:cs="Times New Roman"/>
          <w:color w:val="262626"/>
          <w:sz w:val="24"/>
          <w:szCs w:val="24"/>
          <w:lang w:eastAsia="en-IN"/>
        </w:rPr>
        <w:t xml:space="preserve"> or </w:t>
      </w:r>
      <w:proofErr w:type="spellStart"/>
      <w:r w:rsidRPr="00B14938">
        <w:rPr>
          <w:rFonts w:ascii="Times New Roman" w:eastAsia="Times New Roman" w:hAnsi="Times New Roman" w:cs="Times New Roman"/>
          <w:color w:val="262626"/>
          <w:sz w:val="24"/>
          <w:szCs w:val="24"/>
          <w:lang w:eastAsia="en-IN"/>
        </w:rPr>
        <w:t>Emp_Number</w:t>
      </w:r>
      <w:proofErr w:type="spellEnd"/>
      <w:r w:rsidRPr="00B14938">
        <w:rPr>
          <w:rFonts w:ascii="Times New Roman" w:eastAsia="Times New Roman" w:hAnsi="Times New Roman" w:cs="Times New Roman"/>
          <w:color w:val="262626"/>
          <w:sz w:val="24"/>
          <w:szCs w:val="24"/>
          <w:lang w:eastAsia="en-IN"/>
        </w:rPr>
        <w:t xml:space="preserve"> alone are sufficient enough to uniquely identify a row of Employee table.</w:t>
      </w:r>
    </w:p>
    <w:p w14:paraId="64EE1CED"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6. {</w:t>
      </w:r>
      <w:proofErr w:type="spellStart"/>
      <w:r w:rsidRPr="00B14938">
        <w:rPr>
          <w:rFonts w:ascii="Times New Roman" w:eastAsia="Times New Roman" w:hAnsi="Times New Roman" w:cs="Times New Roman"/>
          <w:color w:val="262626"/>
          <w:sz w:val="24"/>
          <w:szCs w:val="24"/>
          <w:lang w:eastAsia="en-IN"/>
        </w:rPr>
        <w:t>Emp_Number</w:t>
      </w:r>
      <w:proofErr w:type="spellEnd"/>
      <w:r w:rsidRPr="00B14938">
        <w:rPr>
          <w:rFonts w:ascii="Times New Roman" w:eastAsia="Times New Roman" w:hAnsi="Times New Roman" w:cs="Times New Roman"/>
          <w:color w:val="262626"/>
          <w:sz w:val="24"/>
          <w:szCs w:val="24"/>
          <w:lang w:eastAsia="en-IN"/>
        </w:rPr>
        <w:t xml:space="preserve">, </w:t>
      </w:r>
      <w:proofErr w:type="spellStart"/>
      <w:r w:rsidRPr="00B14938">
        <w:rPr>
          <w:rFonts w:ascii="Times New Roman" w:eastAsia="Times New Roman" w:hAnsi="Times New Roman" w:cs="Times New Roman"/>
          <w:color w:val="262626"/>
          <w:sz w:val="24"/>
          <w:szCs w:val="24"/>
          <w:lang w:eastAsia="en-IN"/>
        </w:rPr>
        <w:t>Emp_Name</w:t>
      </w:r>
      <w:proofErr w:type="spellEnd"/>
      <w:r w:rsidRPr="00B14938">
        <w:rPr>
          <w:rFonts w:ascii="Times New Roman" w:eastAsia="Times New Roman" w:hAnsi="Times New Roman" w:cs="Times New Roman"/>
          <w:color w:val="262626"/>
          <w:sz w:val="24"/>
          <w:szCs w:val="24"/>
          <w:lang w:eastAsia="en-IN"/>
        </w:rPr>
        <w:t xml:space="preserve">} – Redundant attribute </w:t>
      </w:r>
      <w:proofErr w:type="spellStart"/>
      <w:r w:rsidRPr="00B14938">
        <w:rPr>
          <w:rFonts w:ascii="Times New Roman" w:eastAsia="Times New Roman" w:hAnsi="Times New Roman" w:cs="Times New Roman"/>
          <w:color w:val="262626"/>
          <w:sz w:val="24"/>
          <w:szCs w:val="24"/>
          <w:lang w:eastAsia="en-IN"/>
        </w:rPr>
        <w:t>Emp_Name</w:t>
      </w:r>
      <w:proofErr w:type="spellEnd"/>
      <w:r w:rsidRPr="00B14938">
        <w:rPr>
          <w:rFonts w:ascii="Times New Roman" w:eastAsia="Times New Roman" w:hAnsi="Times New Roman" w:cs="Times New Roman"/>
          <w:color w:val="262626"/>
          <w:sz w:val="24"/>
          <w:szCs w:val="24"/>
          <w:lang w:eastAsia="en-IN"/>
        </w:rPr>
        <w:t>.</w:t>
      </w:r>
    </w:p>
    <w:p w14:paraId="64EE1CEE"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b/>
          <w:bCs/>
          <w:color w:val="262626"/>
          <w:sz w:val="24"/>
          <w:szCs w:val="24"/>
          <w:lang w:eastAsia="en-IN"/>
        </w:rPr>
      </w:pPr>
      <w:r w:rsidRPr="00B14938">
        <w:rPr>
          <w:rFonts w:ascii="Times New Roman" w:eastAsia="Times New Roman" w:hAnsi="Times New Roman" w:cs="Times New Roman"/>
          <w:b/>
          <w:bCs/>
          <w:color w:val="262626"/>
          <w:sz w:val="24"/>
          <w:szCs w:val="24"/>
          <w:lang w:eastAsia="en-IN"/>
        </w:rPr>
        <w:t>The candidate keys we have selected are:</w:t>
      </w:r>
    </w:p>
    <w:p w14:paraId="64EE1CEF"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w:t>
      </w:r>
      <w:proofErr w:type="spellStart"/>
      <w:r w:rsidRPr="00B14938">
        <w:rPr>
          <w:rFonts w:ascii="Times New Roman" w:eastAsia="Times New Roman" w:hAnsi="Times New Roman" w:cs="Times New Roman"/>
          <w:color w:val="262626"/>
          <w:sz w:val="24"/>
          <w:szCs w:val="24"/>
          <w:lang w:eastAsia="en-IN"/>
        </w:rPr>
        <w:t>Emp_Id</w:t>
      </w:r>
      <w:proofErr w:type="spellEnd"/>
      <w:r w:rsidRPr="00B14938">
        <w:rPr>
          <w:rFonts w:ascii="Times New Roman" w:eastAsia="Times New Roman" w:hAnsi="Times New Roman" w:cs="Times New Roman"/>
          <w:color w:val="262626"/>
          <w:sz w:val="24"/>
          <w:szCs w:val="24"/>
          <w:lang w:eastAsia="en-IN"/>
        </w:rPr>
        <w:t>}</w:t>
      </w:r>
    </w:p>
    <w:p w14:paraId="64EE1CF0"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w:t>
      </w:r>
      <w:proofErr w:type="spellStart"/>
      <w:r w:rsidRPr="00B14938">
        <w:rPr>
          <w:rFonts w:ascii="Times New Roman" w:eastAsia="Times New Roman" w:hAnsi="Times New Roman" w:cs="Times New Roman"/>
          <w:color w:val="262626"/>
          <w:sz w:val="24"/>
          <w:szCs w:val="24"/>
          <w:lang w:eastAsia="en-IN"/>
        </w:rPr>
        <w:t>Emp_Number</w:t>
      </w:r>
      <w:proofErr w:type="spellEnd"/>
      <w:r w:rsidRPr="00B14938">
        <w:rPr>
          <w:rFonts w:ascii="Times New Roman" w:eastAsia="Times New Roman" w:hAnsi="Times New Roman" w:cs="Times New Roman"/>
          <w:color w:val="262626"/>
          <w:sz w:val="24"/>
          <w:szCs w:val="24"/>
          <w:lang w:eastAsia="en-IN"/>
        </w:rPr>
        <w:t>}</w:t>
      </w:r>
    </w:p>
    <w:p w14:paraId="64EE1CF1" w14:textId="77777777" w:rsidR="00E4032A"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b/>
          <w:bCs/>
          <w:color w:val="262626"/>
          <w:sz w:val="24"/>
          <w:szCs w:val="24"/>
          <w:lang w:eastAsia="en-IN"/>
        </w:rPr>
        <w:t>Note</w:t>
      </w:r>
      <w:r w:rsidRPr="00B14938">
        <w:rPr>
          <w:rFonts w:ascii="Times New Roman" w:eastAsia="Times New Roman" w:hAnsi="Times New Roman" w:cs="Times New Roman"/>
          <w:color w:val="262626"/>
          <w:sz w:val="24"/>
          <w:szCs w:val="24"/>
          <w:lang w:eastAsia="en-IN"/>
        </w:rPr>
        <w:t>: A </w:t>
      </w:r>
      <w:hyperlink r:id="rId8" w:tgtFrame="_blank" w:history="1">
        <w:r w:rsidRPr="00B14938">
          <w:rPr>
            <w:rFonts w:ascii="Times New Roman" w:eastAsia="Times New Roman" w:hAnsi="Times New Roman" w:cs="Times New Roman"/>
            <w:b/>
            <w:bCs/>
            <w:color w:val="2075A3"/>
            <w:sz w:val="24"/>
            <w:szCs w:val="24"/>
            <w:u w:val="single"/>
            <w:lang w:eastAsia="en-IN"/>
          </w:rPr>
          <w:t>primary key</w:t>
        </w:r>
      </w:hyperlink>
      <w:r w:rsidRPr="00B14938">
        <w:rPr>
          <w:rFonts w:ascii="Times New Roman" w:eastAsia="Times New Roman" w:hAnsi="Times New Roman" w:cs="Times New Roman"/>
          <w:color w:val="262626"/>
          <w:sz w:val="24"/>
          <w:szCs w:val="24"/>
          <w:lang w:eastAsia="en-IN"/>
        </w:rPr>
        <w:t xml:space="preserve"> is selected from the set of candidate keys. That means we can either have </w:t>
      </w:r>
      <w:proofErr w:type="spellStart"/>
      <w:r w:rsidRPr="00B14938">
        <w:rPr>
          <w:rFonts w:ascii="Times New Roman" w:eastAsia="Times New Roman" w:hAnsi="Times New Roman" w:cs="Times New Roman"/>
          <w:color w:val="262626"/>
          <w:sz w:val="24"/>
          <w:szCs w:val="24"/>
          <w:lang w:eastAsia="en-IN"/>
        </w:rPr>
        <w:t>Emp_Id</w:t>
      </w:r>
      <w:proofErr w:type="spellEnd"/>
      <w:r w:rsidRPr="00B14938">
        <w:rPr>
          <w:rFonts w:ascii="Times New Roman" w:eastAsia="Times New Roman" w:hAnsi="Times New Roman" w:cs="Times New Roman"/>
          <w:color w:val="262626"/>
          <w:sz w:val="24"/>
          <w:szCs w:val="24"/>
          <w:lang w:eastAsia="en-IN"/>
        </w:rPr>
        <w:t xml:space="preserve"> or </w:t>
      </w:r>
      <w:proofErr w:type="spellStart"/>
      <w:r w:rsidRPr="00B14938">
        <w:rPr>
          <w:rFonts w:ascii="Times New Roman" w:eastAsia="Times New Roman" w:hAnsi="Times New Roman" w:cs="Times New Roman"/>
          <w:color w:val="262626"/>
          <w:sz w:val="24"/>
          <w:szCs w:val="24"/>
          <w:lang w:eastAsia="en-IN"/>
        </w:rPr>
        <w:t>Emp_Number</w:t>
      </w:r>
      <w:proofErr w:type="spellEnd"/>
      <w:r w:rsidRPr="00B14938">
        <w:rPr>
          <w:rFonts w:ascii="Times New Roman" w:eastAsia="Times New Roman" w:hAnsi="Times New Roman" w:cs="Times New Roman"/>
          <w:color w:val="262626"/>
          <w:sz w:val="24"/>
          <w:szCs w:val="24"/>
          <w:lang w:eastAsia="en-IN"/>
        </w:rPr>
        <w:t xml:space="preserve"> as primary key. The decision is made by DBA (Database administrator)</w:t>
      </w:r>
    </w:p>
    <w:p w14:paraId="29C62C7F" w14:textId="77777777" w:rsidR="00B14938" w:rsidRDefault="00B14938"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1EB20379" w14:textId="77777777" w:rsidR="00B14938" w:rsidRDefault="00B14938"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4B74554C" w14:textId="77777777" w:rsidR="00B14938" w:rsidRDefault="00B14938"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1A53B975" w14:textId="77777777" w:rsidR="00B14938" w:rsidRPr="00B14938" w:rsidRDefault="00B14938"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64EE1CF3" w14:textId="77777777" w:rsidR="00E4032A" w:rsidRPr="00B14938" w:rsidRDefault="00E4032A" w:rsidP="00B14938">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B14938">
        <w:rPr>
          <w:rFonts w:ascii="Times New Roman" w:eastAsia="Times New Roman" w:hAnsi="Times New Roman" w:cs="Times New Roman"/>
          <w:b/>
          <w:bCs/>
          <w:color w:val="262626"/>
          <w:sz w:val="28"/>
          <w:szCs w:val="28"/>
          <w:lang w:eastAsia="en-IN"/>
        </w:rPr>
        <w:lastRenderedPageBreak/>
        <w:t>Foreign key in DBMS</w:t>
      </w:r>
    </w:p>
    <w:p w14:paraId="64EE1CF5"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b/>
          <w:bCs/>
          <w:color w:val="262626"/>
          <w:sz w:val="24"/>
          <w:szCs w:val="24"/>
          <w:lang w:eastAsia="en-IN"/>
        </w:rPr>
        <w:t>Definition</w:t>
      </w:r>
      <w:r w:rsidRPr="00B14938">
        <w:rPr>
          <w:rFonts w:ascii="Times New Roman" w:eastAsia="Times New Roman" w:hAnsi="Times New Roman" w:cs="Times New Roman"/>
          <w:color w:val="262626"/>
          <w:sz w:val="24"/>
          <w:szCs w:val="24"/>
          <w:lang w:eastAsia="en-IN"/>
        </w:rPr>
        <w:t>: Foreign keys are the columns of a table that points to the primary key of another table. They act as a cross-reference between tables.</w:t>
      </w:r>
    </w:p>
    <w:p w14:paraId="64EE1CF6"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b/>
          <w:bCs/>
          <w:color w:val="262626"/>
          <w:sz w:val="24"/>
          <w:szCs w:val="24"/>
          <w:lang w:eastAsia="en-IN"/>
        </w:rPr>
        <w:t>For example</w:t>
      </w:r>
      <w:r w:rsidRPr="00B14938">
        <w:rPr>
          <w:rFonts w:ascii="Times New Roman" w:eastAsia="Times New Roman" w:hAnsi="Times New Roman" w:cs="Times New Roman"/>
          <w:color w:val="262626"/>
          <w:sz w:val="24"/>
          <w:szCs w:val="24"/>
          <w:lang w:eastAsia="en-IN"/>
        </w:rPr>
        <w:t>:</w:t>
      </w:r>
    </w:p>
    <w:p w14:paraId="64EE1CF7"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In the below example the </w:t>
      </w:r>
      <w:proofErr w:type="spellStart"/>
      <w:r w:rsidRPr="00B14938">
        <w:rPr>
          <w:rFonts w:ascii="Times New Roman" w:eastAsia="Times New Roman" w:hAnsi="Times New Roman" w:cs="Times New Roman"/>
          <w:color w:val="262626"/>
          <w:sz w:val="24"/>
          <w:szCs w:val="24"/>
          <w:lang w:eastAsia="en-IN"/>
        </w:rPr>
        <w:t>Stu_Id</w:t>
      </w:r>
      <w:proofErr w:type="spellEnd"/>
      <w:r w:rsidRPr="00B14938">
        <w:rPr>
          <w:rFonts w:ascii="Times New Roman" w:eastAsia="Times New Roman" w:hAnsi="Times New Roman" w:cs="Times New Roman"/>
          <w:color w:val="262626"/>
          <w:sz w:val="24"/>
          <w:szCs w:val="24"/>
          <w:lang w:eastAsia="en-IN"/>
        </w:rPr>
        <w:t> column in </w:t>
      </w:r>
      <w:proofErr w:type="spellStart"/>
      <w:r w:rsidRPr="00B14938">
        <w:rPr>
          <w:rFonts w:ascii="Times New Roman" w:eastAsia="Times New Roman" w:hAnsi="Times New Roman" w:cs="Times New Roman"/>
          <w:color w:val="262626"/>
          <w:sz w:val="24"/>
          <w:szCs w:val="24"/>
          <w:lang w:eastAsia="en-IN"/>
        </w:rPr>
        <w:t>Course_enrollment</w:t>
      </w:r>
      <w:proofErr w:type="spellEnd"/>
      <w:r w:rsidRPr="00B14938">
        <w:rPr>
          <w:rFonts w:ascii="Times New Roman" w:eastAsia="Times New Roman" w:hAnsi="Times New Roman" w:cs="Times New Roman"/>
          <w:color w:val="262626"/>
          <w:sz w:val="24"/>
          <w:szCs w:val="24"/>
          <w:lang w:eastAsia="en-IN"/>
        </w:rPr>
        <w:t xml:space="preserve"> table is a foreign key as it points to the primary key of the </w:t>
      </w:r>
      <w:proofErr w:type="gramStart"/>
      <w:r w:rsidRPr="00B14938">
        <w:rPr>
          <w:rFonts w:ascii="Times New Roman" w:eastAsia="Times New Roman" w:hAnsi="Times New Roman" w:cs="Times New Roman"/>
          <w:color w:val="262626"/>
          <w:sz w:val="24"/>
          <w:szCs w:val="24"/>
          <w:lang w:eastAsia="en-IN"/>
        </w:rPr>
        <w:t>Student</w:t>
      </w:r>
      <w:proofErr w:type="gramEnd"/>
      <w:r w:rsidRPr="00B14938">
        <w:rPr>
          <w:rFonts w:ascii="Times New Roman" w:eastAsia="Times New Roman" w:hAnsi="Times New Roman" w:cs="Times New Roman"/>
          <w:color w:val="262626"/>
          <w:sz w:val="24"/>
          <w:szCs w:val="24"/>
          <w:lang w:eastAsia="en-IN"/>
        </w:rPr>
        <w:t xml:space="preserve"> table.</w:t>
      </w:r>
    </w:p>
    <w:p w14:paraId="64EE1CF8"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roofErr w:type="spellStart"/>
      <w:r w:rsidRPr="00B14938">
        <w:rPr>
          <w:rFonts w:ascii="Times New Roman" w:eastAsia="Times New Roman" w:hAnsi="Times New Roman" w:cs="Times New Roman"/>
          <w:b/>
          <w:bCs/>
          <w:color w:val="262626"/>
          <w:sz w:val="24"/>
          <w:szCs w:val="24"/>
          <w:lang w:eastAsia="en-IN"/>
        </w:rPr>
        <w:t>Course_enrollment</w:t>
      </w:r>
      <w:proofErr w:type="spellEnd"/>
      <w:r w:rsidRPr="00B14938">
        <w:rPr>
          <w:rFonts w:ascii="Times New Roman" w:eastAsia="Times New Roman" w:hAnsi="Times New Roman" w:cs="Times New Roman"/>
          <w:b/>
          <w:bCs/>
          <w:color w:val="262626"/>
          <w:sz w:val="24"/>
          <w:szCs w:val="24"/>
          <w:lang w:eastAsia="en-IN"/>
        </w:rPr>
        <w:t xml:space="preserve"> table:</w:t>
      </w:r>
    </w:p>
    <w:p w14:paraId="64EE1CF9"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roofErr w:type="spellStart"/>
      <w:r w:rsidRPr="00B14938">
        <w:rPr>
          <w:rFonts w:ascii="Times New Roman" w:eastAsia="Times New Roman" w:hAnsi="Times New Roman" w:cs="Times New Roman"/>
          <w:color w:val="262626"/>
          <w:sz w:val="24"/>
          <w:szCs w:val="24"/>
          <w:lang w:eastAsia="en-IN"/>
        </w:rPr>
        <w:t>Course_Id</w:t>
      </w:r>
      <w:proofErr w:type="spellEnd"/>
      <w:r w:rsidRPr="00B14938">
        <w:rPr>
          <w:rFonts w:ascii="Times New Roman" w:eastAsia="Times New Roman" w:hAnsi="Times New Roman" w:cs="Times New Roman"/>
          <w:color w:val="262626"/>
          <w:sz w:val="24"/>
          <w:szCs w:val="24"/>
          <w:lang w:eastAsia="en-IN"/>
        </w:rPr>
        <w:t xml:space="preserve"> </w:t>
      </w:r>
      <w:proofErr w:type="spellStart"/>
      <w:r w:rsidRPr="00B14938">
        <w:rPr>
          <w:rFonts w:ascii="Times New Roman" w:eastAsia="Times New Roman" w:hAnsi="Times New Roman" w:cs="Times New Roman"/>
          <w:color w:val="262626"/>
          <w:sz w:val="24"/>
          <w:szCs w:val="24"/>
          <w:lang w:eastAsia="en-IN"/>
        </w:rPr>
        <w:t>Stu_Id</w:t>
      </w:r>
      <w:proofErr w:type="spellEnd"/>
    </w:p>
    <w:p w14:paraId="64EE1CFA"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C01 101</w:t>
      </w:r>
    </w:p>
    <w:p w14:paraId="64EE1CFB"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C02 102</w:t>
      </w:r>
    </w:p>
    <w:p w14:paraId="64EE1CFC"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C03 101</w:t>
      </w:r>
    </w:p>
    <w:p w14:paraId="64EE1CFD"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C05 102</w:t>
      </w:r>
    </w:p>
    <w:p w14:paraId="64EE1CFE"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C06 103</w:t>
      </w:r>
    </w:p>
    <w:p w14:paraId="64EE1CFF"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C07 102</w:t>
      </w:r>
    </w:p>
    <w:p w14:paraId="64EE1D00"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Student table:</w:t>
      </w:r>
    </w:p>
    <w:p w14:paraId="64EE1D01"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roofErr w:type="spellStart"/>
      <w:r w:rsidRPr="00B14938">
        <w:rPr>
          <w:rFonts w:ascii="Times New Roman" w:eastAsia="Times New Roman" w:hAnsi="Times New Roman" w:cs="Times New Roman"/>
          <w:b/>
          <w:bCs/>
          <w:color w:val="262626"/>
          <w:sz w:val="24"/>
          <w:szCs w:val="24"/>
          <w:lang w:eastAsia="en-IN"/>
        </w:rPr>
        <w:t>Stu_Id</w:t>
      </w:r>
      <w:proofErr w:type="spellEnd"/>
      <w:r w:rsidRPr="00B14938">
        <w:rPr>
          <w:rFonts w:ascii="Times New Roman" w:eastAsia="Times New Roman" w:hAnsi="Times New Roman" w:cs="Times New Roman"/>
          <w:b/>
          <w:bCs/>
          <w:color w:val="262626"/>
          <w:sz w:val="24"/>
          <w:szCs w:val="24"/>
          <w:lang w:eastAsia="en-IN"/>
        </w:rPr>
        <w:t xml:space="preserve"> </w:t>
      </w:r>
      <w:proofErr w:type="spellStart"/>
      <w:r w:rsidRPr="00B14938">
        <w:rPr>
          <w:rFonts w:ascii="Times New Roman" w:eastAsia="Times New Roman" w:hAnsi="Times New Roman" w:cs="Times New Roman"/>
          <w:b/>
          <w:bCs/>
          <w:color w:val="262626"/>
          <w:sz w:val="24"/>
          <w:szCs w:val="24"/>
          <w:lang w:eastAsia="en-IN"/>
        </w:rPr>
        <w:t>Stu_Name</w:t>
      </w:r>
      <w:proofErr w:type="spellEnd"/>
      <w:r w:rsidRPr="00B14938">
        <w:rPr>
          <w:rFonts w:ascii="Times New Roman" w:eastAsia="Times New Roman" w:hAnsi="Times New Roman" w:cs="Times New Roman"/>
          <w:b/>
          <w:bCs/>
          <w:color w:val="262626"/>
          <w:sz w:val="24"/>
          <w:szCs w:val="24"/>
          <w:lang w:eastAsia="en-IN"/>
        </w:rPr>
        <w:t xml:space="preserve"> </w:t>
      </w:r>
      <w:proofErr w:type="spellStart"/>
      <w:r w:rsidRPr="00B14938">
        <w:rPr>
          <w:rFonts w:ascii="Times New Roman" w:eastAsia="Times New Roman" w:hAnsi="Times New Roman" w:cs="Times New Roman"/>
          <w:b/>
          <w:bCs/>
          <w:color w:val="262626"/>
          <w:sz w:val="24"/>
          <w:szCs w:val="24"/>
          <w:lang w:eastAsia="en-IN"/>
        </w:rPr>
        <w:t>Stu_Age</w:t>
      </w:r>
      <w:proofErr w:type="spellEnd"/>
    </w:p>
    <w:p w14:paraId="64EE1D02"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101 Chaitanya 22</w:t>
      </w:r>
    </w:p>
    <w:p w14:paraId="64EE1D03"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102 Arya 26</w:t>
      </w:r>
    </w:p>
    <w:p w14:paraId="64EE1D04"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103 Bran 25</w:t>
      </w:r>
    </w:p>
    <w:p w14:paraId="64EE1D05"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104 Jon 21</w:t>
      </w:r>
    </w:p>
    <w:p w14:paraId="64EE1D06"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b/>
          <w:bCs/>
          <w:color w:val="262626"/>
          <w:sz w:val="24"/>
          <w:szCs w:val="24"/>
          <w:lang w:eastAsia="en-IN"/>
        </w:rPr>
        <w:t>Note</w:t>
      </w:r>
      <w:r w:rsidRPr="00B14938">
        <w:rPr>
          <w:rFonts w:ascii="Times New Roman" w:eastAsia="Times New Roman" w:hAnsi="Times New Roman" w:cs="Times New Roman"/>
          <w:color w:val="262626"/>
          <w:sz w:val="24"/>
          <w:szCs w:val="24"/>
          <w:lang w:eastAsia="en-IN"/>
        </w:rPr>
        <w:t>: Practically, the foreign key has nothing to do with the primary key tag of another table, if it points to a unique column (not necessarily a primary key) of another table then too, it would be a foreign key. So, a correct definition of foreign key would be: Foreign keys are the columns of a table that points to the candidate key of another table.</w:t>
      </w:r>
    </w:p>
    <w:p w14:paraId="64EE1D07" w14:textId="77777777" w:rsidR="00E4032A" w:rsidRDefault="00E4032A" w:rsidP="00B14938">
      <w:pPr>
        <w:shd w:val="clear" w:color="auto" w:fill="FFFFFF"/>
        <w:spacing w:before="120" w:after="120" w:line="360" w:lineRule="auto"/>
        <w:jc w:val="both"/>
        <w:outlineLvl w:val="3"/>
        <w:rPr>
          <w:rFonts w:ascii="Times New Roman" w:eastAsia="Times New Roman" w:hAnsi="Times New Roman" w:cs="Times New Roman"/>
          <w:b/>
          <w:bCs/>
          <w:color w:val="262626"/>
          <w:sz w:val="24"/>
          <w:szCs w:val="24"/>
          <w:lang w:eastAsia="en-IN"/>
        </w:rPr>
      </w:pPr>
    </w:p>
    <w:p w14:paraId="7688A499" w14:textId="77777777" w:rsidR="00B14938" w:rsidRDefault="00B14938" w:rsidP="00B14938">
      <w:pPr>
        <w:shd w:val="clear" w:color="auto" w:fill="FFFFFF"/>
        <w:spacing w:before="120" w:after="120" w:line="360" w:lineRule="auto"/>
        <w:jc w:val="both"/>
        <w:outlineLvl w:val="3"/>
        <w:rPr>
          <w:rFonts w:ascii="Times New Roman" w:eastAsia="Times New Roman" w:hAnsi="Times New Roman" w:cs="Times New Roman"/>
          <w:b/>
          <w:bCs/>
          <w:color w:val="262626"/>
          <w:sz w:val="24"/>
          <w:szCs w:val="24"/>
          <w:lang w:eastAsia="en-IN"/>
        </w:rPr>
      </w:pPr>
    </w:p>
    <w:p w14:paraId="1BCE21AB" w14:textId="77777777" w:rsidR="00B14938" w:rsidRPr="00B14938" w:rsidRDefault="00B14938" w:rsidP="00B14938">
      <w:pPr>
        <w:shd w:val="clear" w:color="auto" w:fill="FFFFFF"/>
        <w:spacing w:before="120" w:after="120" w:line="360" w:lineRule="auto"/>
        <w:jc w:val="both"/>
        <w:outlineLvl w:val="3"/>
        <w:rPr>
          <w:rFonts w:ascii="Times New Roman" w:eastAsia="Times New Roman" w:hAnsi="Times New Roman" w:cs="Times New Roman"/>
          <w:b/>
          <w:bCs/>
          <w:color w:val="262626"/>
          <w:sz w:val="24"/>
          <w:szCs w:val="24"/>
          <w:lang w:eastAsia="en-IN"/>
        </w:rPr>
      </w:pPr>
    </w:p>
    <w:p w14:paraId="64EE1D08" w14:textId="77777777" w:rsidR="00E4032A" w:rsidRPr="00B14938" w:rsidRDefault="00E4032A" w:rsidP="00B14938">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B14938">
        <w:rPr>
          <w:rFonts w:ascii="Times New Roman" w:eastAsia="Times New Roman" w:hAnsi="Times New Roman" w:cs="Times New Roman"/>
          <w:b/>
          <w:bCs/>
          <w:color w:val="262626"/>
          <w:sz w:val="28"/>
          <w:szCs w:val="28"/>
          <w:lang w:eastAsia="en-IN"/>
        </w:rPr>
        <w:lastRenderedPageBreak/>
        <w:t>Composite key in DBMS</w:t>
      </w:r>
    </w:p>
    <w:p w14:paraId="64EE1D0A"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b/>
          <w:bCs/>
          <w:color w:val="262626"/>
          <w:sz w:val="24"/>
          <w:szCs w:val="24"/>
          <w:lang w:eastAsia="en-IN"/>
        </w:rPr>
        <w:t>Definition of Composite key:</w:t>
      </w:r>
      <w:r w:rsidRPr="00B14938">
        <w:rPr>
          <w:rFonts w:ascii="Times New Roman" w:eastAsia="Times New Roman" w:hAnsi="Times New Roman" w:cs="Times New Roman"/>
          <w:color w:val="262626"/>
          <w:sz w:val="24"/>
          <w:szCs w:val="24"/>
          <w:lang w:eastAsia="en-IN"/>
        </w:rPr>
        <w:t> A key that has more than one attributes is known as composite key. It is also known as compound key.</w:t>
      </w:r>
    </w:p>
    <w:p w14:paraId="64EE1D0B"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b/>
          <w:bCs/>
          <w:color w:val="262626"/>
          <w:sz w:val="24"/>
          <w:szCs w:val="24"/>
          <w:lang w:eastAsia="en-IN"/>
        </w:rPr>
        <w:t>Note:</w:t>
      </w:r>
      <w:r w:rsidRPr="00B14938">
        <w:rPr>
          <w:rFonts w:ascii="Times New Roman" w:eastAsia="Times New Roman" w:hAnsi="Times New Roman" w:cs="Times New Roman"/>
          <w:color w:val="262626"/>
          <w:sz w:val="24"/>
          <w:szCs w:val="24"/>
          <w:lang w:eastAsia="en-IN"/>
        </w:rPr>
        <w:t> Any key such as super key, primary key, candidate key etc. can be called composite key if it has more than one attributes.</w:t>
      </w:r>
    </w:p>
    <w:p w14:paraId="64EE1D0C" w14:textId="77777777" w:rsidR="00E4032A" w:rsidRPr="00B14938" w:rsidRDefault="00E4032A" w:rsidP="00B14938">
      <w:pPr>
        <w:shd w:val="clear" w:color="auto" w:fill="FFFFFF"/>
        <w:spacing w:before="120" w:after="120" w:line="360" w:lineRule="auto"/>
        <w:jc w:val="both"/>
        <w:outlineLvl w:val="3"/>
        <w:rPr>
          <w:rFonts w:ascii="Times New Roman" w:eastAsia="Times New Roman" w:hAnsi="Times New Roman" w:cs="Times New Roman"/>
          <w:b/>
          <w:bCs/>
          <w:color w:val="262626"/>
          <w:sz w:val="24"/>
          <w:szCs w:val="24"/>
          <w:lang w:eastAsia="en-IN"/>
        </w:rPr>
      </w:pPr>
      <w:r w:rsidRPr="00B14938">
        <w:rPr>
          <w:rFonts w:ascii="Times New Roman" w:eastAsia="Times New Roman" w:hAnsi="Times New Roman" w:cs="Times New Roman"/>
          <w:b/>
          <w:bCs/>
          <w:color w:val="262626"/>
          <w:sz w:val="24"/>
          <w:szCs w:val="24"/>
          <w:lang w:eastAsia="en-IN"/>
        </w:rPr>
        <w:t>Composite key Example</w:t>
      </w:r>
    </w:p>
    <w:p w14:paraId="64EE1D0D"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roofErr w:type="spellStart"/>
      <w:proofErr w:type="gramStart"/>
      <w:r w:rsidRPr="00B14938">
        <w:rPr>
          <w:rFonts w:ascii="Times New Roman" w:eastAsia="Times New Roman" w:hAnsi="Times New Roman" w:cs="Times New Roman"/>
          <w:color w:val="262626"/>
          <w:sz w:val="24"/>
          <w:szCs w:val="24"/>
          <w:lang w:eastAsia="en-IN"/>
        </w:rPr>
        <w:t>Lets</w:t>
      </w:r>
      <w:proofErr w:type="spellEnd"/>
      <w:proofErr w:type="gramEnd"/>
      <w:r w:rsidRPr="00B14938">
        <w:rPr>
          <w:rFonts w:ascii="Times New Roman" w:eastAsia="Times New Roman" w:hAnsi="Times New Roman" w:cs="Times New Roman"/>
          <w:color w:val="262626"/>
          <w:sz w:val="24"/>
          <w:szCs w:val="24"/>
          <w:lang w:eastAsia="en-IN"/>
        </w:rPr>
        <w:t xml:space="preserve"> consider a table Sales. This table has four columns (attributes) – </w:t>
      </w:r>
      <w:proofErr w:type="spellStart"/>
      <w:r w:rsidRPr="00B14938">
        <w:rPr>
          <w:rFonts w:ascii="Times New Roman" w:eastAsia="Times New Roman" w:hAnsi="Times New Roman" w:cs="Times New Roman"/>
          <w:color w:val="262626"/>
          <w:sz w:val="24"/>
          <w:szCs w:val="24"/>
          <w:lang w:eastAsia="en-IN"/>
        </w:rPr>
        <w:t>cust_Id</w:t>
      </w:r>
      <w:proofErr w:type="spellEnd"/>
      <w:r w:rsidRPr="00B14938">
        <w:rPr>
          <w:rFonts w:ascii="Times New Roman" w:eastAsia="Times New Roman" w:hAnsi="Times New Roman" w:cs="Times New Roman"/>
          <w:color w:val="262626"/>
          <w:sz w:val="24"/>
          <w:szCs w:val="24"/>
          <w:lang w:eastAsia="en-IN"/>
        </w:rPr>
        <w:t xml:space="preserve">, </w:t>
      </w:r>
      <w:proofErr w:type="spellStart"/>
      <w:r w:rsidRPr="00B14938">
        <w:rPr>
          <w:rFonts w:ascii="Times New Roman" w:eastAsia="Times New Roman" w:hAnsi="Times New Roman" w:cs="Times New Roman"/>
          <w:color w:val="262626"/>
          <w:sz w:val="24"/>
          <w:szCs w:val="24"/>
          <w:lang w:eastAsia="en-IN"/>
        </w:rPr>
        <w:t>order_Id</w:t>
      </w:r>
      <w:proofErr w:type="spellEnd"/>
      <w:r w:rsidRPr="00B14938">
        <w:rPr>
          <w:rFonts w:ascii="Times New Roman" w:eastAsia="Times New Roman" w:hAnsi="Times New Roman" w:cs="Times New Roman"/>
          <w:color w:val="262626"/>
          <w:sz w:val="24"/>
          <w:szCs w:val="24"/>
          <w:lang w:eastAsia="en-IN"/>
        </w:rPr>
        <w:t xml:space="preserve">, </w:t>
      </w:r>
      <w:proofErr w:type="spellStart"/>
      <w:r w:rsidRPr="00B14938">
        <w:rPr>
          <w:rFonts w:ascii="Times New Roman" w:eastAsia="Times New Roman" w:hAnsi="Times New Roman" w:cs="Times New Roman"/>
          <w:color w:val="262626"/>
          <w:sz w:val="24"/>
          <w:szCs w:val="24"/>
          <w:lang w:eastAsia="en-IN"/>
        </w:rPr>
        <w:t>product_code</w:t>
      </w:r>
      <w:proofErr w:type="spellEnd"/>
      <w:r w:rsidRPr="00B14938">
        <w:rPr>
          <w:rFonts w:ascii="Times New Roman" w:eastAsia="Times New Roman" w:hAnsi="Times New Roman" w:cs="Times New Roman"/>
          <w:color w:val="262626"/>
          <w:sz w:val="24"/>
          <w:szCs w:val="24"/>
          <w:lang w:eastAsia="en-IN"/>
        </w:rPr>
        <w:t xml:space="preserve"> &amp; </w:t>
      </w:r>
      <w:proofErr w:type="spellStart"/>
      <w:r w:rsidRPr="00B14938">
        <w:rPr>
          <w:rFonts w:ascii="Times New Roman" w:eastAsia="Times New Roman" w:hAnsi="Times New Roman" w:cs="Times New Roman"/>
          <w:color w:val="262626"/>
          <w:sz w:val="24"/>
          <w:szCs w:val="24"/>
          <w:lang w:eastAsia="en-IN"/>
        </w:rPr>
        <w:t>product_count</w:t>
      </w:r>
      <w:proofErr w:type="spellEnd"/>
      <w:r w:rsidRPr="00B14938">
        <w:rPr>
          <w:rFonts w:ascii="Times New Roman" w:eastAsia="Times New Roman" w:hAnsi="Times New Roman" w:cs="Times New Roman"/>
          <w:color w:val="262626"/>
          <w:sz w:val="24"/>
          <w:szCs w:val="24"/>
          <w:lang w:eastAsia="en-IN"/>
        </w:rPr>
        <w:t>.</w:t>
      </w:r>
    </w:p>
    <w:p w14:paraId="64EE1D0E"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b/>
          <w:bCs/>
          <w:color w:val="262626"/>
          <w:sz w:val="24"/>
          <w:szCs w:val="24"/>
          <w:lang w:eastAsia="en-IN"/>
        </w:rPr>
        <w:t>Table – Sales</w:t>
      </w:r>
    </w:p>
    <w:p w14:paraId="64EE1D10"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roofErr w:type="spellStart"/>
      <w:r w:rsidRPr="00B14938">
        <w:rPr>
          <w:rFonts w:ascii="Times New Roman" w:eastAsia="Times New Roman" w:hAnsi="Times New Roman" w:cs="Times New Roman"/>
          <w:color w:val="262626"/>
          <w:sz w:val="24"/>
          <w:szCs w:val="24"/>
          <w:lang w:eastAsia="en-IN"/>
        </w:rPr>
        <w:t>cust_Id</w:t>
      </w:r>
      <w:proofErr w:type="spellEnd"/>
      <w:r w:rsidRPr="00B14938">
        <w:rPr>
          <w:rFonts w:ascii="Times New Roman" w:eastAsia="Times New Roman" w:hAnsi="Times New Roman" w:cs="Times New Roman"/>
          <w:color w:val="262626"/>
          <w:sz w:val="24"/>
          <w:szCs w:val="24"/>
          <w:lang w:eastAsia="en-IN"/>
        </w:rPr>
        <w:t xml:space="preserve"> </w:t>
      </w:r>
      <w:proofErr w:type="spellStart"/>
      <w:r w:rsidRPr="00B14938">
        <w:rPr>
          <w:rFonts w:ascii="Times New Roman" w:eastAsia="Times New Roman" w:hAnsi="Times New Roman" w:cs="Times New Roman"/>
          <w:color w:val="262626"/>
          <w:sz w:val="24"/>
          <w:szCs w:val="24"/>
          <w:lang w:eastAsia="en-IN"/>
        </w:rPr>
        <w:t>order_Id</w:t>
      </w:r>
      <w:proofErr w:type="spellEnd"/>
      <w:r w:rsidRPr="00B14938">
        <w:rPr>
          <w:rFonts w:ascii="Times New Roman" w:eastAsia="Times New Roman" w:hAnsi="Times New Roman" w:cs="Times New Roman"/>
          <w:color w:val="262626"/>
          <w:sz w:val="24"/>
          <w:szCs w:val="24"/>
          <w:lang w:eastAsia="en-IN"/>
        </w:rPr>
        <w:t xml:space="preserve"> </w:t>
      </w:r>
      <w:proofErr w:type="spellStart"/>
      <w:r w:rsidRPr="00B14938">
        <w:rPr>
          <w:rFonts w:ascii="Times New Roman" w:eastAsia="Times New Roman" w:hAnsi="Times New Roman" w:cs="Times New Roman"/>
          <w:color w:val="262626"/>
          <w:sz w:val="24"/>
          <w:szCs w:val="24"/>
          <w:lang w:eastAsia="en-IN"/>
        </w:rPr>
        <w:t>product_code</w:t>
      </w:r>
      <w:proofErr w:type="spellEnd"/>
      <w:r w:rsidRPr="00B14938">
        <w:rPr>
          <w:rFonts w:ascii="Times New Roman" w:eastAsia="Times New Roman" w:hAnsi="Times New Roman" w:cs="Times New Roman"/>
          <w:color w:val="262626"/>
          <w:sz w:val="24"/>
          <w:szCs w:val="24"/>
          <w:lang w:eastAsia="en-IN"/>
        </w:rPr>
        <w:t xml:space="preserve"> </w:t>
      </w:r>
      <w:proofErr w:type="spellStart"/>
      <w:r w:rsidRPr="00B14938">
        <w:rPr>
          <w:rFonts w:ascii="Times New Roman" w:eastAsia="Times New Roman" w:hAnsi="Times New Roman" w:cs="Times New Roman"/>
          <w:color w:val="262626"/>
          <w:sz w:val="24"/>
          <w:szCs w:val="24"/>
          <w:lang w:eastAsia="en-IN"/>
        </w:rPr>
        <w:t>product_count</w:t>
      </w:r>
      <w:proofErr w:type="spellEnd"/>
    </w:p>
    <w:p w14:paraId="64EE1D11"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 -------- ------------ -------------</w:t>
      </w:r>
    </w:p>
    <w:p w14:paraId="64EE1D12"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C01 O001 P007 23</w:t>
      </w:r>
    </w:p>
    <w:p w14:paraId="64EE1D13"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C02 O123 P007 19</w:t>
      </w:r>
    </w:p>
    <w:p w14:paraId="64EE1D14"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C02 O123 P230 82</w:t>
      </w:r>
    </w:p>
    <w:p w14:paraId="64EE1D15"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C01 O001 P890 42</w:t>
      </w:r>
    </w:p>
    <w:p w14:paraId="64EE1D16"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None of these columns </w:t>
      </w:r>
      <w:r w:rsidRPr="00B14938">
        <w:rPr>
          <w:rFonts w:ascii="Times New Roman" w:eastAsia="Times New Roman" w:hAnsi="Times New Roman" w:cs="Times New Roman"/>
          <w:b/>
          <w:bCs/>
          <w:color w:val="262626"/>
          <w:sz w:val="24"/>
          <w:szCs w:val="24"/>
          <w:lang w:eastAsia="en-IN"/>
        </w:rPr>
        <w:t>alone</w:t>
      </w:r>
      <w:r w:rsidRPr="00B14938">
        <w:rPr>
          <w:rFonts w:ascii="Times New Roman" w:eastAsia="Times New Roman" w:hAnsi="Times New Roman" w:cs="Times New Roman"/>
          <w:color w:val="262626"/>
          <w:sz w:val="24"/>
          <w:szCs w:val="24"/>
          <w:lang w:eastAsia="en-IN"/>
        </w:rPr>
        <w:t> can play a role of key in this table.</w:t>
      </w:r>
    </w:p>
    <w:p w14:paraId="64EE1D17"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Column </w:t>
      </w:r>
      <w:proofErr w:type="spellStart"/>
      <w:r w:rsidRPr="00B14938">
        <w:rPr>
          <w:rFonts w:ascii="Times New Roman" w:eastAsia="Times New Roman" w:hAnsi="Times New Roman" w:cs="Times New Roman"/>
          <w:b/>
          <w:bCs/>
          <w:color w:val="262626"/>
          <w:sz w:val="24"/>
          <w:szCs w:val="24"/>
          <w:lang w:eastAsia="en-IN"/>
        </w:rPr>
        <w:t>cust_Id</w:t>
      </w:r>
      <w:proofErr w:type="spellEnd"/>
      <w:r w:rsidRPr="00B14938">
        <w:rPr>
          <w:rFonts w:ascii="Times New Roman" w:eastAsia="Times New Roman" w:hAnsi="Times New Roman" w:cs="Times New Roman"/>
          <w:color w:val="262626"/>
          <w:sz w:val="24"/>
          <w:szCs w:val="24"/>
          <w:lang w:eastAsia="en-IN"/>
        </w:rPr>
        <w:t xml:space="preserve"> alone cannot become a key as a same customer can place multiple orders, thus the same customer can have multiple </w:t>
      </w:r>
      <w:proofErr w:type="spellStart"/>
      <w:r w:rsidRPr="00B14938">
        <w:rPr>
          <w:rFonts w:ascii="Times New Roman" w:eastAsia="Times New Roman" w:hAnsi="Times New Roman" w:cs="Times New Roman"/>
          <w:color w:val="262626"/>
          <w:sz w:val="24"/>
          <w:szCs w:val="24"/>
          <w:lang w:eastAsia="en-IN"/>
        </w:rPr>
        <w:t>entires</w:t>
      </w:r>
      <w:proofErr w:type="spellEnd"/>
      <w:r w:rsidRPr="00B14938">
        <w:rPr>
          <w:rFonts w:ascii="Times New Roman" w:eastAsia="Times New Roman" w:hAnsi="Times New Roman" w:cs="Times New Roman"/>
          <w:color w:val="262626"/>
          <w:sz w:val="24"/>
          <w:szCs w:val="24"/>
          <w:lang w:eastAsia="en-IN"/>
        </w:rPr>
        <w:t>.</w:t>
      </w:r>
    </w:p>
    <w:p w14:paraId="64EE1D18"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Column </w:t>
      </w:r>
      <w:proofErr w:type="spellStart"/>
      <w:r w:rsidRPr="00B14938">
        <w:rPr>
          <w:rFonts w:ascii="Times New Roman" w:eastAsia="Times New Roman" w:hAnsi="Times New Roman" w:cs="Times New Roman"/>
          <w:b/>
          <w:bCs/>
          <w:color w:val="262626"/>
          <w:sz w:val="24"/>
          <w:szCs w:val="24"/>
          <w:lang w:eastAsia="en-IN"/>
        </w:rPr>
        <w:t>order_Id</w:t>
      </w:r>
      <w:proofErr w:type="spellEnd"/>
      <w:r w:rsidRPr="00B14938">
        <w:rPr>
          <w:rFonts w:ascii="Times New Roman" w:eastAsia="Times New Roman" w:hAnsi="Times New Roman" w:cs="Times New Roman"/>
          <w:color w:val="262626"/>
          <w:sz w:val="24"/>
          <w:szCs w:val="24"/>
          <w:lang w:eastAsia="en-IN"/>
        </w:rPr>
        <w:t xml:space="preserve"> alone cannot be a primary key as a same order can contain the order of multiple products, thus same </w:t>
      </w:r>
      <w:proofErr w:type="spellStart"/>
      <w:r w:rsidRPr="00B14938">
        <w:rPr>
          <w:rFonts w:ascii="Times New Roman" w:eastAsia="Times New Roman" w:hAnsi="Times New Roman" w:cs="Times New Roman"/>
          <w:color w:val="262626"/>
          <w:sz w:val="24"/>
          <w:szCs w:val="24"/>
          <w:lang w:eastAsia="en-IN"/>
        </w:rPr>
        <w:t>order_Id</w:t>
      </w:r>
      <w:proofErr w:type="spellEnd"/>
      <w:r w:rsidRPr="00B14938">
        <w:rPr>
          <w:rFonts w:ascii="Times New Roman" w:eastAsia="Times New Roman" w:hAnsi="Times New Roman" w:cs="Times New Roman"/>
          <w:color w:val="262626"/>
          <w:sz w:val="24"/>
          <w:szCs w:val="24"/>
          <w:lang w:eastAsia="en-IN"/>
        </w:rPr>
        <w:t xml:space="preserve"> can be present multiple times.</w:t>
      </w:r>
    </w:p>
    <w:p w14:paraId="64EE1D19"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Column </w:t>
      </w:r>
      <w:proofErr w:type="spellStart"/>
      <w:r w:rsidRPr="00B14938">
        <w:rPr>
          <w:rFonts w:ascii="Times New Roman" w:eastAsia="Times New Roman" w:hAnsi="Times New Roman" w:cs="Times New Roman"/>
          <w:b/>
          <w:bCs/>
          <w:color w:val="262626"/>
          <w:sz w:val="24"/>
          <w:szCs w:val="24"/>
          <w:lang w:eastAsia="en-IN"/>
        </w:rPr>
        <w:t>product_code</w:t>
      </w:r>
      <w:proofErr w:type="spellEnd"/>
      <w:r w:rsidRPr="00B14938">
        <w:rPr>
          <w:rFonts w:ascii="Times New Roman" w:eastAsia="Times New Roman" w:hAnsi="Times New Roman" w:cs="Times New Roman"/>
          <w:color w:val="262626"/>
          <w:sz w:val="24"/>
          <w:szCs w:val="24"/>
          <w:lang w:eastAsia="en-IN"/>
        </w:rPr>
        <w:t xml:space="preserve"> cannot be a primary key as more than one </w:t>
      </w:r>
      <w:proofErr w:type="gramStart"/>
      <w:r w:rsidRPr="00B14938">
        <w:rPr>
          <w:rFonts w:ascii="Times New Roman" w:eastAsia="Times New Roman" w:hAnsi="Times New Roman" w:cs="Times New Roman"/>
          <w:color w:val="262626"/>
          <w:sz w:val="24"/>
          <w:szCs w:val="24"/>
          <w:lang w:eastAsia="en-IN"/>
        </w:rPr>
        <w:t>customers</w:t>
      </w:r>
      <w:proofErr w:type="gramEnd"/>
      <w:r w:rsidRPr="00B14938">
        <w:rPr>
          <w:rFonts w:ascii="Times New Roman" w:eastAsia="Times New Roman" w:hAnsi="Times New Roman" w:cs="Times New Roman"/>
          <w:color w:val="262626"/>
          <w:sz w:val="24"/>
          <w:szCs w:val="24"/>
          <w:lang w:eastAsia="en-IN"/>
        </w:rPr>
        <w:t xml:space="preserve"> can place order for the same product.</w:t>
      </w:r>
    </w:p>
    <w:p w14:paraId="64EE1D1A"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Column </w:t>
      </w:r>
      <w:proofErr w:type="spellStart"/>
      <w:r w:rsidRPr="00B14938">
        <w:rPr>
          <w:rFonts w:ascii="Times New Roman" w:eastAsia="Times New Roman" w:hAnsi="Times New Roman" w:cs="Times New Roman"/>
          <w:b/>
          <w:bCs/>
          <w:color w:val="262626"/>
          <w:sz w:val="24"/>
          <w:szCs w:val="24"/>
          <w:lang w:eastAsia="en-IN"/>
        </w:rPr>
        <w:t>product_count</w:t>
      </w:r>
      <w:proofErr w:type="spellEnd"/>
      <w:r w:rsidRPr="00B14938">
        <w:rPr>
          <w:rFonts w:ascii="Times New Roman" w:eastAsia="Times New Roman" w:hAnsi="Times New Roman" w:cs="Times New Roman"/>
          <w:color w:val="262626"/>
          <w:sz w:val="24"/>
          <w:szCs w:val="24"/>
          <w:lang w:eastAsia="en-IN"/>
        </w:rPr>
        <w:t> alone cannot be a primary key because two orders can be placed for the same product count.</w:t>
      </w:r>
    </w:p>
    <w:p w14:paraId="64EE1D1B"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Based on this, it is safe to assume that the key should be having more than one attributes:</w:t>
      </w:r>
    </w:p>
    <w:p w14:paraId="64EE1D1C"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b/>
          <w:bCs/>
          <w:color w:val="262626"/>
          <w:sz w:val="24"/>
          <w:szCs w:val="24"/>
          <w:lang w:eastAsia="en-IN"/>
        </w:rPr>
        <w:t>Key in above table: {</w:t>
      </w:r>
      <w:proofErr w:type="spellStart"/>
      <w:r w:rsidRPr="00B14938">
        <w:rPr>
          <w:rFonts w:ascii="Times New Roman" w:eastAsia="Times New Roman" w:hAnsi="Times New Roman" w:cs="Times New Roman"/>
          <w:b/>
          <w:bCs/>
          <w:color w:val="262626"/>
          <w:sz w:val="24"/>
          <w:szCs w:val="24"/>
          <w:lang w:eastAsia="en-IN"/>
        </w:rPr>
        <w:t>cust_id</w:t>
      </w:r>
      <w:proofErr w:type="spellEnd"/>
      <w:r w:rsidRPr="00B14938">
        <w:rPr>
          <w:rFonts w:ascii="Times New Roman" w:eastAsia="Times New Roman" w:hAnsi="Times New Roman" w:cs="Times New Roman"/>
          <w:b/>
          <w:bCs/>
          <w:color w:val="262626"/>
          <w:sz w:val="24"/>
          <w:szCs w:val="24"/>
          <w:lang w:eastAsia="en-IN"/>
        </w:rPr>
        <w:t xml:space="preserve">, </w:t>
      </w:r>
      <w:proofErr w:type="spellStart"/>
      <w:r w:rsidRPr="00B14938">
        <w:rPr>
          <w:rFonts w:ascii="Times New Roman" w:eastAsia="Times New Roman" w:hAnsi="Times New Roman" w:cs="Times New Roman"/>
          <w:b/>
          <w:bCs/>
          <w:color w:val="262626"/>
          <w:sz w:val="24"/>
          <w:szCs w:val="24"/>
          <w:lang w:eastAsia="en-IN"/>
        </w:rPr>
        <w:t>product_code</w:t>
      </w:r>
      <w:proofErr w:type="spellEnd"/>
      <w:r w:rsidRPr="00B14938">
        <w:rPr>
          <w:rFonts w:ascii="Times New Roman" w:eastAsia="Times New Roman" w:hAnsi="Times New Roman" w:cs="Times New Roman"/>
          <w:b/>
          <w:bCs/>
          <w:color w:val="262626"/>
          <w:sz w:val="24"/>
          <w:szCs w:val="24"/>
          <w:lang w:eastAsia="en-IN"/>
        </w:rPr>
        <w:t>}</w:t>
      </w:r>
    </w:p>
    <w:p w14:paraId="64EE1D1D"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This is a composite key as it is made up of more than one attributes.</w:t>
      </w:r>
    </w:p>
    <w:p w14:paraId="64EE1D1E"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64EE1D1F" w14:textId="77777777" w:rsidR="00E4032A" w:rsidRPr="00B14938" w:rsidRDefault="00E4032A" w:rsidP="00B14938">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B14938">
        <w:rPr>
          <w:rFonts w:ascii="Times New Roman" w:eastAsia="Times New Roman" w:hAnsi="Times New Roman" w:cs="Times New Roman"/>
          <w:b/>
          <w:bCs/>
          <w:color w:val="262626"/>
          <w:sz w:val="28"/>
          <w:szCs w:val="28"/>
          <w:lang w:eastAsia="en-IN"/>
        </w:rPr>
        <w:lastRenderedPageBreak/>
        <w:t>Alternate key in DBMS</w:t>
      </w:r>
    </w:p>
    <w:p w14:paraId="64EE1D21"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As we have seen in the candidate key guide that a table can have multiple candidate keys. Among these candidate keys, only one key gets selected as primary key, the remaining keys are known as </w:t>
      </w:r>
      <w:r w:rsidRPr="00B14938">
        <w:rPr>
          <w:rFonts w:ascii="Times New Roman" w:eastAsia="Times New Roman" w:hAnsi="Times New Roman" w:cs="Times New Roman"/>
          <w:b/>
          <w:bCs/>
          <w:color w:val="262626"/>
          <w:sz w:val="24"/>
          <w:szCs w:val="24"/>
          <w:lang w:eastAsia="en-IN"/>
        </w:rPr>
        <w:t>alternative or secondary keys</w:t>
      </w:r>
      <w:r w:rsidRPr="00B14938">
        <w:rPr>
          <w:rFonts w:ascii="Times New Roman" w:eastAsia="Times New Roman" w:hAnsi="Times New Roman" w:cs="Times New Roman"/>
          <w:color w:val="262626"/>
          <w:sz w:val="24"/>
          <w:szCs w:val="24"/>
          <w:lang w:eastAsia="en-IN"/>
        </w:rPr>
        <w:t>.</w:t>
      </w:r>
    </w:p>
    <w:p w14:paraId="64EE1D22" w14:textId="77777777" w:rsidR="00E4032A" w:rsidRPr="00B14938" w:rsidRDefault="00E4032A" w:rsidP="00B14938">
      <w:pPr>
        <w:shd w:val="clear" w:color="auto" w:fill="FFFFFF"/>
        <w:spacing w:before="120" w:after="120" w:line="360" w:lineRule="auto"/>
        <w:jc w:val="both"/>
        <w:outlineLvl w:val="3"/>
        <w:rPr>
          <w:rFonts w:ascii="Times New Roman" w:eastAsia="Times New Roman" w:hAnsi="Times New Roman" w:cs="Times New Roman"/>
          <w:b/>
          <w:bCs/>
          <w:color w:val="262626"/>
          <w:sz w:val="24"/>
          <w:szCs w:val="24"/>
          <w:lang w:eastAsia="en-IN"/>
        </w:rPr>
      </w:pPr>
      <w:r w:rsidRPr="00B14938">
        <w:rPr>
          <w:rFonts w:ascii="Times New Roman" w:eastAsia="Times New Roman" w:hAnsi="Times New Roman" w:cs="Times New Roman"/>
          <w:b/>
          <w:bCs/>
          <w:color w:val="262626"/>
          <w:sz w:val="24"/>
          <w:szCs w:val="24"/>
          <w:lang w:eastAsia="en-IN"/>
        </w:rPr>
        <w:t>Alternate Key Example</w:t>
      </w:r>
    </w:p>
    <w:p w14:paraId="64EE1D23"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roofErr w:type="spellStart"/>
      <w:proofErr w:type="gramStart"/>
      <w:r w:rsidRPr="00B14938">
        <w:rPr>
          <w:rFonts w:ascii="Times New Roman" w:eastAsia="Times New Roman" w:hAnsi="Times New Roman" w:cs="Times New Roman"/>
          <w:color w:val="262626"/>
          <w:sz w:val="24"/>
          <w:szCs w:val="24"/>
          <w:lang w:eastAsia="en-IN"/>
        </w:rPr>
        <w:t>Lets</w:t>
      </w:r>
      <w:proofErr w:type="spellEnd"/>
      <w:proofErr w:type="gramEnd"/>
      <w:r w:rsidRPr="00B14938">
        <w:rPr>
          <w:rFonts w:ascii="Times New Roman" w:eastAsia="Times New Roman" w:hAnsi="Times New Roman" w:cs="Times New Roman"/>
          <w:color w:val="262626"/>
          <w:sz w:val="24"/>
          <w:szCs w:val="24"/>
          <w:lang w:eastAsia="en-IN"/>
        </w:rPr>
        <w:t xml:space="preserve"> take an example to understand the alternate key concept. Here we have a table Employee, this table has three attributes: </w:t>
      </w:r>
      <w:proofErr w:type="spellStart"/>
      <w:r w:rsidRPr="00B14938">
        <w:rPr>
          <w:rFonts w:ascii="Times New Roman" w:eastAsia="Times New Roman" w:hAnsi="Times New Roman" w:cs="Times New Roman"/>
          <w:color w:val="262626"/>
          <w:sz w:val="24"/>
          <w:szCs w:val="24"/>
          <w:lang w:eastAsia="en-IN"/>
        </w:rPr>
        <w:t>Emp_Id</w:t>
      </w:r>
      <w:proofErr w:type="spellEnd"/>
      <w:r w:rsidRPr="00B14938">
        <w:rPr>
          <w:rFonts w:ascii="Times New Roman" w:eastAsia="Times New Roman" w:hAnsi="Times New Roman" w:cs="Times New Roman"/>
          <w:color w:val="262626"/>
          <w:sz w:val="24"/>
          <w:szCs w:val="24"/>
          <w:lang w:eastAsia="en-IN"/>
        </w:rPr>
        <w:t xml:space="preserve">, </w:t>
      </w:r>
      <w:proofErr w:type="spellStart"/>
      <w:r w:rsidRPr="00B14938">
        <w:rPr>
          <w:rFonts w:ascii="Times New Roman" w:eastAsia="Times New Roman" w:hAnsi="Times New Roman" w:cs="Times New Roman"/>
          <w:color w:val="262626"/>
          <w:sz w:val="24"/>
          <w:szCs w:val="24"/>
          <w:lang w:eastAsia="en-IN"/>
        </w:rPr>
        <w:t>Emp_Number</w:t>
      </w:r>
      <w:proofErr w:type="spellEnd"/>
      <w:r w:rsidRPr="00B14938">
        <w:rPr>
          <w:rFonts w:ascii="Times New Roman" w:eastAsia="Times New Roman" w:hAnsi="Times New Roman" w:cs="Times New Roman"/>
          <w:color w:val="262626"/>
          <w:sz w:val="24"/>
          <w:szCs w:val="24"/>
          <w:lang w:eastAsia="en-IN"/>
        </w:rPr>
        <w:t xml:space="preserve"> &amp; </w:t>
      </w:r>
      <w:proofErr w:type="spellStart"/>
      <w:r w:rsidRPr="00B14938">
        <w:rPr>
          <w:rFonts w:ascii="Times New Roman" w:eastAsia="Times New Roman" w:hAnsi="Times New Roman" w:cs="Times New Roman"/>
          <w:color w:val="262626"/>
          <w:sz w:val="24"/>
          <w:szCs w:val="24"/>
          <w:lang w:eastAsia="en-IN"/>
        </w:rPr>
        <w:t>Emp_Name</w:t>
      </w:r>
      <w:proofErr w:type="spellEnd"/>
      <w:r w:rsidRPr="00B14938">
        <w:rPr>
          <w:rFonts w:ascii="Times New Roman" w:eastAsia="Times New Roman" w:hAnsi="Times New Roman" w:cs="Times New Roman"/>
          <w:color w:val="262626"/>
          <w:sz w:val="24"/>
          <w:szCs w:val="24"/>
          <w:lang w:eastAsia="en-IN"/>
        </w:rPr>
        <w:t>.</w:t>
      </w:r>
    </w:p>
    <w:p w14:paraId="64EE1D24"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b/>
          <w:bCs/>
          <w:color w:val="262626"/>
          <w:sz w:val="24"/>
          <w:szCs w:val="24"/>
          <w:lang w:eastAsia="en-IN"/>
        </w:rPr>
        <w:t>Table: Employee/strong&gt;</w:t>
      </w:r>
    </w:p>
    <w:p w14:paraId="64EE1D25"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roofErr w:type="spellStart"/>
      <w:r w:rsidRPr="00B14938">
        <w:rPr>
          <w:rFonts w:ascii="Times New Roman" w:eastAsia="Times New Roman" w:hAnsi="Times New Roman" w:cs="Times New Roman"/>
          <w:color w:val="262626"/>
          <w:sz w:val="24"/>
          <w:szCs w:val="24"/>
          <w:lang w:eastAsia="en-IN"/>
        </w:rPr>
        <w:t>Emp_Id</w:t>
      </w:r>
      <w:proofErr w:type="spellEnd"/>
      <w:r w:rsidRPr="00B14938">
        <w:rPr>
          <w:rFonts w:ascii="Times New Roman" w:eastAsia="Times New Roman" w:hAnsi="Times New Roman" w:cs="Times New Roman"/>
          <w:color w:val="262626"/>
          <w:sz w:val="24"/>
          <w:szCs w:val="24"/>
          <w:lang w:eastAsia="en-IN"/>
        </w:rPr>
        <w:t xml:space="preserve"> </w:t>
      </w:r>
      <w:proofErr w:type="spellStart"/>
      <w:r w:rsidRPr="00B14938">
        <w:rPr>
          <w:rFonts w:ascii="Times New Roman" w:eastAsia="Times New Roman" w:hAnsi="Times New Roman" w:cs="Times New Roman"/>
          <w:color w:val="262626"/>
          <w:sz w:val="24"/>
          <w:szCs w:val="24"/>
          <w:lang w:eastAsia="en-IN"/>
        </w:rPr>
        <w:t>Emp_Number</w:t>
      </w:r>
      <w:proofErr w:type="spellEnd"/>
      <w:r w:rsidRPr="00B14938">
        <w:rPr>
          <w:rFonts w:ascii="Times New Roman" w:eastAsia="Times New Roman" w:hAnsi="Times New Roman" w:cs="Times New Roman"/>
          <w:color w:val="262626"/>
          <w:sz w:val="24"/>
          <w:szCs w:val="24"/>
          <w:lang w:eastAsia="en-IN"/>
        </w:rPr>
        <w:t xml:space="preserve"> </w:t>
      </w:r>
      <w:proofErr w:type="spellStart"/>
      <w:r w:rsidRPr="00B14938">
        <w:rPr>
          <w:rFonts w:ascii="Times New Roman" w:eastAsia="Times New Roman" w:hAnsi="Times New Roman" w:cs="Times New Roman"/>
          <w:color w:val="262626"/>
          <w:sz w:val="24"/>
          <w:szCs w:val="24"/>
          <w:lang w:eastAsia="en-IN"/>
        </w:rPr>
        <w:t>Emp_Name</w:t>
      </w:r>
      <w:proofErr w:type="spellEnd"/>
    </w:p>
    <w:p w14:paraId="64EE1D26"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 ---------- --------</w:t>
      </w:r>
    </w:p>
    <w:p w14:paraId="64EE1D27"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E01 2264 Steve</w:t>
      </w:r>
    </w:p>
    <w:p w14:paraId="64EE1D28"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E22 2278 Ajeet</w:t>
      </w:r>
    </w:p>
    <w:p w14:paraId="64EE1D29"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E23 2288 Chaitanya</w:t>
      </w:r>
    </w:p>
    <w:p w14:paraId="64EE1D2A"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E45 2290 Robert</w:t>
      </w:r>
    </w:p>
    <w:p w14:paraId="64EE1D2B"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There are two candidate keys in the above table:</w:t>
      </w:r>
    </w:p>
    <w:p w14:paraId="64EE1D2C"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w:t>
      </w:r>
      <w:proofErr w:type="spellStart"/>
      <w:r w:rsidRPr="00B14938">
        <w:rPr>
          <w:rFonts w:ascii="Times New Roman" w:eastAsia="Times New Roman" w:hAnsi="Times New Roman" w:cs="Times New Roman"/>
          <w:color w:val="262626"/>
          <w:sz w:val="24"/>
          <w:szCs w:val="24"/>
          <w:lang w:eastAsia="en-IN"/>
        </w:rPr>
        <w:t>Emp_Id</w:t>
      </w:r>
      <w:proofErr w:type="spellEnd"/>
      <w:r w:rsidRPr="00B14938">
        <w:rPr>
          <w:rFonts w:ascii="Times New Roman" w:eastAsia="Times New Roman" w:hAnsi="Times New Roman" w:cs="Times New Roman"/>
          <w:color w:val="262626"/>
          <w:sz w:val="24"/>
          <w:szCs w:val="24"/>
          <w:lang w:eastAsia="en-IN"/>
        </w:rPr>
        <w:t>}</w:t>
      </w:r>
    </w:p>
    <w:p w14:paraId="64EE1D2D"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w:t>
      </w:r>
      <w:proofErr w:type="spellStart"/>
      <w:r w:rsidRPr="00B14938">
        <w:rPr>
          <w:rFonts w:ascii="Times New Roman" w:eastAsia="Times New Roman" w:hAnsi="Times New Roman" w:cs="Times New Roman"/>
          <w:color w:val="262626"/>
          <w:sz w:val="24"/>
          <w:szCs w:val="24"/>
          <w:lang w:eastAsia="en-IN"/>
        </w:rPr>
        <w:t>Emp_Number</w:t>
      </w:r>
      <w:proofErr w:type="spellEnd"/>
      <w:r w:rsidRPr="00B14938">
        <w:rPr>
          <w:rFonts w:ascii="Times New Roman" w:eastAsia="Times New Roman" w:hAnsi="Times New Roman" w:cs="Times New Roman"/>
          <w:color w:val="262626"/>
          <w:sz w:val="24"/>
          <w:szCs w:val="24"/>
          <w:lang w:eastAsia="en-IN"/>
        </w:rPr>
        <w:t>}</w:t>
      </w:r>
    </w:p>
    <w:p w14:paraId="64EE1D2E"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 xml:space="preserve">DBA (Database administrator) can choose any of the above key as primary key. </w:t>
      </w:r>
      <w:proofErr w:type="spellStart"/>
      <w:proofErr w:type="gramStart"/>
      <w:r w:rsidRPr="00B14938">
        <w:rPr>
          <w:rFonts w:ascii="Times New Roman" w:eastAsia="Times New Roman" w:hAnsi="Times New Roman" w:cs="Times New Roman"/>
          <w:color w:val="262626"/>
          <w:sz w:val="24"/>
          <w:szCs w:val="24"/>
          <w:lang w:eastAsia="en-IN"/>
        </w:rPr>
        <w:t>Lets</w:t>
      </w:r>
      <w:proofErr w:type="spellEnd"/>
      <w:proofErr w:type="gramEnd"/>
      <w:r w:rsidRPr="00B14938">
        <w:rPr>
          <w:rFonts w:ascii="Times New Roman" w:eastAsia="Times New Roman" w:hAnsi="Times New Roman" w:cs="Times New Roman"/>
          <w:color w:val="262626"/>
          <w:sz w:val="24"/>
          <w:szCs w:val="24"/>
          <w:lang w:eastAsia="en-IN"/>
        </w:rPr>
        <w:t xml:space="preserve"> say </w:t>
      </w:r>
      <w:proofErr w:type="spellStart"/>
      <w:r w:rsidRPr="00B14938">
        <w:rPr>
          <w:rFonts w:ascii="Times New Roman" w:eastAsia="Times New Roman" w:hAnsi="Times New Roman" w:cs="Times New Roman"/>
          <w:color w:val="262626"/>
          <w:sz w:val="24"/>
          <w:szCs w:val="24"/>
          <w:lang w:eastAsia="en-IN"/>
        </w:rPr>
        <w:t>Emp_Id</w:t>
      </w:r>
      <w:proofErr w:type="spellEnd"/>
      <w:r w:rsidRPr="00B14938">
        <w:rPr>
          <w:rFonts w:ascii="Times New Roman" w:eastAsia="Times New Roman" w:hAnsi="Times New Roman" w:cs="Times New Roman"/>
          <w:color w:val="262626"/>
          <w:sz w:val="24"/>
          <w:szCs w:val="24"/>
          <w:lang w:eastAsia="en-IN"/>
        </w:rPr>
        <w:t xml:space="preserve"> is chosen as primary key.</w:t>
      </w:r>
    </w:p>
    <w:p w14:paraId="64EE1D2F"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Since we have selected </w:t>
      </w:r>
      <w:proofErr w:type="spellStart"/>
      <w:r w:rsidRPr="00B14938">
        <w:rPr>
          <w:rFonts w:ascii="Times New Roman" w:eastAsia="Times New Roman" w:hAnsi="Times New Roman" w:cs="Times New Roman"/>
          <w:color w:val="262626"/>
          <w:sz w:val="24"/>
          <w:szCs w:val="24"/>
          <w:lang w:eastAsia="en-IN"/>
        </w:rPr>
        <w:t>Emp_Id</w:t>
      </w:r>
      <w:proofErr w:type="spellEnd"/>
      <w:r w:rsidRPr="00B14938">
        <w:rPr>
          <w:rFonts w:ascii="Times New Roman" w:eastAsia="Times New Roman" w:hAnsi="Times New Roman" w:cs="Times New Roman"/>
          <w:color w:val="262626"/>
          <w:sz w:val="24"/>
          <w:szCs w:val="24"/>
          <w:lang w:eastAsia="en-IN"/>
        </w:rPr>
        <w:t> as primary key, the remaining key </w:t>
      </w:r>
      <w:proofErr w:type="spellStart"/>
      <w:r w:rsidRPr="00B14938">
        <w:rPr>
          <w:rFonts w:ascii="Times New Roman" w:eastAsia="Times New Roman" w:hAnsi="Times New Roman" w:cs="Times New Roman"/>
          <w:color w:val="262626"/>
          <w:sz w:val="24"/>
          <w:szCs w:val="24"/>
          <w:lang w:eastAsia="en-IN"/>
        </w:rPr>
        <w:t>Emp_Number</w:t>
      </w:r>
      <w:proofErr w:type="spellEnd"/>
      <w:r w:rsidRPr="00B14938">
        <w:rPr>
          <w:rFonts w:ascii="Times New Roman" w:eastAsia="Times New Roman" w:hAnsi="Times New Roman" w:cs="Times New Roman"/>
          <w:color w:val="262626"/>
          <w:sz w:val="24"/>
          <w:szCs w:val="24"/>
          <w:lang w:eastAsia="en-IN"/>
        </w:rPr>
        <w:t> would be called alternative or secondary key.</w:t>
      </w:r>
    </w:p>
    <w:p w14:paraId="64EE1D30" w14:textId="77777777" w:rsidR="00E4032A" w:rsidRDefault="00E4032A"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43BB9497" w14:textId="77777777" w:rsidR="00B14938" w:rsidRDefault="00B14938"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528F5A61" w14:textId="77777777" w:rsidR="00B14938" w:rsidRDefault="00B14938"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5113A4B0" w14:textId="77777777" w:rsidR="00B14938" w:rsidRDefault="00B14938"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529ED797" w14:textId="77777777" w:rsidR="00B14938" w:rsidRDefault="00B14938"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474822F5" w14:textId="77777777" w:rsidR="00B14938" w:rsidRPr="00B14938" w:rsidRDefault="00B14938" w:rsidP="00B14938">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64EE1D31"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8"/>
          <w:szCs w:val="28"/>
          <w:lang w:eastAsia="en-IN"/>
        </w:rPr>
      </w:pPr>
      <w:r w:rsidRPr="00B14938">
        <w:rPr>
          <w:rFonts w:ascii="Times New Roman" w:eastAsia="Times New Roman" w:hAnsi="Times New Roman" w:cs="Times New Roman"/>
          <w:b/>
          <w:bCs/>
          <w:color w:val="262626"/>
          <w:sz w:val="28"/>
          <w:szCs w:val="28"/>
          <w:u w:val="single"/>
          <w:lang w:eastAsia="en-IN"/>
        </w:rPr>
        <w:lastRenderedPageBreak/>
        <w:t>OTHER REFRENCES</w:t>
      </w:r>
    </w:p>
    <w:p w14:paraId="64EE1D32" w14:textId="27A7A691" w:rsidR="00E4032A" w:rsidRPr="00B14938" w:rsidRDefault="00E4032A" w:rsidP="00B14938">
      <w:pPr>
        <w:pStyle w:val="ListParagraph"/>
        <w:numPr>
          <w:ilvl w:val="0"/>
          <w:numId w:val="12"/>
        </w:numPr>
        <w:shd w:val="clear" w:color="auto" w:fill="FFFFFF"/>
        <w:spacing w:before="120" w:after="120" w:line="480" w:lineRule="auto"/>
        <w:ind w:left="360"/>
        <w:jc w:val="both"/>
        <w:rPr>
          <w:rFonts w:ascii="Times New Roman" w:eastAsia="Times New Roman" w:hAnsi="Times New Roman" w:cs="Times New Roman"/>
          <w:color w:val="262626"/>
          <w:sz w:val="24"/>
          <w:szCs w:val="24"/>
          <w:lang w:eastAsia="en-IN"/>
        </w:rPr>
      </w:pPr>
      <w:hyperlink r:id="rId9" w:tgtFrame="_blank" w:history="1">
        <w:r w:rsidRPr="00B14938">
          <w:rPr>
            <w:rFonts w:ascii="Times New Roman" w:eastAsia="Times New Roman" w:hAnsi="Times New Roman" w:cs="Times New Roman"/>
            <w:color w:val="2075A3"/>
            <w:sz w:val="24"/>
            <w:szCs w:val="24"/>
            <w:u w:val="single"/>
            <w:lang w:eastAsia="en-IN"/>
          </w:rPr>
          <w:t>Instance and schema in DBMS (beginnersbook.com)</w:t>
        </w:r>
      </w:hyperlink>
    </w:p>
    <w:p w14:paraId="64EE1D33" w14:textId="2A9FFBD4" w:rsidR="00E4032A" w:rsidRPr="00B14938" w:rsidRDefault="00E4032A" w:rsidP="00B14938">
      <w:pPr>
        <w:pStyle w:val="ListParagraph"/>
        <w:numPr>
          <w:ilvl w:val="0"/>
          <w:numId w:val="12"/>
        </w:numPr>
        <w:shd w:val="clear" w:color="auto" w:fill="FFFFFF"/>
        <w:spacing w:before="120" w:after="120" w:line="480" w:lineRule="auto"/>
        <w:ind w:left="360"/>
        <w:jc w:val="both"/>
        <w:rPr>
          <w:rFonts w:ascii="Times New Roman" w:eastAsia="Times New Roman" w:hAnsi="Times New Roman" w:cs="Times New Roman"/>
          <w:color w:val="262626"/>
          <w:sz w:val="24"/>
          <w:szCs w:val="24"/>
          <w:lang w:eastAsia="en-IN"/>
        </w:rPr>
      </w:pPr>
      <w:hyperlink r:id="rId10" w:tgtFrame="_blank" w:history="1">
        <w:r w:rsidRPr="00B14938">
          <w:rPr>
            <w:rFonts w:ascii="Times New Roman" w:eastAsia="Times New Roman" w:hAnsi="Times New Roman" w:cs="Times New Roman"/>
            <w:color w:val="2075A3"/>
            <w:sz w:val="24"/>
            <w:szCs w:val="24"/>
            <w:u w:val="single"/>
            <w:lang w:eastAsia="en-IN"/>
          </w:rPr>
          <w:t xml:space="preserve">DBMS - Data Schemas - </w:t>
        </w:r>
        <w:proofErr w:type="spellStart"/>
        <w:r w:rsidRPr="00B14938">
          <w:rPr>
            <w:rFonts w:ascii="Times New Roman" w:eastAsia="Times New Roman" w:hAnsi="Times New Roman" w:cs="Times New Roman"/>
            <w:color w:val="2075A3"/>
            <w:sz w:val="24"/>
            <w:szCs w:val="24"/>
            <w:u w:val="single"/>
            <w:lang w:eastAsia="en-IN"/>
          </w:rPr>
          <w:t>Tutorialspoint</w:t>
        </w:r>
        <w:proofErr w:type="spellEnd"/>
      </w:hyperlink>
    </w:p>
    <w:p w14:paraId="64EE1D34" w14:textId="131429FF" w:rsidR="00E4032A" w:rsidRPr="00B14938" w:rsidRDefault="00E4032A" w:rsidP="00B14938">
      <w:pPr>
        <w:pStyle w:val="ListParagraph"/>
        <w:numPr>
          <w:ilvl w:val="0"/>
          <w:numId w:val="12"/>
        </w:numPr>
        <w:shd w:val="clear" w:color="auto" w:fill="FFFFFF"/>
        <w:spacing w:before="120" w:after="120" w:line="480" w:lineRule="auto"/>
        <w:ind w:left="360"/>
        <w:jc w:val="both"/>
        <w:rPr>
          <w:rFonts w:ascii="Times New Roman" w:eastAsia="Times New Roman" w:hAnsi="Times New Roman" w:cs="Times New Roman"/>
          <w:color w:val="262626"/>
          <w:sz w:val="24"/>
          <w:szCs w:val="24"/>
          <w:lang w:eastAsia="en-IN"/>
        </w:rPr>
      </w:pPr>
      <w:hyperlink r:id="rId11" w:tgtFrame="_blank" w:history="1">
        <w:r w:rsidRPr="00B14938">
          <w:rPr>
            <w:rFonts w:ascii="Times New Roman" w:eastAsia="Times New Roman" w:hAnsi="Times New Roman" w:cs="Times New Roman"/>
            <w:color w:val="2075A3"/>
            <w:sz w:val="24"/>
            <w:szCs w:val="24"/>
            <w:u w:val="single"/>
            <w:lang w:eastAsia="en-IN"/>
          </w:rPr>
          <w:t>Primary key in DBMS (beginnersbook.com)</w:t>
        </w:r>
      </w:hyperlink>
    </w:p>
    <w:p w14:paraId="64EE1D35" w14:textId="3F25EDD8" w:rsidR="00E4032A" w:rsidRPr="00B14938" w:rsidRDefault="00E4032A" w:rsidP="00B14938">
      <w:pPr>
        <w:pStyle w:val="ListParagraph"/>
        <w:numPr>
          <w:ilvl w:val="0"/>
          <w:numId w:val="12"/>
        </w:numPr>
        <w:shd w:val="clear" w:color="auto" w:fill="FFFFFF"/>
        <w:spacing w:before="120" w:after="120" w:line="480" w:lineRule="auto"/>
        <w:ind w:left="360"/>
        <w:jc w:val="both"/>
        <w:rPr>
          <w:rFonts w:ascii="Times New Roman" w:eastAsia="Times New Roman" w:hAnsi="Times New Roman" w:cs="Times New Roman"/>
          <w:color w:val="262626"/>
          <w:sz w:val="24"/>
          <w:szCs w:val="24"/>
          <w:lang w:eastAsia="en-IN"/>
        </w:rPr>
      </w:pPr>
      <w:hyperlink r:id="rId12" w:tgtFrame="_blank" w:history="1">
        <w:r w:rsidRPr="00B14938">
          <w:rPr>
            <w:rFonts w:ascii="Times New Roman" w:eastAsia="Times New Roman" w:hAnsi="Times New Roman" w:cs="Times New Roman"/>
            <w:color w:val="2075A3"/>
            <w:sz w:val="24"/>
            <w:szCs w:val="24"/>
            <w:u w:val="single"/>
            <w:lang w:eastAsia="en-IN"/>
          </w:rPr>
          <w:t>Alternate key in DBMS (beginnersbook.com)</w:t>
        </w:r>
      </w:hyperlink>
    </w:p>
    <w:p w14:paraId="64EE1D37" w14:textId="77777777" w:rsidR="00E4032A" w:rsidRPr="00B14938" w:rsidRDefault="00E4032A" w:rsidP="00B14938">
      <w:pPr>
        <w:shd w:val="clear" w:color="auto" w:fill="FFFFFF"/>
        <w:spacing w:before="120" w:after="120" w:line="360" w:lineRule="auto"/>
        <w:jc w:val="both"/>
        <w:rPr>
          <w:rFonts w:ascii="Times New Roman" w:eastAsia="Times New Roman" w:hAnsi="Times New Roman" w:cs="Times New Roman"/>
          <w:color w:val="262626"/>
          <w:sz w:val="28"/>
          <w:szCs w:val="28"/>
          <w:lang w:eastAsia="en-IN"/>
        </w:rPr>
      </w:pPr>
      <w:r w:rsidRPr="00B14938">
        <w:rPr>
          <w:rFonts w:ascii="Times New Roman" w:eastAsia="Times New Roman" w:hAnsi="Times New Roman" w:cs="Times New Roman"/>
          <w:b/>
          <w:bCs/>
          <w:color w:val="262626"/>
          <w:sz w:val="28"/>
          <w:szCs w:val="28"/>
          <w:u w:val="single"/>
          <w:lang w:eastAsia="en-IN"/>
        </w:rPr>
        <w:t>SUGGESTED BOOK REFERENCES</w:t>
      </w:r>
    </w:p>
    <w:p w14:paraId="64EE1D38" w14:textId="77777777" w:rsidR="00E4032A" w:rsidRPr="00B14938" w:rsidRDefault="00E4032A" w:rsidP="00B14938">
      <w:pPr>
        <w:numPr>
          <w:ilvl w:val="0"/>
          <w:numId w:val="6"/>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 xml:space="preserve">J. Date, “An Introduction to </w:t>
      </w:r>
      <w:proofErr w:type="spellStart"/>
      <w:r w:rsidRPr="00B14938">
        <w:rPr>
          <w:rFonts w:ascii="Times New Roman" w:eastAsia="Times New Roman" w:hAnsi="Times New Roman" w:cs="Times New Roman"/>
          <w:color w:val="262626"/>
          <w:sz w:val="24"/>
          <w:szCs w:val="24"/>
          <w:lang w:eastAsia="en-IN"/>
        </w:rPr>
        <w:t>DatabaseSystems</w:t>
      </w:r>
      <w:proofErr w:type="spellEnd"/>
      <w:r w:rsidRPr="00B14938">
        <w:rPr>
          <w:rFonts w:ascii="Times New Roman" w:eastAsia="Times New Roman" w:hAnsi="Times New Roman" w:cs="Times New Roman"/>
          <w:color w:val="262626"/>
          <w:sz w:val="24"/>
          <w:szCs w:val="24"/>
          <w:lang w:eastAsia="en-IN"/>
        </w:rPr>
        <w:t>”, Addison Wesley.</w:t>
      </w:r>
    </w:p>
    <w:p w14:paraId="64EE1D39" w14:textId="77777777" w:rsidR="00E4032A" w:rsidRPr="00B14938" w:rsidRDefault="00E4032A" w:rsidP="00B14938">
      <w:pPr>
        <w:numPr>
          <w:ilvl w:val="0"/>
          <w:numId w:val="6"/>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 xml:space="preserve">Ramez Elmasri and Shamkant B. </w:t>
      </w:r>
      <w:proofErr w:type="spellStart"/>
      <w:proofErr w:type="gramStart"/>
      <w:r w:rsidRPr="00B14938">
        <w:rPr>
          <w:rFonts w:ascii="Times New Roman" w:eastAsia="Times New Roman" w:hAnsi="Times New Roman" w:cs="Times New Roman"/>
          <w:color w:val="262626"/>
          <w:sz w:val="24"/>
          <w:szCs w:val="24"/>
          <w:lang w:eastAsia="en-IN"/>
        </w:rPr>
        <w:t>Navathe,“</w:t>
      </w:r>
      <w:proofErr w:type="gramEnd"/>
      <w:r w:rsidRPr="00B14938">
        <w:rPr>
          <w:rFonts w:ascii="Times New Roman" w:eastAsia="Times New Roman" w:hAnsi="Times New Roman" w:cs="Times New Roman"/>
          <w:color w:val="262626"/>
          <w:sz w:val="24"/>
          <w:szCs w:val="24"/>
          <w:lang w:eastAsia="en-IN"/>
        </w:rPr>
        <w:t>Fundamentals</w:t>
      </w:r>
      <w:proofErr w:type="spellEnd"/>
      <w:r w:rsidRPr="00B14938">
        <w:rPr>
          <w:rFonts w:ascii="Times New Roman" w:eastAsia="Times New Roman" w:hAnsi="Times New Roman" w:cs="Times New Roman"/>
          <w:color w:val="262626"/>
          <w:sz w:val="24"/>
          <w:szCs w:val="24"/>
          <w:lang w:eastAsia="en-IN"/>
        </w:rPr>
        <w:t xml:space="preserve"> of Database System”, The Benjamin / Cummings Publishing Co.</w:t>
      </w:r>
    </w:p>
    <w:p w14:paraId="64EE1D3A" w14:textId="77777777" w:rsidR="00E4032A" w:rsidRPr="00B14938" w:rsidRDefault="00E4032A" w:rsidP="00B14938">
      <w:pPr>
        <w:numPr>
          <w:ilvl w:val="0"/>
          <w:numId w:val="6"/>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14938">
        <w:rPr>
          <w:rFonts w:ascii="Times New Roman" w:eastAsia="Times New Roman" w:hAnsi="Times New Roman" w:cs="Times New Roman"/>
          <w:color w:val="262626"/>
          <w:sz w:val="24"/>
          <w:szCs w:val="24"/>
          <w:lang w:eastAsia="en-IN"/>
        </w:rPr>
        <w:t>Korth and Silberschatz Abraham, “</w:t>
      </w:r>
      <w:proofErr w:type="spellStart"/>
      <w:r w:rsidRPr="00B14938">
        <w:rPr>
          <w:rFonts w:ascii="Times New Roman" w:eastAsia="Times New Roman" w:hAnsi="Times New Roman" w:cs="Times New Roman"/>
          <w:color w:val="262626"/>
          <w:sz w:val="24"/>
          <w:szCs w:val="24"/>
          <w:lang w:eastAsia="en-IN"/>
        </w:rPr>
        <w:t>DatabaseSystem</w:t>
      </w:r>
      <w:proofErr w:type="spellEnd"/>
      <w:r w:rsidRPr="00B14938">
        <w:rPr>
          <w:rFonts w:ascii="Times New Roman" w:eastAsia="Times New Roman" w:hAnsi="Times New Roman" w:cs="Times New Roman"/>
          <w:color w:val="262626"/>
          <w:sz w:val="24"/>
          <w:szCs w:val="24"/>
          <w:lang w:eastAsia="en-IN"/>
        </w:rPr>
        <w:t xml:space="preserve"> Concepts”, McGraw Hall.</w:t>
      </w:r>
    </w:p>
    <w:p w14:paraId="64EE1D3B" w14:textId="77777777" w:rsidR="00E4032A" w:rsidRPr="00B14938" w:rsidRDefault="00E4032A" w:rsidP="00B14938">
      <w:pPr>
        <w:numPr>
          <w:ilvl w:val="0"/>
          <w:numId w:val="6"/>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roofErr w:type="spellStart"/>
      <w:r w:rsidRPr="00B14938">
        <w:rPr>
          <w:rFonts w:ascii="Times New Roman" w:eastAsia="Times New Roman" w:hAnsi="Times New Roman" w:cs="Times New Roman"/>
          <w:color w:val="262626"/>
          <w:sz w:val="24"/>
          <w:szCs w:val="24"/>
          <w:lang w:eastAsia="en-IN"/>
        </w:rPr>
        <w:t>Pratt</w:t>
      </w:r>
      <w:proofErr w:type="gramStart"/>
      <w:r w:rsidRPr="00B14938">
        <w:rPr>
          <w:rFonts w:ascii="Times New Roman" w:eastAsia="Times New Roman" w:hAnsi="Times New Roman" w:cs="Times New Roman"/>
          <w:color w:val="262626"/>
          <w:sz w:val="24"/>
          <w:szCs w:val="24"/>
          <w:lang w:eastAsia="en-IN"/>
        </w:rPr>
        <w:t>,”DBMS</w:t>
      </w:r>
      <w:proofErr w:type="spellEnd"/>
      <w:proofErr w:type="gramEnd"/>
      <w:r w:rsidRPr="00B14938">
        <w:rPr>
          <w:rFonts w:ascii="Times New Roman" w:eastAsia="Times New Roman" w:hAnsi="Times New Roman" w:cs="Times New Roman"/>
          <w:color w:val="262626"/>
          <w:sz w:val="24"/>
          <w:szCs w:val="24"/>
          <w:lang w:eastAsia="en-IN"/>
        </w:rPr>
        <w:t>”, Cengage Learning.</w:t>
      </w:r>
    </w:p>
    <w:p w14:paraId="64EE1D3C" w14:textId="77777777" w:rsidR="00E4032A" w:rsidRPr="00B14938" w:rsidRDefault="00E4032A" w:rsidP="00B14938">
      <w:pPr>
        <w:numPr>
          <w:ilvl w:val="0"/>
          <w:numId w:val="6"/>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roofErr w:type="spellStart"/>
      <w:proofErr w:type="gramStart"/>
      <w:r w:rsidRPr="00B14938">
        <w:rPr>
          <w:rFonts w:ascii="Times New Roman" w:eastAsia="Times New Roman" w:hAnsi="Times New Roman" w:cs="Times New Roman"/>
          <w:color w:val="262626"/>
          <w:sz w:val="24"/>
          <w:szCs w:val="24"/>
          <w:lang w:eastAsia="en-IN"/>
        </w:rPr>
        <w:t>Navathe,“</w:t>
      </w:r>
      <w:proofErr w:type="gramEnd"/>
      <w:r w:rsidRPr="00B14938">
        <w:rPr>
          <w:rFonts w:ascii="Times New Roman" w:eastAsia="Times New Roman" w:hAnsi="Times New Roman" w:cs="Times New Roman"/>
          <w:color w:val="262626"/>
          <w:sz w:val="24"/>
          <w:szCs w:val="24"/>
          <w:lang w:eastAsia="en-IN"/>
        </w:rPr>
        <w:t>Fundamentals</w:t>
      </w:r>
      <w:proofErr w:type="spellEnd"/>
      <w:r w:rsidRPr="00B14938">
        <w:rPr>
          <w:rFonts w:ascii="Times New Roman" w:eastAsia="Times New Roman" w:hAnsi="Times New Roman" w:cs="Times New Roman"/>
          <w:color w:val="262626"/>
          <w:sz w:val="24"/>
          <w:szCs w:val="24"/>
          <w:lang w:eastAsia="en-IN"/>
        </w:rPr>
        <w:t xml:space="preserve"> of Database System”, The Benjamin / Cummings Publishing Co.</w:t>
      </w:r>
    </w:p>
    <w:sectPr w:rsidR="00E4032A" w:rsidRPr="00B149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83F8F"/>
    <w:multiLevelType w:val="hybridMultilevel"/>
    <w:tmpl w:val="48F8AD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B72CA3"/>
    <w:multiLevelType w:val="hybridMultilevel"/>
    <w:tmpl w:val="56E4D0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CF5E7C"/>
    <w:multiLevelType w:val="hybridMultilevel"/>
    <w:tmpl w:val="88B8707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C1E11CC"/>
    <w:multiLevelType w:val="hybridMultilevel"/>
    <w:tmpl w:val="010C87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C616CF7"/>
    <w:multiLevelType w:val="hybridMultilevel"/>
    <w:tmpl w:val="CF129D2A"/>
    <w:lvl w:ilvl="0" w:tplc="736EC76A">
      <w:start w:val="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5FF5344"/>
    <w:multiLevelType w:val="multilevel"/>
    <w:tmpl w:val="5414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A26BFA"/>
    <w:multiLevelType w:val="multilevel"/>
    <w:tmpl w:val="DCCC40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2F2261"/>
    <w:multiLevelType w:val="multilevel"/>
    <w:tmpl w:val="46407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465D0B"/>
    <w:multiLevelType w:val="multilevel"/>
    <w:tmpl w:val="7442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482DAC"/>
    <w:multiLevelType w:val="multilevel"/>
    <w:tmpl w:val="A3EA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5967FE"/>
    <w:multiLevelType w:val="hybridMultilevel"/>
    <w:tmpl w:val="A7FAD5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E294DB4"/>
    <w:multiLevelType w:val="multilevel"/>
    <w:tmpl w:val="52BC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1015853">
    <w:abstractNumId w:val="9"/>
  </w:num>
  <w:num w:numId="2" w16cid:durableId="938294845">
    <w:abstractNumId w:val="11"/>
  </w:num>
  <w:num w:numId="3" w16cid:durableId="1266571245">
    <w:abstractNumId w:val="5"/>
  </w:num>
  <w:num w:numId="4" w16cid:durableId="2110658519">
    <w:abstractNumId w:val="6"/>
  </w:num>
  <w:num w:numId="5" w16cid:durableId="725377004">
    <w:abstractNumId w:val="8"/>
  </w:num>
  <w:num w:numId="6" w16cid:durableId="1563441215">
    <w:abstractNumId w:val="7"/>
  </w:num>
  <w:num w:numId="7" w16cid:durableId="2046977180">
    <w:abstractNumId w:val="1"/>
  </w:num>
  <w:num w:numId="8" w16cid:durableId="101270094">
    <w:abstractNumId w:val="10"/>
  </w:num>
  <w:num w:numId="9" w16cid:durableId="828785665">
    <w:abstractNumId w:val="3"/>
  </w:num>
  <w:num w:numId="10" w16cid:durableId="781270216">
    <w:abstractNumId w:val="0"/>
  </w:num>
  <w:num w:numId="11" w16cid:durableId="1779637057">
    <w:abstractNumId w:val="4"/>
  </w:num>
  <w:num w:numId="12" w16cid:durableId="4092370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809"/>
    <w:rsid w:val="000B1809"/>
    <w:rsid w:val="003F31DC"/>
    <w:rsid w:val="00B14938"/>
    <w:rsid w:val="00E4032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E1C6B"/>
  <w15:chartTrackingRefBased/>
  <w15:docId w15:val="{6E4143E7-50DD-419B-91B8-E9765D618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p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E4032A"/>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E4032A"/>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E4032A"/>
    <w:rPr>
      <w:b/>
      <w:bCs/>
    </w:rPr>
  </w:style>
  <w:style w:type="paragraph" w:styleId="NormalWeb">
    <w:name w:val="Normal (Web)"/>
    <w:basedOn w:val="Normal"/>
    <w:uiPriority w:val="99"/>
    <w:semiHidden/>
    <w:unhideWhenUsed/>
    <w:rsid w:val="00E4032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E4032A"/>
    <w:rPr>
      <w:color w:val="0000FF"/>
      <w:u w:val="single"/>
    </w:rPr>
  </w:style>
  <w:style w:type="paragraph" w:styleId="ListParagraph">
    <w:name w:val="List Paragraph"/>
    <w:basedOn w:val="Normal"/>
    <w:uiPriority w:val="34"/>
    <w:qFormat/>
    <w:rsid w:val="00B149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053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eginnersbook.com/2015/04/primary-key-in-dbm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eginnersbook.com/2015/04/foreign-key-in-dbms/" TargetMode="External"/><Relationship Id="rId12" Type="http://schemas.openxmlformats.org/officeDocument/2006/relationships/hyperlink" Target="https://beginnersbook.com/2015/04/alternate-key-in-dbm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beginnersbook.com/2015/04/primary-key-in-dbms/" TargetMode="External"/><Relationship Id="rId5" Type="http://schemas.openxmlformats.org/officeDocument/2006/relationships/image" Target="media/image1.png"/><Relationship Id="rId10" Type="http://schemas.openxmlformats.org/officeDocument/2006/relationships/hyperlink" Target="https://www.tutorialspoint.com/dbms/dbms_data_schemas.htm" TargetMode="External"/><Relationship Id="rId4" Type="http://schemas.openxmlformats.org/officeDocument/2006/relationships/webSettings" Target="webSettings.xml"/><Relationship Id="rId9" Type="http://schemas.openxmlformats.org/officeDocument/2006/relationships/hyperlink" Target="https://beginnersbook.com/2015/04/instance-and-schema-in-dbm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13</Pages>
  <Words>2443</Words>
  <Characters>13930</Characters>
  <Application>Microsoft Office Word</Application>
  <DocSecurity>0</DocSecurity>
  <Lines>116</Lines>
  <Paragraphs>32</Paragraphs>
  <ScaleCrop>false</ScaleCrop>
  <Company/>
  <LinksUpToDate>false</LinksUpToDate>
  <CharactersWithSpaces>16341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Gaganjot Sandhu</dc:creator>
  <cp:keywords/>
  <dc:description/>
  <cp:lastModifiedBy>Sumanshu Jindal</cp:lastModifiedBy>
  <cp:revision>3</cp:revision>
  <dcterms:created xsi:type="dcterms:W3CDTF">2021-07-05T16:21:00Z</dcterms:created>
  <dcterms:modified xsi:type="dcterms:W3CDTF">2024-12-10T14:21:00Z</dcterms:modified>
</cp:coreProperties>
</file>