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82CE9" w14:textId="77777777" w:rsidR="00197D3A" w:rsidRPr="00560A50" w:rsidRDefault="00197D3A" w:rsidP="00197D3A">
      <w:pPr>
        <w:shd w:val="clear" w:color="auto" w:fill="FFFFFF"/>
        <w:spacing w:before="120" w:after="120" w:line="360" w:lineRule="auto"/>
        <w:jc w:val="center"/>
        <w:rPr>
          <w:rFonts w:ascii="Cambria" w:eastAsia="Open Sans" w:hAnsi="Cambria" w:cs="Times New Roman"/>
          <w:b/>
          <w:color w:val="262626"/>
          <w:sz w:val="32"/>
          <w:szCs w:val="32"/>
        </w:rPr>
      </w:pPr>
      <w:r w:rsidRPr="00560A50">
        <w:rPr>
          <w:rFonts w:ascii="Cambria" w:eastAsia="Open Sans" w:hAnsi="Cambria" w:cs="Times New Roman"/>
          <w:b/>
          <w:color w:val="262626"/>
          <w:sz w:val="32"/>
          <w:szCs w:val="32"/>
        </w:rPr>
        <w:t>UNIT-1</w:t>
      </w:r>
    </w:p>
    <w:p w14:paraId="0E7FE1C1" w14:textId="77777777" w:rsidR="00197D3A" w:rsidRPr="00560A50" w:rsidRDefault="00197D3A" w:rsidP="00197D3A">
      <w:pPr>
        <w:shd w:val="clear" w:color="auto" w:fill="FFFFFF"/>
        <w:spacing w:before="120" w:after="120" w:line="360" w:lineRule="auto"/>
        <w:jc w:val="center"/>
        <w:rPr>
          <w:rFonts w:ascii="Cambria" w:eastAsia="Open Sans" w:hAnsi="Cambria" w:cs="Times New Roman"/>
          <w:b/>
          <w:color w:val="262626"/>
          <w:sz w:val="32"/>
          <w:szCs w:val="32"/>
        </w:rPr>
      </w:pPr>
      <w:r w:rsidRPr="00560A50">
        <w:rPr>
          <w:rFonts w:ascii="Cambria" w:eastAsia="Open Sans" w:hAnsi="Cambria" w:cs="Times New Roman"/>
          <w:b/>
          <w:color w:val="262626"/>
          <w:sz w:val="32"/>
          <w:szCs w:val="32"/>
        </w:rPr>
        <w:t>CHAPTER 1.2</w:t>
      </w:r>
    </w:p>
    <w:p w14:paraId="5B046D4C" w14:textId="6FFDF0A2" w:rsidR="00197D3A" w:rsidRDefault="00197D3A" w:rsidP="00197D3A">
      <w:pPr>
        <w:shd w:val="clear" w:color="auto" w:fill="FFFFFF"/>
        <w:spacing w:before="120" w:after="120" w:line="360" w:lineRule="auto"/>
        <w:jc w:val="center"/>
        <w:rPr>
          <w:rFonts w:ascii="Cambria" w:eastAsia="Open Sans" w:hAnsi="Cambria" w:cs="Times New Roman"/>
          <w:b/>
          <w:color w:val="262626"/>
          <w:sz w:val="32"/>
          <w:szCs w:val="32"/>
        </w:rPr>
      </w:pPr>
      <w:r w:rsidRPr="00560A50">
        <w:rPr>
          <w:rFonts w:ascii="Cambria" w:eastAsia="Open Sans" w:hAnsi="Cambria" w:cs="Times New Roman"/>
          <w:b/>
          <w:color w:val="262626"/>
          <w:sz w:val="32"/>
          <w:szCs w:val="32"/>
        </w:rPr>
        <w:t>Lecture-2.</w:t>
      </w:r>
      <w:r>
        <w:rPr>
          <w:rFonts w:ascii="Cambria" w:eastAsia="Open Sans" w:hAnsi="Cambria" w:cs="Times New Roman"/>
          <w:b/>
          <w:color w:val="262626"/>
          <w:sz w:val="32"/>
          <w:szCs w:val="32"/>
        </w:rPr>
        <w:t xml:space="preserve">2 </w:t>
      </w:r>
      <w:proofErr w:type="gramStart"/>
      <w:r w:rsidRPr="00560A50">
        <w:rPr>
          <w:rFonts w:ascii="Cambria" w:eastAsia="Open Sans" w:hAnsi="Cambria" w:cs="Times New Roman"/>
          <w:b/>
          <w:color w:val="262626"/>
          <w:sz w:val="32"/>
          <w:szCs w:val="32"/>
        </w:rPr>
        <w:t>(</w:t>
      </w:r>
      <w:r>
        <w:rPr>
          <w:rFonts w:ascii="Cambria" w:eastAsia="Open Sans" w:hAnsi="Cambria" w:cs="Times New Roman"/>
          <w:b/>
          <w:color w:val="262626"/>
          <w:sz w:val="32"/>
          <w:szCs w:val="32"/>
        </w:rPr>
        <w:t xml:space="preserve"> </w:t>
      </w:r>
      <w:r w:rsidRPr="00197D3A">
        <w:rPr>
          <w:rFonts w:ascii="Cambria" w:eastAsia="Open Sans" w:hAnsi="Cambria" w:cs="Times New Roman"/>
          <w:b/>
          <w:color w:val="262626"/>
          <w:sz w:val="32"/>
          <w:szCs w:val="32"/>
        </w:rPr>
        <w:t>Network</w:t>
      </w:r>
      <w:proofErr w:type="gramEnd"/>
      <w:r w:rsidRPr="00197D3A">
        <w:rPr>
          <w:rFonts w:ascii="Cambria" w:eastAsia="Open Sans" w:hAnsi="Cambria" w:cs="Times New Roman"/>
          <w:b/>
          <w:color w:val="262626"/>
          <w:sz w:val="32"/>
          <w:szCs w:val="32"/>
        </w:rPr>
        <w:t xml:space="preserve"> Model in DBMS</w:t>
      </w:r>
      <w:r>
        <w:rPr>
          <w:rFonts w:ascii="Cambria" w:eastAsia="Open Sans" w:hAnsi="Cambria" w:cs="Times New Roman"/>
          <w:b/>
          <w:color w:val="262626"/>
          <w:sz w:val="32"/>
          <w:szCs w:val="32"/>
        </w:rPr>
        <w:t xml:space="preserve"> </w:t>
      </w:r>
      <w:r w:rsidRPr="00560A50">
        <w:rPr>
          <w:rFonts w:ascii="Cambria" w:eastAsia="Open Sans" w:hAnsi="Cambria" w:cs="Times New Roman"/>
          <w:b/>
          <w:color w:val="262626"/>
          <w:sz w:val="32"/>
          <w:szCs w:val="32"/>
        </w:rPr>
        <w:t>)</w:t>
      </w:r>
    </w:p>
    <w:p w14:paraId="0FE975C3" w14:textId="77777777" w:rsidR="00197D3A" w:rsidRPr="00197D3A" w:rsidRDefault="00197D3A" w:rsidP="00197D3A">
      <w:pPr>
        <w:pStyle w:val="Heading1"/>
      </w:pPr>
      <w:r w:rsidRPr="00197D3A">
        <w:t>Network Model in DBMS</w:t>
      </w:r>
    </w:p>
    <w:p w14:paraId="2A9D2BBC" w14:textId="027D637E" w:rsidR="00197D3A" w:rsidRPr="00197D3A" w:rsidRDefault="006661F1" w:rsidP="00197D3A">
      <w:pPr>
        <w:spacing w:line="360" w:lineRule="auto"/>
        <w:jc w:val="both"/>
        <w:rPr>
          <w:rFonts w:ascii="Times New Roman" w:hAnsi="Times New Roman" w:cs="Times New Roman"/>
          <w:sz w:val="24"/>
          <w:szCs w:val="24"/>
        </w:rPr>
      </w:pPr>
      <w:r w:rsidRPr="006661F1">
        <w:rPr>
          <w:rFonts w:ascii="Times New Roman" w:hAnsi="Times New Roman" w:cs="Times New Roman"/>
          <w:sz w:val="24"/>
          <w:szCs w:val="24"/>
        </w:rPr>
        <w:t>The Network Model of a DBMS is actually a data model that lets the representation of many-to-many relationships in a more complex and flexible structure than in the Hierarchical Model. It uses a graph structure consisting of nodes (entities) and edges (relationships), which organize data in ways that provide for more direct and efficient access paths.</w:t>
      </w:r>
    </w:p>
    <w:p w14:paraId="6AA398D8" w14:textId="77777777" w:rsidR="00197D3A" w:rsidRPr="00197D3A" w:rsidRDefault="00197D3A" w:rsidP="00197D3A">
      <w:pPr>
        <w:pStyle w:val="Heading1"/>
      </w:pPr>
      <w:r w:rsidRPr="00197D3A">
        <w:t>What is Network Model?</w:t>
      </w:r>
    </w:p>
    <w:p w14:paraId="212B9699" w14:textId="30138BA1" w:rsidR="00197D3A" w:rsidRPr="006661F1" w:rsidRDefault="00E15A85" w:rsidP="00197D3A">
      <w:pPr>
        <w:spacing w:line="360" w:lineRule="auto"/>
        <w:jc w:val="both"/>
        <w:rPr>
          <w:rFonts w:ascii="Times New Roman" w:hAnsi="Times New Roman" w:cs="Times New Roman"/>
          <w:sz w:val="24"/>
          <w:szCs w:val="24"/>
        </w:rPr>
      </w:pPr>
      <w:r w:rsidRPr="00E15A85">
        <w:rPr>
          <w:rFonts w:ascii="Times New Roman" w:hAnsi="Times New Roman" w:cs="Times New Roman"/>
          <w:sz w:val="24"/>
          <w:szCs w:val="24"/>
        </w:rPr>
        <w:t xml:space="preserve">This model was formalized in the 1960s by the Database Task group. This model is a generalization of the hierarchical model. This model may be made up of many segments having parent segments. This is further grouped as levels but there exists logical relationship between the segments present under any level. In mostly all cases, it so happens that there is many-to-many logical association present between any two segments. We called graphs the logical associations between the segments. Therefore, this model replaces the hierarchical tree with a graph-like structure, and with that, there can more general connections among different nodes. It can have M: N relations </w:t>
      </w:r>
      <w:proofErr w:type="spellStart"/>
      <w:r w:rsidRPr="00E15A85">
        <w:rPr>
          <w:rFonts w:ascii="Times New Roman" w:hAnsi="Times New Roman" w:cs="Times New Roman"/>
          <w:sz w:val="24"/>
          <w:szCs w:val="24"/>
        </w:rPr>
        <w:t>i.e</w:t>
      </w:r>
      <w:proofErr w:type="spellEnd"/>
      <w:r w:rsidRPr="00E15A85">
        <w:rPr>
          <w:rFonts w:ascii="Times New Roman" w:hAnsi="Times New Roman" w:cs="Times New Roman"/>
          <w:sz w:val="24"/>
          <w:szCs w:val="24"/>
        </w:rPr>
        <w:t>, many-to-many which allows a record to have more than one parent segment. Here, a relationship is termed as a set, and every set comprises at least 2 kinds of record that are explained below:</w:t>
      </w:r>
    </w:p>
    <w:p w14:paraId="203D364A" w14:textId="77777777" w:rsidR="00197D3A" w:rsidRPr="00E15A85" w:rsidRDefault="00197D3A" w:rsidP="00197D3A">
      <w:pPr>
        <w:numPr>
          <w:ilvl w:val="0"/>
          <w:numId w:val="3"/>
        </w:numPr>
        <w:spacing w:line="360" w:lineRule="auto"/>
        <w:jc w:val="both"/>
        <w:rPr>
          <w:rFonts w:ascii="Times New Roman" w:hAnsi="Times New Roman" w:cs="Times New Roman"/>
          <w:sz w:val="24"/>
          <w:szCs w:val="24"/>
        </w:rPr>
      </w:pPr>
      <w:r w:rsidRPr="00E15A85">
        <w:rPr>
          <w:rFonts w:ascii="Times New Roman" w:hAnsi="Times New Roman" w:cs="Times New Roman"/>
          <w:sz w:val="24"/>
          <w:szCs w:val="24"/>
        </w:rPr>
        <w:t>An owner record that is the same as of parent in the hierarchical model.</w:t>
      </w:r>
    </w:p>
    <w:p w14:paraId="67586C07" w14:textId="56A04D05" w:rsidR="00197D3A" w:rsidRPr="00E15A85" w:rsidRDefault="00197D3A" w:rsidP="00197D3A">
      <w:pPr>
        <w:numPr>
          <w:ilvl w:val="0"/>
          <w:numId w:val="4"/>
        </w:numPr>
        <w:spacing w:line="360" w:lineRule="auto"/>
        <w:jc w:val="both"/>
        <w:rPr>
          <w:rFonts w:ascii="Times New Roman" w:hAnsi="Times New Roman" w:cs="Times New Roman"/>
          <w:sz w:val="24"/>
          <w:szCs w:val="24"/>
        </w:rPr>
      </w:pPr>
      <w:r w:rsidRPr="00E15A85">
        <w:rPr>
          <w:rFonts w:ascii="Times New Roman" w:hAnsi="Times New Roman" w:cs="Times New Roman"/>
          <w:sz w:val="24"/>
          <w:szCs w:val="24"/>
        </w:rPr>
        <w:t>A member record that is the same as of child in the hierarchical model.</w:t>
      </w:r>
    </w:p>
    <w:p w14:paraId="39F645AD" w14:textId="77777777" w:rsidR="00197D3A" w:rsidRPr="00197D3A" w:rsidRDefault="00197D3A" w:rsidP="00197D3A">
      <w:pPr>
        <w:pStyle w:val="Heading1"/>
      </w:pPr>
      <w:r w:rsidRPr="00197D3A">
        <w:t>Structure of a Network Model</w:t>
      </w:r>
    </w:p>
    <w:p w14:paraId="7514AF87" w14:textId="74494C24" w:rsidR="00197D3A" w:rsidRPr="00197D3A" w:rsidRDefault="00197D3A" w:rsidP="00197D3A">
      <w:pPr>
        <w:spacing w:line="360" w:lineRule="auto"/>
        <w:jc w:val="center"/>
        <w:rPr>
          <w:rFonts w:ascii="Times New Roman" w:hAnsi="Times New Roman" w:cs="Times New Roman"/>
          <w:sz w:val="24"/>
          <w:szCs w:val="24"/>
        </w:rPr>
      </w:pPr>
      <w:r>
        <w:rPr>
          <w:noProof/>
        </w:rPr>
        <w:drawing>
          <wp:inline distT="0" distB="0" distL="0" distR="0" wp14:anchorId="04E7A199" wp14:editId="43137443">
            <wp:extent cx="5032388" cy="1682667"/>
            <wp:effectExtent l="19050" t="19050" r="15875" b="13335"/>
            <wp:docPr id="706197022"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2531" cy="1696089"/>
                    </a:xfrm>
                    <a:prstGeom prst="rect">
                      <a:avLst/>
                    </a:prstGeom>
                    <a:noFill/>
                    <a:ln>
                      <a:solidFill>
                        <a:schemeClr val="tx1"/>
                      </a:solidFill>
                    </a:ln>
                  </pic:spPr>
                </pic:pic>
              </a:graphicData>
            </a:graphic>
          </wp:inline>
        </w:drawing>
      </w:r>
    </w:p>
    <w:p w14:paraId="748C2073" w14:textId="77777777" w:rsidR="00197D3A" w:rsidRPr="00197D3A" w:rsidRDefault="00197D3A" w:rsidP="00197D3A">
      <w:p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lastRenderedPageBreak/>
        <w:t xml:space="preserve">In the above figure, member TWO has only one owner ‘ONE’ whereas member FIVE has two owners </w:t>
      </w:r>
      <w:proofErr w:type="spellStart"/>
      <w:r w:rsidRPr="00197D3A">
        <w:rPr>
          <w:rFonts w:ascii="Times New Roman" w:hAnsi="Times New Roman" w:cs="Times New Roman"/>
          <w:sz w:val="24"/>
          <w:szCs w:val="24"/>
        </w:rPr>
        <w:t>i.e</w:t>
      </w:r>
      <w:proofErr w:type="spellEnd"/>
      <w:r w:rsidRPr="00197D3A">
        <w:rPr>
          <w:rFonts w:ascii="Times New Roman" w:hAnsi="Times New Roman" w:cs="Times New Roman"/>
          <w:sz w:val="24"/>
          <w:szCs w:val="24"/>
        </w:rPr>
        <w:t xml:space="preserve">, TWO and THREE. Here, each link between the two record types represents </w:t>
      </w:r>
      <w:proofErr w:type="gramStart"/>
      <w:r w:rsidRPr="00197D3A">
        <w:rPr>
          <w:rFonts w:ascii="Times New Roman" w:hAnsi="Times New Roman" w:cs="Times New Roman"/>
          <w:sz w:val="24"/>
          <w:szCs w:val="24"/>
        </w:rPr>
        <w:t>1 :</w:t>
      </w:r>
      <w:proofErr w:type="gramEnd"/>
      <w:r w:rsidRPr="00197D3A">
        <w:rPr>
          <w:rFonts w:ascii="Times New Roman" w:hAnsi="Times New Roman" w:cs="Times New Roman"/>
          <w:sz w:val="24"/>
          <w:szCs w:val="24"/>
        </w:rPr>
        <w:t xml:space="preserve"> M relationship between them. This model consists of both lateral and top-down connections between the nodes. Therefore, it allows 1: 1, </w:t>
      </w:r>
      <w:proofErr w:type="gramStart"/>
      <w:r w:rsidRPr="00197D3A">
        <w:rPr>
          <w:rFonts w:ascii="Times New Roman" w:hAnsi="Times New Roman" w:cs="Times New Roman"/>
          <w:sz w:val="24"/>
          <w:szCs w:val="24"/>
        </w:rPr>
        <w:t>1 :</w:t>
      </w:r>
      <w:proofErr w:type="gramEnd"/>
      <w:r w:rsidRPr="00197D3A">
        <w:rPr>
          <w:rFonts w:ascii="Times New Roman" w:hAnsi="Times New Roman" w:cs="Times New Roman"/>
          <w:sz w:val="24"/>
          <w:szCs w:val="24"/>
        </w:rPr>
        <w:t xml:space="preserve"> M, M : N relationships among the given entities which helps in avoiding data redundancy problems as it supports multiple paths to the same record.  There are various examples such as TOTAL by </w:t>
      </w:r>
      <w:proofErr w:type="spellStart"/>
      <w:r w:rsidRPr="00197D3A">
        <w:rPr>
          <w:rFonts w:ascii="Times New Roman" w:hAnsi="Times New Roman" w:cs="Times New Roman"/>
          <w:sz w:val="24"/>
          <w:szCs w:val="24"/>
        </w:rPr>
        <w:t>Cincom</w:t>
      </w:r>
      <w:proofErr w:type="spellEnd"/>
      <w:r w:rsidRPr="00197D3A">
        <w:rPr>
          <w:rFonts w:ascii="Times New Roman" w:hAnsi="Times New Roman" w:cs="Times New Roman"/>
          <w:sz w:val="24"/>
          <w:szCs w:val="24"/>
        </w:rPr>
        <w:t xml:space="preserve"> Systems Inc., EDMS by Xerox Corp., etc. </w:t>
      </w:r>
    </w:p>
    <w:p w14:paraId="3EC5E1C0" w14:textId="77777777" w:rsidR="00197D3A" w:rsidRPr="00197D3A" w:rsidRDefault="00197D3A" w:rsidP="00197D3A">
      <w:pPr>
        <w:spacing w:line="360" w:lineRule="auto"/>
        <w:jc w:val="both"/>
        <w:rPr>
          <w:rFonts w:ascii="Times New Roman" w:hAnsi="Times New Roman" w:cs="Times New Roman"/>
          <w:sz w:val="24"/>
          <w:szCs w:val="24"/>
        </w:rPr>
      </w:pPr>
      <w:proofErr w:type="gramStart"/>
      <w:r w:rsidRPr="00197D3A">
        <w:rPr>
          <w:rFonts w:ascii="Times New Roman" w:hAnsi="Times New Roman" w:cs="Times New Roman"/>
          <w:b/>
          <w:bCs/>
          <w:sz w:val="24"/>
          <w:szCs w:val="24"/>
        </w:rPr>
        <w:t>Example :</w:t>
      </w:r>
      <w:proofErr w:type="gramEnd"/>
      <w:r w:rsidRPr="00197D3A">
        <w:rPr>
          <w:rFonts w:ascii="Times New Roman" w:hAnsi="Times New Roman" w:cs="Times New Roman"/>
          <w:sz w:val="24"/>
          <w:szCs w:val="24"/>
        </w:rPr>
        <w:t> Network model for a Finance Department.</w:t>
      </w:r>
    </w:p>
    <w:p w14:paraId="487253E6" w14:textId="77777777" w:rsidR="00197D3A" w:rsidRPr="00085B14" w:rsidRDefault="00197D3A" w:rsidP="00197D3A">
      <w:pPr>
        <w:spacing w:line="360" w:lineRule="auto"/>
        <w:jc w:val="both"/>
        <w:rPr>
          <w:rFonts w:ascii="Times New Roman" w:hAnsi="Times New Roman" w:cs="Times New Roman"/>
          <w:sz w:val="24"/>
          <w:szCs w:val="24"/>
        </w:rPr>
      </w:pPr>
      <w:r w:rsidRPr="00085B14">
        <w:rPr>
          <w:rFonts w:ascii="Times New Roman" w:hAnsi="Times New Roman" w:cs="Times New Roman"/>
          <w:sz w:val="24"/>
          <w:szCs w:val="24"/>
        </w:rPr>
        <w:t>Below we have designed the network model for a Finance Department:</w:t>
      </w:r>
    </w:p>
    <w:p w14:paraId="365633AC" w14:textId="48309071" w:rsidR="00A22A85" w:rsidRDefault="00197D3A" w:rsidP="00197D3A">
      <w:pPr>
        <w:spacing w:line="360" w:lineRule="auto"/>
        <w:jc w:val="center"/>
        <w:rPr>
          <w:rFonts w:ascii="Times New Roman" w:hAnsi="Times New Roman" w:cs="Times New Roman"/>
          <w:sz w:val="24"/>
          <w:szCs w:val="24"/>
        </w:rPr>
      </w:pPr>
      <w:r>
        <w:rPr>
          <w:noProof/>
        </w:rPr>
        <w:drawing>
          <wp:inline distT="0" distB="0" distL="0" distR="0" wp14:anchorId="0F5AA1B5" wp14:editId="29B4D88F">
            <wp:extent cx="5731510" cy="2720975"/>
            <wp:effectExtent l="19050" t="19050" r="21590" b="22225"/>
            <wp:docPr id="884798787"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20975"/>
                    </a:xfrm>
                    <a:prstGeom prst="rect">
                      <a:avLst/>
                    </a:prstGeom>
                    <a:noFill/>
                    <a:ln>
                      <a:solidFill>
                        <a:schemeClr val="tx1"/>
                      </a:solidFill>
                    </a:ln>
                  </pic:spPr>
                </pic:pic>
              </a:graphicData>
            </a:graphic>
          </wp:inline>
        </w:drawing>
      </w:r>
    </w:p>
    <w:p w14:paraId="0D611880" w14:textId="77777777" w:rsidR="00197D3A" w:rsidRPr="00197D3A" w:rsidRDefault="00197D3A" w:rsidP="00197D3A">
      <w:p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So, in a network model, a one-to-many (1: N) relationship has a link between two record types.  Now, in the above figure, SALES-MAN, CUSTOMER, PRODUCT, INVOICE, PAYMENT, INVOICE-LINE are the types of records for the sales of a company. Now, as you can see in the given figure, INVOICE-LINE is owned by PRODUCT &amp; INVOICE. INVOICE has also two owners SALES-MAN &amp; CUSTOMER. </w:t>
      </w:r>
    </w:p>
    <w:p w14:paraId="60F59D59" w14:textId="77777777" w:rsidR="00197D3A" w:rsidRPr="00197D3A" w:rsidRDefault="00197D3A" w:rsidP="00197D3A">
      <w:p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Let’s see </w:t>
      </w:r>
      <w:r w:rsidRPr="00197D3A">
        <w:rPr>
          <w:rFonts w:ascii="Times New Roman" w:hAnsi="Times New Roman" w:cs="Times New Roman"/>
          <w:b/>
          <w:bCs/>
          <w:sz w:val="24"/>
          <w:szCs w:val="24"/>
        </w:rPr>
        <w:t>another example</w:t>
      </w:r>
      <w:r w:rsidRPr="00197D3A">
        <w:rPr>
          <w:rFonts w:ascii="Times New Roman" w:hAnsi="Times New Roman" w:cs="Times New Roman"/>
          <w:sz w:val="24"/>
          <w:szCs w:val="24"/>
        </w:rPr>
        <w:t>, in which we have two segments, Faculty and Student. Say that student John takes courses both in CS and EE departments. Now, find how many instances will be there?</w:t>
      </w:r>
    </w:p>
    <w:p w14:paraId="49A237AC" w14:textId="760110FF" w:rsidR="00197D3A" w:rsidRPr="00197D3A" w:rsidRDefault="003F5318" w:rsidP="00197D3A">
      <w:pPr>
        <w:spacing w:line="360" w:lineRule="auto"/>
        <w:jc w:val="both"/>
        <w:rPr>
          <w:rFonts w:ascii="Times New Roman" w:hAnsi="Times New Roman" w:cs="Times New Roman"/>
          <w:sz w:val="24"/>
          <w:szCs w:val="24"/>
        </w:rPr>
      </w:pPr>
      <w:r w:rsidRPr="003F5318">
        <w:rPr>
          <w:rFonts w:ascii="Times New Roman" w:hAnsi="Times New Roman" w:cs="Times New Roman"/>
          <w:sz w:val="24"/>
          <w:szCs w:val="24"/>
        </w:rPr>
        <w:t xml:space="preserve">For the above mentioned, a student instance of time can have at least two parent instances therefore there are relations between the instances of students and faculty segment. The model can be very complex as if we use other segments say Courses and logical associations like </w:t>
      </w:r>
      <w:r w:rsidRPr="003F5318">
        <w:rPr>
          <w:rFonts w:ascii="Times New Roman" w:hAnsi="Times New Roman" w:cs="Times New Roman"/>
          <w:sz w:val="24"/>
          <w:szCs w:val="24"/>
        </w:rPr>
        <w:lastRenderedPageBreak/>
        <w:t>Student-</w:t>
      </w:r>
      <w:proofErr w:type="spellStart"/>
      <w:r w:rsidRPr="003F5318">
        <w:rPr>
          <w:rFonts w:ascii="Times New Roman" w:hAnsi="Times New Roman" w:cs="Times New Roman"/>
          <w:sz w:val="24"/>
          <w:szCs w:val="24"/>
        </w:rPr>
        <w:t>Enroll</w:t>
      </w:r>
      <w:proofErr w:type="spellEnd"/>
      <w:r w:rsidRPr="003F5318">
        <w:rPr>
          <w:rFonts w:ascii="Times New Roman" w:hAnsi="Times New Roman" w:cs="Times New Roman"/>
          <w:sz w:val="24"/>
          <w:szCs w:val="24"/>
        </w:rPr>
        <w:t xml:space="preserve"> and Faculty-course. Therefore, under this model, a student can be logically related to different occurrences of Faculties and Courses.</w:t>
      </w:r>
    </w:p>
    <w:p w14:paraId="6F3EA13D" w14:textId="77777777" w:rsidR="00197D3A" w:rsidRPr="00197D3A" w:rsidRDefault="00197D3A" w:rsidP="00197D3A">
      <w:pPr>
        <w:pStyle w:val="Heading1"/>
      </w:pPr>
      <w:r w:rsidRPr="00197D3A">
        <w:t>Advantages of Network Model</w:t>
      </w:r>
    </w:p>
    <w:p w14:paraId="50BCA69B" w14:textId="77777777" w:rsidR="00197D3A" w:rsidRPr="00197D3A" w:rsidRDefault="00197D3A" w:rsidP="00197D3A">
      <w:pPr>
        <w:numPr>
          <w:ilvl w:val="0"/>
          <w:numId w:val="5"/>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This model is very simple and easy to design like the hierarchical data model.</w:t>
      </w:r>
    </w:p>
    <w:p w14:paraId="7050757A" w14:textId="77777777" w:rsidR="00197D3A" w:rsidRPr="00197D3A" w:rsidRDefault="00197D3A" w:rsidP="00197D3A">
      <w:pPr>
        <w:numPr>
          <w:ilvl w:val="0"/>
          <w:numId w:val="6"/>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 xml:space="preserve">This model is capable of handling multiple types of relationships which can help in </w:t>
      </w:r>
      <w:proofErr w:type="spellStart"/>
      <w:r w:rsidRPr="00197D3A">
        <w:rPr>
          <w:rFonts w:ascii="Times New Roman" w:hAnsi="Times New Roman" w:cs="Times New Roman"/>
          <w:sz w:val="24"/>
          <w:szCs w:val="24"/>
        </w:rPr>
        <w:t>modeling</w:t>
      </w:r>
      <w:proofErr w:type="spellEnd"/>
      <w:r w:rsidRPr="00197D3A">
        <w:rPr>
          <w:rFonts w:ascii="Times New Roman" w:hAnsi="Times New Roman" w:cs="Times New Roman"/>
          <w:sz w:val="24"/>
          <w:szCs w:val="24"/>
        </w:rPr>
        <w:t xml:space="preserve"> real-life applications, for example, 1: 1, 1: M, M: N relationships.</w:t>
      </w:r>
    </w:p>
    <w:p w14:paraId="59B7BC1C" w14:textId="77777777" w:rsidR="00197D3A" w:rsidRPr="00197D3A" w:rsidRDefault="00197D3A" w:rsidP="00197D3A">
      <w:pPr>
        <w:numPr>
          <w:ilvl w:val="0"/>
          <w:numId w:val="7"/>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In this model, we can access the data easily, and also there is a chance that the application can access the owner’s and the member’s records within a set.</w:t>
      </w:r>
    </w:p>
    <w:p w14:paraId="78B8627F" w14:textId="77777777" w:rsidR="00197D3A" w:rsidRPr="00197D3A" w:rsidRDefault="00197D3A" w:rsidP="00197D3A">
      <w:pPr>
        <w:numPr>
          <w:ilvl w:val="0"/>
          <w:numId w:val="8"/>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This network does not allow a member to exist without an owner which leads to the concept of Data integrity.</w:t>
      </w:r>
    </w:p>
    <w:p w14:paraId="54A7AAA8" w14:textId="77777777" w:rsidR="00197D3A" w:rsidRPr="00197D3A" w:rsidRDefault="00197D3A" w:rsidP="00197D3A">
      <w:pPr>
        <w:numPr>
          <w:ilvl w:val="0"/>
          <w:numId w:val="9"/>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Like a hierarchical model, this model also does not have any database standard,</w:t>
      </w:r>
    </w:p>
    <w:p w14:paraId="3F4AC713" w14:textId="77777777" w:rsidR="00197D3A" w:rsidRPr="00197D3A" w:rsidRDefault="00197D3A" w:rsidP="00197D3A">
      <w:pPr>
        <w:numPr>
          <w:ilvl w:val="0"/>
          <w:numId w:val="10"/>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This model allows to represent multi parent relationships.</w:t>
      </w:r>
    </w:p>
    <w:p w14:paraId="32C3E7CA" w14:textId="77777777" w:rsidR="00197D3A" w:rsidRPr="00197D3A" w:rsidRDefault="00197D3A" w:rsidP="00197D3A">
      <w:pPr>
        <w:pStyle w:val="Heading1"/>
      </w:pPr>
      <w:r w:rsidRPr="00197D3A">
        <w:t>Disadvantages of Network Model</w:t>
      </w:r>
    </w:p>
    <w:p w14:paraId="209FF997" w14:textId="77777777" w:rsidR="00197D3A" w:rsidRPr="00197D3A" w:rsidRDefault="00197D3A" w:rsidP="00197D3A">
      <w:pPr>
        <w:numPr>
          <w:ilvl w:val="0"/>
          <w:numId w:val="11"/>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The schema or the structure of this database is very complex in nature as all the records are maintained by the use of pointers.</w:t>
      </w:r>
    </w:p>
    <w:p w14:paraId="3436DB17" w14:textId="77777777" w:rsidR="00197D3A" w:rsidRPr="00197D3A" w:rsidRDefault="00197D3A" w:rsidP="00197D3A">
      <w:pPr>
        <w:numPr>
          <w:ilvl w:val="0"/>
          <w:numId w:val="12"/>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There’s an existence of operational anomalies as there is a use of pointers for navigation which further leads to complex implementation.</w:t>
      </w:r>
    </w:p>
    <w:p w14:paraId="377FD4E7" w14:textId="77777777" w:rsidR="00197D3A" w:rsidRPr="00197D3A" w:rsidRDefault="00197D3A" w:rsidP="00197D3A">
      <w:pPr>
        <w:numPr>
          <w:ilvl w:val="0"/>
          <w:numId w:val="13"/>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The design or the structure of this model is not user-friendly.</w:t>
      </w:r>
    </w:p>
    <w:p w14:paraId="3E1769B3" w14:textId="77777777" w:rsidR="00197D3A" w:rsidRPr="00197D3A" w:rsidRDefault="00197D3A" w:rsidP="00197D3A">
      <w:pPr>
        <w:numPr>
          <w:ilvl w:val="0"/>
          <w:numId w:val="14"/>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This model does not have any scope of automated query optimization.</w:t>
      </w:r>
    </w:p>
    <w:p w14:paraId="233ED251" w14:textId="77777777" w:rsidR="00197D3A" w:rsidRPr="00197D3A" w:rsidRDefault="00197D3A" w:rsidP="00197D3A">
      <w:pPr>
        <w:numPr>
          <w:ilvl w:val="0"/>
          <w:numId w:val="15"/>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This model fails in achieving structural independence even though the network database model is capable of achieving data independence.</w:t>
      </w:r>
    </w:p>
    <w:p w14:paraId="3C17428B" w14:textId="77777777" w:rsidR="00197D3A" w:rsidRPr="00197D3A" w:rsidRDefault="00197D3A" w:rsidP="00197D3A">
      <w:pPr>
        <w:pStyle w:val="Heading1"/>
      </w:pPr>
      <w:r w:rsidRPr="00197D3A">
        <w:t>Features of Network Model in DBMS</w:t>
      </w:r>
    </w:p>
    <w:p w14:paraId="6360B585" w14:textId="77777777" w:rsidR="00197D3A" w:rsidRPr="00197D3A" w:rsidRDefault="00197D3A" w:rsidP="00197D3A">
      <w:pPr>
        <w:numPr>
          <w:ilvl w:val="0"/>
          <w:numId w:val="16"/>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Data Relationship Representation:</w:t>
      </w:r>
      <w:r w:rsidRPr="00197D3A">
        <w:rPr>
          <w:rFonts w:ascii="Times New Roman" w:hAnsi="Times New Roman" w:cs="Times New Roman"/>
          <w:sz w:val="24"/>
          <w:szCs w:val="24"/>
        </w:rPr>
        <w:t> The network model uses a graph structure to represent data relationships. It allows many-to-many relationships, providing greater flexibility in how data is connected.</w:t>
      </w:r>
    </w:p>
    <w:p w14:paraId="1020A628" w14:textId="77777777" w:rsidR="00197D3A" w:rsidRPr="00197D3A" w:rsidRDefault="00197D3A" w:rsidP="00197D3A">
      <w:pPr>
        <w:numPr>
          <w:ilvl w:val="0"/>
          <w:numId w:val="17"/>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Records and Sets:</w:t>
      </w:r>
      <w:r w:rsidRPr="00197D3A">
        <w:rPr>
          <w:rFonts w:ascii="Times New Roman" w:hAnsi="Times New Roman" w:cs="Times New Roman"/>
          <w:sz w:val="24"/>
          <w:szCs w:val="24"/>
        </w:rPr>
        <w:t> Data in a network model is organized into records and sets. Records are similar to rows in a relational table, and sets are used to define relationships between records, akin to links in a graph.</w:t>
      </w:r>
    </w:p>
    <w:p w14:paraId="4F930327" w14:textId="77777777" w:rsidR="00197D3A" w:rsidRPr="00197D3A" w:rsidRDefault="00197D3A" w:rsidP="00197D3A">
      <w:pPr>
        <w:numPr>
          <w:ilvl w:val="0"/>
          <w:numId w:val="18"/>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lastRenderedPageBreak/>
        <w:t>Owner-Member Relationships: </w:t>
      </w:r>
      <w:r w:rsidRPr="00197D3A">
        <w:rPr>
          <w:rFonts w:ascii="Times New Roman" w:hAnsi="Times New Roman" w:cs="Times New Roman"/>
          <w:sz w:val="24"/>
          <w:szCs w:val="24"/>
        </w:rPr>
        <w:t>The network model defines data relationships using owner-member pairs. An owner record can be linked to multiple member records, and a member record can belong to multiple owner records, facilitating complex relationships.</w:t>
      </w:r>
    </w:p>
    <w:p w14:paraId="55ECD8F7" w14:textId="77777777" w:rsidR="00197D3A" w:rsidRPr="00197D3A" w:rsidRDefault="00197D3A" w:rsidP="00197D3A">
      <w:pPr>
        <w:numPr>
          <w:ilvl w:val="0"/>
          <w:numId w:val="19"/>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Navigational Access:</w:t>
      </w:r>
      <w:r w:rsidRPr="00197D3A">
        <w:rPr>
          <w:rFonts w:ascii="Times New Roman" w:hAnsi="Times New Roman" w:cs="Times New Roman"/>
          <w:sz w:val="24"/>
          <w:szCs w:val="24"/>
        </w:rPr>
        <w:t> The network model supports navigational data access, where records are accessed through predefined paths. This is different from relational models, which use declarative query languages like </w:t>
      </w:r>
      <w:hyperlink r:id="rId7" w:tgtFrame="_blank" w:history="1">
        <w:r w:rsidRPr="00197D3A">
          <w:rPr>
            <w:rStyle w:val="Hyperlink"/>
            <w:rFonts w:ascii="Times New Roman" w:hAnsi="Times New Roman" w:cs="Times New Roman"/>
            <w:sz w:val="24"/>
            <w:szCs w:val="24"/>
          </w:rPr>
          <w:t>SQL</w:t>
        </w:r>
      </w:hyperlink>
      <w:r w:rsidRPr="00197D3A">
        <w:rPr>
          <w:rFonts w:ascii="Times New Roman" w:hAnsi="Times New Roman" w:cs="Times New Roman"/>
          <w:sz w:val="24"/>
          <w:szCs w:val="24"/>
        </w:rPr>
        <w:t>.</w:t>
      </w:r>
    </w:p>
    <w:p w14:paraId="7A4C67D9" w14:textId="77777777" w:rsidR="00197D3A" w:rsidRDefault="00197D3A" w:rsidP="00197D3A">
      <w:pPr>
        <w:numPr>
          <w:ilvl w:val="0"/>
          <w:numId w:val="20"/>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Hierarchical and Non-Hierarchical Structures:</w:t>
      </w:r>
      <w:r w:rsidRPr="00197D3A">
        <w:rPr>
          <w:rFonts w:ascii="Times New Roman" w:hAnsi="Times New Roman" w:cs="Times New Roman"/>
          <w:sz w:val="24"/>
          <w:szCs w:val="24"/>
        </w:rPr>
        <w:t xml:space="preserve"> The network model can represent both hierarchical (tree-like) and non-hierarchical (graph-like) structures, providing flexibility in data </w:t>
      </w:r>
      <w:proofErr w:type="spellStart"/>
      <w:r w:rsidRPr="00197D3A">
        <w:rPr>
          <w:rFonts w:ascii="Times New Roman" w:hAnsi="Times New Roman" w:cs="Times New Roman"/>
          <w:sz w:val="24"/>
          <w:szCs w:val="24"/>
        </w:rPr>
        <w:t>modeling</w:t>
      </w:r>
      <w:proofErr w:type="spellEnd"/>
      <w:r w:rsidRPr="00197D3A">
        <w:rPr>
          <w:rFonts w:ascii="Times New Roman" w:hAnsi="Times New Roman" w:cs="Times New Roman"/>
          <w:sz w:val="24"/>
          <w:szCs w:val="24"/>
        </w:rPr>
        <w:t>.</w:t>
      </w:r>
    </w:p>
    <w:p w14:paraId="5E467754" w14:textId="77777777" w:rsidR="00F52153" w:rsidRPr="00F52153" w:rsidRDefault="00F52153" w:rsidP="00F52153">
      <w:pPr>
        <w:pStyle w:val="Heading1"/>
      </w:pPr>
      <w:r w:rsidRPr="00F52153">
        <w:t>Limitations of Network Model in DBMS</w:t>
      </w:r>
    </w:p>
    <w:p w14:paraId="19A530CF" w14:textId="77777777" w:rsidR="004D4157" w:rsidRPr="004D4157" w:rsidRDefault="004D4157" w:rsidP="004D4157">
      <w:pPr>
        <w:numPr>
          <w:ilvl w:val="0"/>
          <w:numId w:val="31"/>
        </w:numPr>
        <w:spacing w:line="360" w:lineRule="auto"/>
        <w:jc w:val="both"/>
        <w:rPr>
          <w:rFonts w:ascii="Times New Roman" w:hAnsi="Times New Roman" w:cs="Times New Roman"/>
          <w:sz w:val="24"/>
          <w:szCs w:val="24"/>
        </w:rPr>
      </w:pPr>
      <w:r w:rsidRPr="004D4157">
        <w:rPr>
          <w:rFonts w:ascii="Times New Roman" w:hAnsi="Times New Roman" w:cs="Times New Roman"/>
          <w:sz w:val="24"/>
          <w:szCs w:val="24"/>
        </w:rPr>
        <w:t>Complex database design requires significant pre-planning and intricate schema development involving high-level technical capabilities.</w:t>
      </w:r>
    </w:p>
    <w:p w14:paraId="714E2EF7" w14:textId="77777777" w:rsidR="004D4157" w:rsidRPr="004D4157" w:rsidRDefault="004D4157" w:rsidP="004D4157">
      <w:pPr>
        <w:numPr>
          <w:ilvl w:val="0"/>
          <w:numId w:val="31"/>
        </w:numPr>
        <w:spacing w:line="360" w:lineRule="auto"/>
        <w:jc w:val="both"/>
        <w:rPr>
          <w:rFonts w:ascii="Times New Roman" w:hAnsi="Times New Roman" w:cs="Times New Roman"/>
          <w:sz w:val="24"/>
          <w:szCs w:val="24"/>
        </w:rPr>
      </w:pPr>
      <w:r w:rsidRPr="004D4157">
        <w:rPr>
          <w:rFonts w:ascii="Times New Roman" w:hAnsi="Times New Roman" w:cs="Times New Roman"/>
          <w:sz w:val="24"/>
          <w:szCs w:val="24"/>
        </w:rPr>
        <w:t>Structural Rigidity makes changes to the database structure very difficult and complex.</w:t>
      </w:r>
    </w:p>
    <w:p w14:paraId="5F6CBBA8" w14:textId="77777777" w:rsidR="004D4157" w:rsidRPr="004D4157" w:rsidRDefault="004D4157" w:rsidP="004D4157">
      <w:pPr>
        <w:numPr>
          <w:ilvl w:val="0"/>
          <w:numId w:val="31"/>
        </w:numPr>
        <w:spacing w:line="360" w:lineRule="auto"/>
        <w:jc w:val="both"/>
        <w:rPr>
          <w:rFonts w:ascii="Times New Roman" w:hAnsi="Times New Roman" w:cs="Times New Roman"/>
          <w:sz w:val="24"/>
          <w:szCs w:val="24"/>
        </w:rPr>
      </w:pPr>
      <w:r w:rsidRPr="004D4157">
        <w:rPr>
          <w:rFonts w:ascii="Times New Roman" w:hAnsi="Times New Roman" w:cs="Times New Roman"/>
          <w:sz w:val="24"/>
          <w:szCs w:val="24"/>
        </w:rPr>
        <w:t>The complexity of programming requires advanced programming skills for database manipulation and navigation.</w:t>
      </w:r>
    </w:p>
    <w:p w14:paraId="6967F4AB" w14:textId="77777777" w:rsidR="004D4157" w:rsidRPr="004D4157" w:rsidRDefault="004D4157" w:rsidP="004D4157">
      <w:pPr>
        <w:numPr>
          <w:ilvl w:val="0"/>
          <w:numId w:val="31"/>
        </w:numPr>
        <w:spacing w:line="360" w:lineRule="auto"/>
        <w:jc w:val="both"/>
        <w:rPr>
          <w:rFonts w:ascii="Times New Roman" w:hAnsi="Times New Roman" w:cs="Times New Roman"/>
          <w:sz w:val="24"/>
          <w:szCs w:val="24"/>
        </w:rPr>
      </w:pPr>
      <w:r w:rsidRPr="004D4157">
        <w:rPr>
          <w:rFonts w:ascii="Times New Roman" w:hAnsi="Times New Roman" w:cs="Times New Roman"/>
          <w:sz w:val="24"/>
          <w:szCs w:val="24"/>
        </w:rPr>
        <w:t>Least Data Independence: Coupling between Physical and Logical Data Dependencies gets tight.</w:t>
      </w:r>
    </w:p>
    <w:p w14:paraId="31E1129F" w14:textId="54223FC0" w:rsidR="00F52153" w:rsidRPr="00F52153" w:rsidRDefault="004D4157" w:rsidP="004D4157">
      <w:pPr>
        <w:numPr>
          <w:ilvl w:val="0"/>
          <w:numId w:val="31"/>
        </w:numPr>
        <w:spacing w:line="360" w:lineRule="auto"/>
        <w:jc w:val="both"/>
        <w:rPr>
          <w:rFonts w:ascii="Times New Roman" w:hAnsi="Times New Roman" w:cs="Times New Roman"/>
          <w:sz w:val="24"/>
          <w:szCs w:val="24"/>
        </w:rPr>
      </w:pPr>
      <w:r w:rsidRPr="004D4157">
        <w:rPr>
          <w:rFonts w:ascii="Times New Roman" w:hAnsi="Times New Roman" w:cs="Times New Roman"/>
          <w:sz w:val="24"/>
          <w:szCs w:val="24"/>
        </w:rPr>
        <w:t>Performance Overhead is the consumption of computational resources in record navigation and data retrieval.</w:t>
      </w:r>
    </w:p>
    <w:p w14:paraId="6038F427" w14:textId="77777777" w:rsidR="00197D3A" w:rsidRPr="00197D3A" w:rsidRDefault="00197D3A" w:rsidP="00197D3A">
      <w:pPr>
        <w:pStyle w:val="Heading1"/>
      </w:pPr>
      <w:r w:rsidRPr="00197D3A">
        <w:t>Operations on Network Model in DBMS</w:t>
      </w:r>
    </w:p>
    <w:p w14:paraId="03FB73FB" w14:textId="77777777" w:rsidR="00197D3A" w:rsidRPr="00197D3A" w:rsidRDefault="00197D3A" w:rsidP="00197D3A">
      <w:pPr>
        <w:numPr>
          <w:ilvl w:val="0"/>
          <w:numId w:val="21"/>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Insertion:</w:t>
      </w:r>
      <w:r w:rsidRPr="00197D3A">
        <w:rPr>
          <w:rFonts w:ascii="Times New Roman" w:hAnsi="Times New Roman" w:cs="Times New Roman"/>
          <w:sz w:val="24"/>
          <w:szCs w:val="24"/>
        </w:rPr>
        <w:t> Adding new records and establishing owner-member relationships.</w:t>
      </w:r>
    </w:p>
    <w:p w14:paraId="609D28AB" w14:textId="77777777" w:rsidR="00197D3A" w:rsidRPr="00197D3A" w:rsidRDefault="00197D3A" w:rsidP="00197D3A">
      <w:pPr>
        <w:numPr>
          <w:ilvl w:val="0"/>
          <w:numId w:val="22"/>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Deletion:</w:t>
      </w:r>
      <w:r w:rsidRPr="00197D3A">
        <w:rPr>
          <w:rFonts w:ascii="Times New Roman" w:hAnsi="Times New Roman" w:cs="Times New Roman"/>
          <w:sz w:val="24"/>
          <w:szCs w:val="24"/>
        </w:rPr>
        <w:t> Removing records and maintaining data integrity by handling related records and relationships.</w:t>
      </w:r>
    </w:p>
    <w:p w14:paraId="082E02B7" w14:textId="77777777" w:rsidR="00197D3A" w:rsidRPr="00197D3A" w:rsidRDefault="00197D3A" w:rsidP="00197D3A">
      <w:pPr>
        <w:numPr>
          <w:ilvl w:val="0"/>
          <w:numId w:val="23"/>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Update:</w:t>
      </w:r>
      <w:r w:rsidRPr="00197D3A">
        <w:rPr>
          <w:rFonts w:ascii="Times New Roman" w:hAnsi="Times New Roman" w:cs="Times New Roman"/>
          <w:sz w:val="24"/>
          <w:szCs w:val="24"/>
        </w:rPr>
        <w:t> Modifying existing records and relationships between records.</w:t>
      </w:r>
    </w:p>
    <w:p w14:paraId="682ACABE" w14:textId="77777777" w:rsidR="00197D3A" w:rsidRPr="00197D3A" w:rsidRDefault="00197D3A" w:rsidP="00197D3A">
      <w:pPr>
        <w:numPr>
          <w:ilvl w:val="0"/>
          <w:numId w:val="24"/>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Traversal:</w:t>
      </w:r>
      <w:r w:rsidRPr="00197D3A">
        <w:rPr>
          <w:rFonts w:ascii="Times New Roman" w:hAnsi="Times New Roman" w:cs="Times New Roman"/>
          <w:sz w:val="24"/>
          <w:szCs w:val="24"/>
        </w:rPr>
        <w:t> Navigating through the network structure to access related records using predefined paths.</w:t>
      </w:r>
    </w:p>
    <w:p w14:paraId="4CB0D7EE" w14:textId="77777777" w:rsidR="00197D3A" w:rsidRPr="00197D3A" w:rsidRDefault="00197D3A" w:rsidP="00197D3A">
      <w:pPr>
        <w:numPr>
          <w:ilvl w:val="0"/>
          <w:numId w:val="25"/>
        </w:numPr>
        <w:spacing w:line="360" w:lineRule="auto"/>
        <w:jc w:val="both"/>
        <w:rPr>
          <w:rFonts w:ascii="Times New Roman" w:hAnsi="Times New Roman" w:cs="Times New Roman"/>
          <w:sz w:val="24"/>
          <w:szCs w:val="24"/>
        </w:rPr>
      </w:pPr>
      <w:r w:rsidRPr="00197D3A">
        <w:rPr>
          <w:rFonts w:ascii="Times New Roman" w:hAnsi="Times New Roman" w:cs="Times New Roman"/>
          <w:b/>
          <w:bCs/>
          <w:sz w:val="24"/>
          <w:szCs w:val="24"/>
        </w:rPr>
        <w:t>Search:</w:t>
      </w:r>
      <w:r w:rsidRPr="00197D3A">
        <w:rPr>
          <w:rFonts w:ascii="Times New Roman" w:hAnsi="Times New Roman" w:cs="Times New Roman"/>
          <w:sz w:val="24"/>
          <w:szCs w:val="24"/>
        </w:rPr>
        <w:t> Retrieving specific records based on criteria by navigating the network structure.</w:t>
      </w:r>
    </w:p>
    <w:p w14:paraId="0BAAC4DD" w14:textId="77777777" w:rsidR="00197D3A" w:rsidRPr="00197D3A" w:rsidRDefault="00197D3A" w:rsidP="00197D3A">
      <w:pPr>
        <w:pStyle w:val="Heading1"/>
      </w:pPr>
      <w:r w:rsidRPr="00197D3A">
        <w:lastRenderedPageBreak/>
        <w:t>Conclusion</w:t>
      </w:r>
    </w:p>
    <w:p w14:paraId="6A40A8BA" w14:textId="1A90A3A2" w:rsidR="00197D3A" w:rsidRDefault="004D4157" w:rsidP="00197D3A">
      <w:pPr>
        <w:spacing w:line="360" w:lineRule="auto"/>
        <w:jc w:val="both"/>
        <w:rPr>
          <w:rFonts w:ascii="Times New Roman" w:hAnsi="Times New Roman" w:cs="Times New Roman"/>
          <w:sz w:val="24"/>
          <w:szCs w:val="24"/>
        </w:rPr>
      </w:pPr>
      <w:r w:rsidRPr="004D4157">
        <w:rPr>
          <w:rFonts w:ascii="Times New Roman" w:hAnsi="Times New Roman" w:cs="Times New Roman"/>
          <w:sz w:val="24"/>
          <w:szCs w:val="24"/>
        </w:rPr>
        <w:t>The network model in DBMS provides an adaptive way to represent complex data relationships with its graph-based structure. Although it can support many-to-many relationships and more complex data interconnectivity than the hierarchical model, it also needs more advanced navigational access methods. Its features and operations are known to enable one to exploit its use for scenarios that involve complicated data interactions.</w:t>
      </w:r>
    </w:p>
    <w:p w14:paraId="7091A1D7" w14:textId="77777777" w:rsidR="00197D3A" w:rsidRPr="00560A50" w:rsidRDefault="00197D3A" w:rsidP="00197D3A">
      <w:pPr>
        <w:shd w:val="clear" w:color="auto" w:fill="FFFFFF"/>
        <w:spacing w:before="120" w:after="120" w:line="360" w:lineRule="auto"/>
        <w:jc w:val="both"/>
        <w:rPr>
          <w:rFonts w:ascii="Times New Roman" w:eastAsia="Open Sans" w:hAnsi="Times New Roman" w:cs="Times New Roman"/>
          <w:b/>
          <w:color w:val="262626"/>
          <w:sz w:val="28"/>
          <w:szCs w:val="28"/>
          <w:u w:val="single"/>
        </w:rPr>
      </w:pPr>
      <w:r w:rsidRPr="00560A50">
        <w:rPr>
          <w:rFonts w:ascii="Times New Roman" w:eastAsia="Open Sans" w:hAnsi="Times New Roman" w:cs="Times New Roman"/>
          <w:b/>
          <w:color w:val="262626"/>
          <w:sz w:val="28"/>
          <w:szCs w:val="28"/>
          <w:u w:val="single"/>
        </w:rPr>
        <w:t>OTHER REFRENCES</w:t>
      </w:r>
    </w:p>
    <w:p w14:paraId="6A94FBED" w14:textId="560CDAFC" w:rsidR="00197D3A" w:rsidRPr="00197D3A" w:rsidRDefault="00197D3A" w:rsidP="00197D3A">
      <w:pPr>
        <w:pStyle w:val="ListParagraph"/>
        <w:numPr>
          <w:ilvl w:val="0"/>
          <w:numId w:val="26"/>
        </w:numPr>
        <w:spacing w:line="360" w:lineRule="auto"/>
        <w:jc w:val="both"/>
        <w:rPr>
          <w:rFonts w:ascii="Times New Roman" w:hAnsi="Times New Roman" w:cs="Times New Roman"/>
          <w:sz w:val="28"/>
          <w:szCs w:val="28"/>
        </w:rPr>
      </w:pPr>
      <w:hyperlink r:id="rId8" w:history="1">
        <w:r w:rsidRPr="00197D3A">
          <w:rPr>
            <w:rStyle w:val="Hyperlink"/>
            <w:rFonts w:ascii="Times New Roman" w:hAnsi="Times New Roman" w:cs="Times New Roman"/>
            <w:sz w:val="28"/>
            <w:szCs w:val="28"/>
          </w:rPr>
          <w:t>https://www.geeksforgeeks.org/network-model-in-dbms/</w:t>
        </w:r>
      </w:hyperlink>
    </w:p>
    <w:p w14:paraId="4861A8D8" w14:textId="244DED43" w:rsidR="00197D3A" w:rsidRPr="00197D3A" w:rsidRDefault="00197D3A" w:rsidP="00197D3A">
      <w:pPr>
        <w:pStyle w:val="ListParagraph"/>
        <w:numPr>
          <w:ilvl w:val="0"/>
          <w:numId w:val="26"/>
        </w:numPr>
        <w:spacing w:line="360" w:lineRule="auto"/>
        <w:jc w:val="both"/>
        <w:rPr>
          <w:rFonts w:ascii="Times New Roman" w:hAnsi="Times New Roman" w:cs="Times New Roman"/>
          <w:sz w:val="28"/>
          <w:szCs w:val="28"/>
        </w:rPr>
      </w:pPr>
      <w:hyperlink r:id="rId9" w:history="1">
        <w:r w:rsidRPr="00197D3A">
          <w:rPr>
            <w:rStyle w:val="Hyperlink"/>
            <w:rFonts w:ascii="Times New Roman" w:hAnsi="Times New Roman" w:cs="Times New Roman"/>
            <w:sz w:val="28"/>
            <w:szCs w:val="28"/>
          </w:rPr>
          <w:t>https://www.tutorialspoint.com/explain-the-network-model-in-dbms</w:t>
        </w:r>
      </w:hyperlink>
    </w:p>
    <w:p w14:paraId="71FE5B80" w14:textId="57A530BA" w:rsidR="00197D3A" w:rsidRPr="00197D3A" w:rsidRDefault="00197D3A" w:rsidP="00197D3A">
      <w:pPr>
        <w:pStyle w:val="ListParagraph"/>
        <w:numPr>
          <w:ilvl w:val="0"/>
          <w:numId w:val="26"/>
        </w:numPr>
        <w:spacing w:line="360" w:lineRule="auto"/>
        <w:jc w:val="both"/>
        <w:rPr>
          <w:rFonts w:ascii="Times New Roman" w:hAnsi="Times New Roman" w:cs="Times New Roman"/>
          <w:sz w:val="28"/>
          <w:szCs w:val="28"/>
        </w:rPr>
      </w:pPr>
      <w:hyperlink r:id="rId10" w:history="1">
        <w:r w:rsidRPr="00197D3A">
          <w:rPr>
            <w:rStyle w:val="Hyperlink"/>
            <w:rFonts w:ascii="Times New Roman" w:hAnsi="Times New Roman" w:cs="Times New Roman"/>
            <w:sz w:val="28"/>
            <w:szCs w:val="28"/>
          </w:rPr>
          <w:t>https://db-book.com/db6/appendices-dir/d.pdf</w:t>
        </w:r>
      </w:hyperlink>
    </w:p>
    <w:p w14:paraId="79F3B159" w14:textId="69ACE169" w:rsidR="00197D3A" w:rsidRPr="00197D3A" w:rsidRDefault="00197D3A" w:rsidP="00197D3A">
      <w:pPr>
        <w:pStyle w:val="ListParagraph"/>
        <w:numPr>
          <w:ilvl w:val="0"/>
          <w:numId w:val="26"/>
        </w:numPr>
        <w:spacing w:line="360" w:lineRule="auto"/>
        <w:jc w:val="both"/>
        <w:rPr>
          <w:rFonts w:ascii="Times New Roman" w:hAnsi="Times New Roman" w:cs="Times New Roman"/>
          <w:sz w:val="28"/>
          <w:szCs w:val="28"/>
        </w:rPr>
      </w:pPr>
      <w:hyperlink r:id="rId11" w:history="1">
        <w:r w:rsidRPr="00197D3A">
          <w:rPr>
            <w:rStyle w:val="Hyperlink"/>
            <w:rFonts w:ascii="Times New Roman" w:hAnsi="Times New Roman" w:cs="Times New Roman"/>
            <w:sz w:val="28"/>
            <w:szCs w:val="28"/>
          </w:rPr>
          <w:t>https://www.scaler.com/topics/network-model-in-dbms/</w:t>
        </w:r>
      </w:hyperlink>
    </w:p>
    <w:p w14:paraId="14203109" w14:textId="77777777" w:rsidR="00197D3A" w:rsidRPr="00197D3A" w:rsidRDefault="00197D3A" w:rsidP="00197D3A">
      <w:pPr>
        <w:shd w:val="clear" w:color="auto" w:fill="FFFFFF"/>
        <w:spacing w:before="120" w:after="120" w:line="360" w:lineRule="auto"/>
        <w:jc w:val="both"/>
        <w:rPr>
          <w:rFonts w:ascii="Times New Roman" w:eastAsia="Open Sans" w:hAnsi="Times New Roman" w:cs="Times New Roman"/>
          <w:b/>
          <w:color w:val="262626"/>
          <w:sz w:val="28"/>
          <w:szCs w:val="28"/>
          <w:u w:val="single"/>
        </w:rPr>
      </w:pPr>
      <w:r w:rsidRPr="00197D3A">
        <w:rPr>
          <w:rFonts w:ascii="Times New Roman" w:eastAsia="Open Sans" w:hAnsi="Times New Roman" w:cs="Times New Roman"/>
          <w:b/>
          <w:color w:val="262626"/>
          <w:sz w:val="28"/>
          <w:szCs w:val="28"/>
          <w:u w:val="single"/>
        </w:rPr>
        <w:t>SUGGESTED BOOK REFERENCES</w:t>
      </w:r>
    </w:p>
    <w:p w14:paraId="27DAEC6B" w14:textId="7FB5AA76" w:rsidR="00197D3A" w:rsidRPr="00197D3A" w:rsidRDefault="00197D3A" w:rsidP="00197D3A">
      <w:pPr>
        <w:pStyle w:val="ListParagraph"/>
        <w:numPr>
          <w:ilvl w:val="0"/>
          <w:numId w:val="30"/>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 xml:space="preserve">Ramakrishnan, R., &amp; Gehrke, J. (2003). </w:t>
      </w:r>
      <w:r w:rsidRPr="00197D3A">
        <w:rPr>
          <w:rFonts w:ascii="Times New Roman" w:hAnsi="Times New Roman" w:cs="Times New Roman"/>
          <w:i/>
          <w:iCs/>
          <w:sz w:val="24"/>
          <w:szCs w:val="24"/>
        </w:rPr>
        <w:t>Database Management Systems</w:t>
      </w:r>
      <w:r w:rsidRPr="00197D3A">
        <w:rPr>
          <w:rFonts w:ascii="Times New Roman" w:hAnsi="Times New Roman" w:cs="Times New Roman"/>
          <w:sz w:val="24"/>
          <w:szCs w:val="24"/>
        </w:rPr>
        <w:t xml:space="preserve"> (3rd ed.). McGraw-Hill Education. </w:t>
      </w:r>
    </w:p>
    <w:p w14:paraId="4D704B96" w14:textId="3E63DC6D" w:rsidR="00197D3A" w:rsidRPr="00197D3A" w:rsidRDefault="00197D3A" w:rsidP="00197D3A">
      <w:pPr>
        <w:pStyle w:val="ListParagraph"/>
        <w:numPr>
          <w:ilvl w:val="0"/>
          <w:numId w:val="30"/>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 xml:space="preserve">Elmasri, R., &amp; Navathe, S. B. (2015). </w:t>
      </w:r>
      <w:r w:rsidRPr="00197D3A">
        <w:rPr>
          <w:rFonts w:ascii="Times New Roman" w:hAnsi="Times New Roman" w:cs="Times New Roman"/>
          <w:i/>
          <w:iCs/>
          <w:sz w:val="24"/>
          <w:szCs w:val="24"/>
        </w:rPr>
        <w:t>Fundamentals of Database Systems</w:t>
      </w:r>
      <w:r w:rsidRPr="00197D3A">
        <w:rPr>
          <w:rFonts w:ascii="Times New Roman" w:hAnsi="Times New Roman" w:cs="Times New Roman"/>
          <w:sz w:val="24"/>
          <w:szCs w:val="24"/>
        </w:rPr>
        <w:t xml:space="preserve"> (7th ed.). Pearson. </w:t>
      </w:r>
    </w:p>
    <w:p w14:paraId="002C37DD" w14:textId="1169C850" w:rsidR="00197D3A" w:rsidRDefault="00197D3A" w:rsidP="00197D3A">
      <w:pPr>
        <w:pStyle w:val="ListParagraph"/>
        <w:numPr>
          <w:ilvl w:val="0"/>
          <w:numId w:val="30"/>
        </w:numPr>
        <w:spacing w:line="360" w:lineRule="auto"/>
        <w:jc w:val="both"/>
        <w:rPr>
          <w:rFonts w:ascii="Times New Roman" w:hAnsi="Times New Roman" w:cs="Times New Roman"/>
          <w:sz w:val="24"/>
          <w:szCs w:val="24"/>
        </w:rPr>
      </w:pPr>
      <w:r w:rsidRPr="00197D3A">
        <w:rPr>
          <w:rFonts w:ascii="Times New Roman" w:hAnsi="Times New Roman" w:cs="Times New Roman"/>
          <w:sz w:val="24"/>
          <w:szCs w:val="24"/>
        </w:rPr>
        <w:t xml:space="preserve">Hernandez, M. J. (2013). </w:t>
      </w:r>
      <w:r w:rsidRPr="00197D3A">
        <w:rPr>
          <w:rFonts w:ascii="Times New Roman" w:hAnsi="Times New Roman" w:cs="Times New Roman"/>
          <w:i/>
          <w:iCs/>
          <w:sz w:val="24"/>
          <w:szCs w:val="24"/>
        </w:rPr>
        <w:t>Database Design for Mere Mortals: A Hands-On Guide to Relational Database Design</w:t>
      </w:r>
      <w:r w:rsidRPr="00197D3A">
        <w:rPr>
          <w:rFonts w:ascii="Times New Roman" w:hAnsi="Times New Roman" w:cs="Times New Roman"/>
          <w:sz w:val="24"/>
          <w:szCs w:val="24"/>
        </w:rPr>
        <w:t xml:space="preserve"> (3rd ed.). Addison-Wesley Professional.</w:t>
      </w:r>
    </w:p>
    <w:p w14:paraId="231F0ECE" w14:textId="77777777" w:rsidR="00197D3A" w:rsidRPr="00197D3A" w:rsidRDefault="00197D3A" w:rsidP="00197D3A">
      <w:pPr>
        <w:spacing w:line="360" w:lineRule="auto"/>
        <w:jc w:val="both"/>
        <w:rPr>
          <w:rFonts w:ascii="Times New Roman" w:hAnsi="Times New Roman" w:cs="Times New Roman"/>
          <w:sz w:val="24"/>
          <w:szCs w:val="24"/>
        </w:rPr>
      </w:pPr>
    </w:p>
    <w:sectPr w:rsidR="00197D3A" w:rsidRPr="00197D3A" w:rsidSect="00981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D6325"/>
    <w:multiLevelType w:val="multilevel"/>
    <w:tmpl w:val="AC4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536131"/>
    <w:multiLevelType w:val="multilevel"/>
    <w:tmpl w:val="A14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646273"/>
    <w:multiLevelType w:val="multilevel"/>
    <w:tmpl w:val="550A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877A62"/>
    <w:multiLevelType w:val="multilevel"/>
    <w:tmpl w:val="AE1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16B3B"/>
    <w:multiLevelType w:val="multilevel"/>
    <w:tmpl w:val="2EF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0E7816"/>
    <w:multiLevelType w:val="hybridMultilevel"/>
    <w:tmpl w:val="4C364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FB70A1"/>
    <w:multiLevelType w:val="hybridMultilevel"/>
    <w:tmpl w:val="1C0EC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A921F7"/>
    <w:multiLevelType w:val="multilevel"/>
    <w:tmpl w:val="5824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79157D"/>
    <w:multiLevelType w:val="multilevel"/>
    <w:tmpl w:val="03A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87116"/>
    <w:multiLevelType w:val="hybridMultilevel"/>
    <w:tmpl w:val="44C4658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FB96B41"/>
    <w:multiLevelType w:val="multilevel"/>
    <w:tmpl w:val="F34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760948"/>
    <w:multiLevelType w:val="multilevel"/>
    <w:tmpl w:val="69BE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8331614">
    <w:abstractNumId w:val="4"/>
    <w:lvlOverride w:ilvl="0">
      <w:startOverride w:val="1"/>
    </w:lvlOverride>
  </w:num>
  <w:num w:numId="2" w16cid:durableId="1709064159">
    <w:abstractNumId w:val="4"/>
    <w:lvlOverride w:ilvl="0">
      <w:startOverride w:val="2"/>
    </w:lvlOverride>
  </w:num>
  <w:num w:numId="3" w16cid:durableId="542400907">
    <w:abstractNumId w:val="10"/>
    <w:lvlOverride w:ilvl="0">
      <w:startOverride w:val="1"/>
    </w:lvlOverride>
  </w:num>
  <w:num w:numId="4" w16cid:durableId="2104568122">
    <w:abstractNumId w:val="10"/>
    <w:lvlOverride w:ilvl="0">
      <w:startOverride w:val="2"/>
    </w:lvlOverride>
  </w:num>
  <w:num w:numId="5" w16cid:durableId="679166132">
    <w:abstractNumId w:val="11"/>
    <w:lvlOverride w:ilvl="0">
      <w:startOverride w:val="1"/>
    </w:lvlOverride>
  </w:num>
  <w:num w:numId="6" w16cid:durableId="215553177">
    <w:abstractNumId w:val="11"/>
    <w:lvlOverride w:ilvl="0">
      <w:startOverride w:val="2"/>
    </w:lvlOverride>
  </w:num>
  <w:num w:numId="7" w16cid:durableId="514731787">
    <w:abstractNumId w:val="11"/>
    <w:lvlOverride w:ilvl="0">
      <w:startOverride w:val="3"/>
    </w:lvlOverride>
  </w:num>
  <w:num w:numId="8" w16cid:durableId="798492727">
    <w:abstractNumId w:val="11"/>
    <w:lvlOverride w:ilvl="0">
      <w:startOverride w:val="4"/>
    </w:lvlOverride>
  </w:num>
  <w:num w:numId="9" w16cid:durableId="1861162683">
    <w:abstractNumId w:val="11"/>
    <w:lvlOverride w:ilvl="0">
      <w:startOverride w:val="5"/>
    </w:lvlOverride>
  </w:num>
  <w:num w:numId="10" w16cid:durableId="462502328">
    <w:abstractNumId w:val="11"/>
    <w:lvlOverride w:ilvl="0">
      <w:startOverride w:val="6"/>
    </w:lvlOverride>
  </w:num>
  <w:num w:numId="11" w16cid:durableId="414012936">
    <w:abstractNumId w:val="1"/>
    <w:lvlOverride w:ilvl="0">
      <w:startOverride w:val="1"/>
    </w:lvlOverride>
  </w:num>
  <w:num w:numId="12" w16cid:durableId="1258632166">
    <w:abstractNumId w:val="1"/>
    <w:lvlOverride w:ilvl="0">
      <w:startOverride w:val="2"/>
    </w:lvlOverride>
  </w:num>
  <w:num w:numId="13" w16cid:durableId="189219226">
    <w:abstractNumId w:val="1"/>
    <w:lvlOverride w:ilvl="0">
      <w:startOverride w:val="3"/>
    </w:lvlOverride>
  </w:num>
  <w:num w:numId="14" w16cid:durableId="288128416">
    <w:abstractNumId w:val="1"/>
    <w:lvlOverride w:ilvl="0">
      <w:startOverride w:val="4"/>
    </w:lvlOverride>
  </w:num>
  <w:num w:numId="15" w16cid:durableId="1294288734">
    <w:abstractNumId w:val="1"/>
    <w:lvlOverride w:ilvl="0">
      <w:startOverride w:val="5"/>
    </w:lvlOverride>
  </w:num>
  <w:num w:numId="16" w16cid:durableId="1427456481">
    <w:abstractNumId w:val="0"/>
    <w:lvlOverride w:ilvl="0">
      <w:startOverride w:val="1"/>
    </w:lvlOverride>
  </w:num>
  <w:num w:numId="17" w16cid:durableId="1535842904">
    <w:abstractNumId w:val="0"/>
    <w:lvlOverride w:ilvl="0">
      <w:startOverride w:val="2"/>
    </w:lvlOverride>
  </w:num>
  <w:num w:numId="18" w16cid:durableId="1156729285">
    <w:abstractNumId w:val="0"/>
    <w:lvlOverride w:ilvl="0">
      <w:startOverride w:val="3"/>
    </w:lvlOverride>
  </w:num>
  <w:num w:numId="19" w16cid:durableId="1107583603">
    <w:abstractNumId w:val="0"/>
    <w:lvlOverride w:ilvl="0">
      <w:startOverride w:val="4"/>
    </w:lvlOverride>
  </w:num>
  <w:num w:numId="20" w16cid:durableId="1692148980">
    <w:abstractNumId w:val="0"/>
    <w:lvlOverride w:ilvl="0">
      <w:startOverride w:val="5"/>
    </w:lvlOverride>
  </w:num>
  <w:num w:numId="21" w16cid:durableId="1051687265">
    <w:abstractNumId w:val="2"/>
    <w:lvlOverride w:ilvl="0">
      <w:startOverride w:val="1"/>
    </w:lvlOverride>
  </w:num>
  <w:num w:numId="22" w16cid:durableId="1294093803">
    <w:abstractNumId w:val="2"/>
    <w:lvlOverride w:ilvl="0">
      <w:startOverride w:val="2"/>
    </w:lvlOverride>
  </w:num>
  <w:num w:numId="23" w16cid:durableId="1444576865">
    <w:abstractNumId w:val="2"/>
    <w:lvlOverride w:ilvl="0">
      <w:startOverride w:val="3"/>
    </w:lvlOverride>
  </w:num>
  <w:num w:numId="24" w16cid:durableId="188103386">
    <w:abstractNumId w:val="2"/>
    <w:lvlOverride w:ilvl="0">
      <w:startOverride w:val="4"/>
    </w:lvlOverride>
  </w:num>
  <w:num w:numId="25" w16cid:durableId="1996375668">
    <w:abstractNumId w:val="2"/>
    <w:lvlOverride w:ilvl="0">
      <w:startOverride w:val="5"/>
    </w:lvlOverride>
  </w:num>
  <w:num w:numId="26" w16cid:durableId="279608643">
    <w:abstractNumId w:val="6"/>
  </w:num>
  <w:num w:numId="27" w16cid:durableId="1790120945">
    <w:abstractNumId w:val="8"/>
  </w:num>
  <w:num w:numId="28" w16cid:durableId="525296134">
    <w:abstractNumId w:val="3"/>
  </w:num>
  <w:num w:numId="29" w16cid:durableId="381098189">
    <w:abstractNumId w:val="5"/>
  </w:num>
  <w:num w:numId="30" w16cid:durableId="622461512">
    <w:abstractNumId w:val="9"/>
  </w:num>
  <w:num w:numId="31" w16cid:durableId="508835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3A"/>
    <w:rsid w:val="00085B14"/>
    <w:rsid w:val="000B4722"/>
    <w:rsid w:val="00197D3A"/>
    <w:rsid w:val="003F31DC"/>
    <w:rsid w:val="003F5318"/>
    <w:rsid w:val="004D4157"/>
    <w:rsid w:val="006661F1"/>
    <w:rsid w:val="006F000F"/>
    <w:rsid w:val="00981021"/>
    <w:rsid w:val="00984FF6"/>
    <w:rsid w:val="00A22A85"/>
    <w:rsid w:val="00E15A85"/>
    <w:rsid w:val="00F00F0A"/>
    <w:rsid w:val="00F52153"/>
    <w:rsid w:val="00FE6083"/>
  </w:rsids>
  <m:mathPr>
    <m:mathFont m:val="Cambria Math"/>
    <m:brkBin m:val="before"/>
    <m:brkBinSub m:val="--"/>
    <m:smallFrac m:val="0"/>
    <m:dispDef/>
    <m:lMargin m:val="0"/>
    <m:rMargin m:val="0"/>
    <m:defJc m:val="centerGroup"/>
    <m:wrapIndent m:val="1440"/>
    <m:intLim m:val="subSup"/>
    <m:naryLim m:val="undOvr"/>
  </m:mathPr>
  <w:themeFontLang w:val="en-A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9CD8"/>
  <w15:chartTrackingRefBased/>
  <w15:docId w15:val="{6702F289-7E9F-43F9-B053-17B76071B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D3A"/>
    <w:rPr>
      <w:rFonts w:ascii="Calibri" w:eastAsia="Calibri" w:hAnsi="Calibri" w:cs="Calibri"/>
      <w:lang w:eastAsia="en-IN"/>
      <w14:ligatures w14:val="none"/>
    </w:rPr>
  </w:style>
  <w:style w:type="paragraph" w:styleId="Heading1">
    <w:name w:val="heading 1"/>
    <w:basedOn w:val="Normal"/>
    <w:next w:val="Normal"/>
    <w:link w:val="Heading1Char"/>
    <w:autoRedefine/>
    <w:uiPriority w:val="9"/>
    <w:qFormat/>
    <w:rsid w:val="00197D3A"/>
    <w:pPr>
      <w:keepNext/>
      <w:keepLines/>
      <w:spacing w:before="240" w:after="0"/>
      <w:outlineLvl w:val="0"/>
    </w:pPr>
    <w:rPr>
      <w:rFonts w:ascii="Cambria" w:eastAsiaTheme="majorEastAsia" w:hAnsi="Cambria" w:cstheme="majorBidi"/>
      <w:b/>
      <w:bCs/>
      <w:sz w:val="32"/>
      <w:szCs w:val="32"/>
    </w:rPr>
  </w:style>
  <w:style w:type="paragraph" w:styleId="Heading2">
    <w:name w:val="heading 2"/>
    <w:basedOn w:val="Normal"/>
    <w:next w:val="Normal"/>
    <w:link w:val="Heading2Char"/>
    <w:autoRedefine/>
    <w:uiPriority w:val="9"/>
    <w:unhideWhenUsed/>
    <w:qFormat/>
    <w:rsid w:val="00F00F0A"/>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uiPriority w:val="9"/>
    <w:semiHidden/>
    <w:unhideWhenUsed/>
    <w:qFormat/>
    <w:rsid w:val="00984FF6"/>
    <w:pPr>
      <w:keepNext/>
      <w:keepLines/>
      <w:spacing w:before="40" w:after="0"/>
      <w:outlineLvl w:val="2"/>
    </w:pPr>
    <w:rPr>
      <w:rFonts w:ascii="Cambria" w:eastAsiaTheme="majorEastAsia" w:hAnsi="Cambria"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D3A"/>
    <w:rPr>
      <w:rFonts w:ascii="Cambria" w:eastAsiaTheme="majorEastAsia" w:hAnsi="Cambria" w:cstheme="majorBidi"/>
      <w:b/>
      <w:bCs/>
      <w:sz w:val="32"/>
      <w:szCs w:val="32"/>
      <w:lang w:eastAsia="en-IN"/>
      <w14:ligatures w14:val="none"/>
    </w:rPr>
  </w:style>
  <w:style w:type="character" w:customStyle="1" w:styleId="Heading2Char">
    <w:name w:val="Heading 2 Char"/>
    <w:basedOn w:val="DefaultParagraphFont"/>
    <w:link w:val="Heading2"/>
    <w:uiPriority w:val="9"/>
    <w:rsid w:val="00F00F0A"/>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semiHidden/>
    <w:rsid w:val="00984FF6"/>
    <w:rPr>
      <w:rFonts w:ascii="Cambria" w:eastAsiaTheme="majorEastAsia" w:hAnsi="Cambria" w:cstheme="majorBidi"/>
      <w:color w:val="1F3763" w:themeColor="accent1" w:themeShade="7F"/>
      <w:sz w:val="24"/>
      <w:szCs w:val="24"/>
    </w:rPr>
  </w:style>
  <w:style w:type="character" w:styleId="Hyperlink">
    <w:name w:val="Hyperlink"/>
    <w:basedOn w:val="DefaultParagraphFont"/>
    <w:uiPriority w:val="99"/>
    <w:unhideWhenUsed/>
    <w:rsid w:val="00197D3A"/>
    <w:rPr>
      <w:color w:val="0563C1" w:themeColor="hyperlink"/>
      <w:u w:val="single"/>
    </w:rPr>
  </w:style>
  <w:style w:type="character" w:styleId="UnresolvedMention">
    <w:name w:val="Unresolved Mention"/>
    <w:basedOn w:val="DefaultParagraphFont"/>
    <w:uiPriority w:val="99"/>
    <w:semiHidden/>
    <w:unhideWhenUsed/>
    <w:rsid w:val="00197D3A"/>
    <w:rPr>
      <w:color w:val="605E5C"/>
      <w:shd w:val="clear" w:color="auto" w:fill="E1DFDD"/>
    </w:rPr>
  </w:style>
  <w:style w:type="character" w:styleId="Strong">
    <w:name w:val="Strong"/>
    <w:basedOn w:val="DefaultParagraphFont"/>
    <w:uiPriority w:val="22"/>
    <w:qFormat/>
    <w:rsid w:val="00197D3A"/>
    <w:rPr>
      <w:b/>
      <w:bCs/>
    </w:rPr>
  </w:style>
  <w:style w:type="paragraph" w:styleId="ListParagraph">
    <w:name w:val="List Paragraph"/>
    <w:basedOn w:val="Normal"/>
    <w:uiPriority w:val="34"/>
    <w:qFormat/>
    <w:rsid w:val="00197D3A"/>
    <w:pPr>
      <w:ind w:left="720"/>
      <w:contextualSpacing/>
    </w:pPr>
  </w:style>
  <w:style w:type="paragraph" w:styleId="NoSpacing">
    <w:name w:val="No Spacing"/>
    <w:uiPriority w:val="1"/>
    <w:qFormat/>
    <w:rsid w:val="00197D3A"/>
    <w:pPr>
      <w:spacing w:after="0" w:line="240" w:lineRule="auto"/>
    </w:pPr>
    <w:rPr>
      <w:rFonts w:ascii="Calibri" w:eastAsia="Calibri" w:hAnsi="Calibri" w:cs="Calibri"/>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73649">
      <w:bodyDiv w:val="1"/>
      <w:marLeft w:val="0"/>
      <w:marRight w:val="0"/>
      <w:marTop w:val="0"/>
      <w:marBottom w:val="0"/>
      <w:divBdr>
        <w:top w:val="none" w:sz="0" w:space="0" w:color="auto"/>
        <w:left w:val="none" w:sz="0" w:space="0" w:color="auto"/>
        <w:bottom w:val="none" w:sz="0" w:space="0" w:color="auto"/>
        <w:right w:val="none" w:sz="0" w:space="0" w:color="auto"/>
      </w:divBdr>
    </w:div>
    <w:div w:id="100347709">
      <w:bodyDiv w:val="1"/>
      <w:marLeft w:val="0"/>
      <w:marRight w:val="0"/>
      <w:marTop w:val="0"/>
      <w:marBottom w:val="0"/>
      <w:divBdr>
        <w:top w:val="none" w:sz="0" w:space="0" w:color="auto"/>
        <w:left w:val="none" w:sz="0" w:space="0" w:color="auto"/>
        <w:bottom w:val="none" w:sz="0" w:space="0" w:color="auto"/>
        <w:right w:val="none" w:sz="0" w:space="0" w:color="auto"/>
      </w:divBdr>
    </w:div>
    <w:div w:id="102238677">
      <w:bodyDiv w:val="1"/>
      <w:marLeft w:val="0"/>
      <w:marRight w:val="0"/>
      <w:marTop w:val="0"/>
      <w:marBottom w:val="0"/>
      <w:divBdr>
        <w:top w:val="none" w:sz="0" w:space="0" w:color="auto"/>
        <w:left w:val="none" w:sz="0" w:space="0" w:color="auto"/>
        <w:bottom w:val="none" w:sz="0" w:space="0" w:color="auto"/>
        <w:right w:val="none" w:sz="0" w:space="0" w:color="auto"/>
      </w:divBdr>
    </w:div>
    <w:div w:id="142279322">
      <w:bodyDiv w:val="1"/>
      <w:marLeft w:val="0"/>
      <w:marRight w:val="0"/>
      <w:marTop w:val="0"/>
      <w:marBottom w:val="0"/>
      <w:divBdr>
        <w:top w:val="none" w:sz="0" w:space="0" w:color="auto"/>
        <w:left w:val="none" w:sz="0" w:space="0" w:color="auto"/>
        <w:bottom w:val="none" w:sz="0" w:space="0" w:color="auto"/>
        <w:right w:val="none" w:sz="0" w:space="0" w:color="auto"/>
      </w:divBdr>
    </w:div>
    <w:div w:id="252904536">
      <w:bodyDiv w:val="1"/>
      <w:marLeft w:val="0"/>
      <w:marRight w:val="0"/>
      <w:marTop w:val="0"/>
      <w:marBottom w:val="0"/>
      <w:divBdr>
        <w:top w:val="none" w:sz="0" w:space="0" w:color="auto"/>
        <w:left w:val="none" w:sz="0" w:space="0" w:color="auto"/>
        <w:bottom w:val="none" w:sz="0" w:space="0" w:color="auto"/>
        <w:right w:val="none" w:sz="0" w:space="0" w:color="auto"/>
      </w:divBdr>
    </w:div>
    <w:div w:id="530648597">
      <w:bodyDiv w:val="1"/>
      <w:marLeft w:val="0"/>
      <w:marRight w:val="0"/>
      <w:marTop w:val="0"/>
      <w:marBottom w:val="0"/>
      <w:divBdr>
        <w:top w:val="none" w:sz="0" w:space="0" w:color="auto"/>
        <w:left w:val="none" w:sz="0" w:space="0" w:color="auto"/>
        <w:bottom w:val="none" w:sz="0" w:space="0" w:color="auto"/>
        <w:right w:val="none" w:sz="0" w:space="0" w:color="auto"/>
      </w:divBdr>
    </w:div>
    <w:div w:id="638650729">
      <w:bodyDiv w:val="1"/>
      <w:marLeft w:val="0"/>
      <w:marRight w:val="0"/>
      <w:marTop w:val="0"/>
      <w:marBottom w:val="0"/>
      <w:divBdr>
        <w:top w:val="none" w:sz="0" w:space="0" w:color="auto"/>
        <w:left w:val="none" w:sz="0" w:space="0" w:color="auto"/>
        <w:bottom w:val="none" w:sz="0" w:space="0" w:color="auto"/>
        <w:right w:val="none" w:sz="0" w:space="0" w:color="auto"/>
      </w:divBdr>
      <w:divsChild>
        <w:div w:id="1573471210">
          <w:marLeft w:val="0"/>
          <w:marRight w:val="0"/>
          <w:marTop w:val="195"/>
          <w:marBottom w:val="0"/>
          <w:divBdr>
            <w:top w:val="none" w:sz="0" w:space="0" w:color="auto"/>
            <w:left w:val="none" w:sz="0" w:space="0" w:color="auto"/>
            <w:bottom w:val="none" w:sz="0" w:space="0" w:color="auto"/>
            <w:right w:val="none" w:sz="0" w:space="0" w:color="auto"/>
          </w:divBdr>
        </w:div>
      </w:divsChild>
    </w:div>
    <w:div w:id="721514067">
      <w:bodyDiv w:val="1"/>
      <w:marLeft w:val="0"/>
      <w:marRight w:val="0"/>
      <w:marTop w:val="0"/>
      <w:marBottom w:val="0"/>
      <w:divBdr>
        <w:top w:val="none" w:sz="0" w:space="0" w:color="auto"/>
        <w:left w:val="none" w:sz="0" w:space="0" w:color="auto"/>
        <w:bottom w:val="none" w:sz="0" w:space="0" w:color="auto"/>
        <w:right w:val="none" w:sz="0" w:space="0" w:color="auto"/>
      </w:divBdr>
    </w:div>
    <w:div w:id="1150907613">
      <w:bodyDiv w:val="1"/>
      <w:marLeft w:val="0"/>
      <w:marRight w:val="0"/>
      <w:marTop w:val="0"/>
      <w:marBottom w:val="0"/>
      <w:divBdr>
        <w:top w:val="none" w:sz="0" w:space="0" w:color="auto"/>
        <w:left w:val="none" w:sz="0" w:space="0" w:color="auto"/>
        <w:bottom w:val="none" w:sz="0" w:space="0" w:color="auto"/>
        <w:right w:val="none" w:sz="0" w:space="0" w:color="auto"/>
      </w:divBdr>
    </w:div>
    <w:div w:id="1306815266">
      <w:bodyDiv w:val="1"/>
      <w:marLeft w:val="0"/>
      <w:marRight w:val="0"/>
      <w:marTop w:val="0"/>
      <w:marBottom w:val="0"/>
      <w:divBdr>
        <w:top w:val="none" w:sz="0" w:space="0" w:color="auto"/>
        <w:left w:val="none" w:sz="0" w:space="0" w:color="auto"/>
        <w:bottom w:val="none" w:sz="0" w:space="0" w:color="auto"/>
        <w:right w:val="none" w:sz="0" w:space="0" w:color="auto"/>
      </w:divBdr>
    </w:div>
    <w:div w:id="1425691284">
      <w:bodyDiv w:val="1"/>
      <w:marLeft w:val="0"/>
      <w:marRight w:val="0"/>
      <w:marTop w:val="0"/>
      <w:marBottom w:val="0"/>
      <w:divBdr>
        <w:top w:val="none" w:sz="0" w:space="0" w:color="auto"/>
        <w:left w:val="none" w:sz="0" w:space="0" w:color="auto"/>
        <w:bottom w:val="none" w:sz="0" w:space="0" w:color="auto"/>
        <w:right w:val="none" w:sz="0" w:space="0" w:color="auto"/>
      </w:divBdr>
    </w:div>
    <w:div w:id="1620405769">
      <w:bodyDiv w:val="1"/>
      <w:marLeft w:val="0"/>
      <w:marRight w:val="0"/>
      <w:marTop w:val="0"/>
      <w:marBottom w:val="0"/>
      <w:divBdr>
        <w:top w:val="none" w:sz="0" w:space="0" w:color="auto"/>
        <w:left w:val="none" w:sz="0" w:space="0" w:color="auto"/>
        <w:bottom w:val="none" w:sz="0" w:space="0" w:color="auto"/>
        <w:right w:val="none" w:sz="0" w:space="0" w:color="auto"/>
      </w:divBdr>
    </w:div>
    <w:div w:id="1785660263">
      <w:bodyDiv w:val="1"/>
      <w:marLeft w:val="0"/>
      <w:marRight w:val="0"/>
      <w:marTop w:val="0"/>
      <w:marBottom w:val="0"/>
      <w:divBdr>
        <w:top w:val="none" w:sz="0" w:space="0" w:color="auto"/>
        <w:left w:val="none" w:sz="0" w:space="0" w:color="auto"/>
        <w:bottom w:val="none" w:sz="0" w:space="0" w:color="auto"/>
        <w:right w:val="none" w:sz="0" w:space="0" w:color="auto"/>
      </w:divBdr>
    </w:div>
    <w:div w:id="1890410038">
      <w:bodyDiv w:val="1"/>
      <w:marLeft w:val="0"/>
      <w:marRight w:val="0"/>
      <w:marTop w:val="0"/>
      <w:marBottom w:val="0"/>
      <w:divBdr>
        <w:top w:val="none" w:sz="0" w:space="0" w:color="auto"/>
        <w:left w:val="none" w:sz="0" w:space="0" w:color="auto"/>
        <w:bottom w:val="none" w:sz="0" w:space="0" w:color="auto"/>
        <w:right w:val="none" w:sz="0" w:space="0" w:color="auto"/>
      </w:divBdr>
    </w:div>
    <w:div w:id="1967926641">
      <w:bodyDiv w:val="1"/>
      <w:marLeft w:val="0"/>
      <w:marRight w:val="0"/>
      <w:marTop w:val="0"/>
      <w:marBottom w:val="0"/>
      <w:divBdr>
        <w:top w:val="none" w:sz="0" w:space="0" w:color="auto"/>
        <w:left w:val="none" w:sz="0" w:space="0" w:color="auto"/>
        <w:bottom w:val="none" w:sz="0" w:space="0" w:color="auto"/>
        <w:right w:val="none" w:sz="0" w:space="0" w:color="auto"/>
      </w:divBdr>
    </w:div>
    <w:div w:id="2083720311">
      <w:bodyDiv w:val="1"/>
      <w:marLeft w:val="0"/>
      <w:marRight w:val="0"/>
      <w:marTop w:val="0"/>
      <w:marBottom w:val="0"/>
      <w:divBdr>
        <w:top w:val="none" w:sz="0" w:space="0" w:color="auto"/>
        <w:left w:val="none" w:sz="0" w:space="0" w:color="auto"/>
        <w:bottom w:val="none" w:sz="0" w:space="0" w:color="auto"/>
        <w:right w:val="none" w:sz="0" w:space="0" w:color="auto"/>
      </w:divBdr>
      <w:divsChild>
        <w:div w:id="1197961160">
          <w:marLeft w:val="0"/>
          <w:marRight w:val="0"/>
          <w:marTop w:val="19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network-model-in-dbm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what-is-sq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caler.com/topics/network-model-in-dbms/" TargetMode="External"/><Relationship Id="rId5" Type="http://schemas.openxmlformats.org/officeDocument/2006/relationships/image" Target="media/image1.png"/><Relationship Id="rId10" Type="http://schemas.openxmlformats.org/officeDocument/2006/relationships/hyperlink" Target="https://db-book.com/db6/appendices-dir/d.pdf" TargetMode="External"/><Relationship Id="rId4" Type="http://schemas.openxmlformats.org/officeDocument/2006/relationships/webSettings" Target="webSettings.xml"/><Relationship Id="rId9" Type="http://schemas.openxmlformats.org/officeDocument/2006/relationships/hyperlink" Target="https://www.tutorialspoint.com/explain-the-network-model-in-d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1185</Words>
  <Characters>6760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Sumanshu Jindal</dc:creator>
  <cp:keywords/>
  <dc:description/>
  <cp:lastModifiedBy>Sumanshu Jindal</cp:lastModifiedBy>
  <cp:revision>7</cp:revision>
  <dcterms:created xsi:type="dcterms:W3CDTF">2024-12-11T00:29:00Z</dcterms:created>
  <dcterms:modified xsi:type="dcterms:W3CDTF">2024-12-11T00:49:00Z</dcterms:modified>
</cp:coreProperties>
</file>