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C4" w:rsidRDefault="00250934" w:rsidP="00250934">
      <w:pPr>
        <w:pStyle w:val="Title"/>
        <w:rPr>
          <w:b/>
        </w:rPr>
      </w:pPr>
      <w:r w:rsidRPr="00250934">
        <w:rPr>
          <w:b/>
        </w:rPr>
        <w:t>2. Operators and Expressions</w:t>
      </w:r>
    </w:p>
    <w:p w:rsidR="00250934" w:rsidRDefault="00250934" w:rsidP="00250934"/>
    <w:p w:rsidR="00250934" w:rsidRDefault="00250934" w:rsidP="00250934">
      <w:pPr>
        <w:rPr>
          <w:b/>
          <w:sz w:val="28"/>
        </w:rPr>
      </w:pPr>
      <w:r w:rsidRPr="00250934">
        <w:rPr>
          <w:b/>
          <w:sz w:val="28"/>
        </w:rPr>
        <w:t>What is an Operator</w:t>
      </w:r>
      <w:r>
        <w:rPr>
          <w:b/>
          <w:sz w:val="28"/>
        </w:rPr>
        <w:t xml:space="preserve"> and what are the types of Operators</w:t>
      </w:r>
    </w:p>
    <w:p w:rsidR="00250934" w:rsidRDefault="00250934" w:rsidP="00250934">
      <w:r>
        <w:t xml:space="preserve">An operator is a symbol that tells the compiler to perform a specific mathematical or logical function. In other words </w:t>
      </w:r>
      <w:r w:rsidRPr="00250934">
        <w:t>an operator is a symbol which operates on a variable or value.</w:t>
      </w:r>
      <w:r>
        <w:t xml:space="preserve"> C is rich in built-in operator it provides various types of operators. They are as follows:</w:t>
      </w:r>
    </w:p>
    <w:p w:rsidR="00250934" w:rsidRDefault="00250934" w:rsidP="00250934">
      <w:pPr>
        <w:pStyle w:val="ListParagraph"/>
        <w:numPr>
          <w:ilvl w:val="0"/>
          <w:numId w:val="2"/>
        </w:numPr>
      </w:pPr>
      <w:r>
        <w:t>Arithmetic Operator</w:t>
      </w:r>
    </w:p>
    <w:p w:rsidR="00250934" w:rsidRDefault="00250934" w:rsidP="00250934">
      <w:pPr>
        <w:pStyle w:val="ListParagraph"/>
        <w:numPr>
          <w:ilvl w:val="0"/>
          <w:numId w:val="2"/>
        </w:numPr>
      </w:pPr>
      <w:r>
        <w:t>Relational Operator</w:t>
      </w:r>
    </w:p>
    <w:p w:rsidR="00250934" w:rsidRDefault="00250934" w:rsidP="00250934">
      <w:pPr>
        <w:pStyle w:val="ListParagraph"/>
        <w:numPr>
          <w:ilvl w:val="0"/>
          <w:numId w:val="2"/>
        </w:numPr>
      </w:pPr>
      <w:r>
        <w:t>Logical Operator</w:t>
      </w:r>
    </w:p>
    <w:p w:rsidR="00250934" w:rsidRDefault="00250934" w:rsidP="00250934">
      <w:pPr>
        <w:pStyle w:val="ListParagraph"/>
        <w:numPr>
          <w:ilvl w:val="0"/>
          <w:numId w:val="2"/>
        </w:numPr>
      </w:pPr>
      <w:r>
        <w:t>Assignment Operator</w:t>
      </w:r>
    </w:p>
    <w:p w:rsidR="00250934" w:rsidRDefault="00250934" w:rsidP="00250934">
      <w:pPr>
        <w:pStyle w:val="ListParagraph"/>
        <w:numPr>
          <w:ilvl w:val="0"/>
          <w:numId w:val="2"/>
        </w:numPr>
      </w:pPr>
      <w:r>
        <w:t>Increment and Decrement Operator</w:t>
      </w:r>
    </w:p>
    <w:p w:rsidR="00250934" w:rsidRDefault="00250934" w:rsidP="00250934">
      <w:pPr>
        <w:pStyle w:val="ListParagraph"/>
        <w:numPr>
          <w:ilvl w:val="0"/>
          <w:numId w:val="2"/>
        </w:numPr>
      </w:pPr>
      <w:r>
        <w:t>Conditional Operator</w:t>
      </w:r>
    </w:p>
    <w:p w:rsidR="00250934" w:rsidRDefault="00250934" w:rsidP="00250934">
      <w:pPr>
        <w:pStyle w:val="ListParagraph"/>
        <w:numPr>
          <w:ilvl w:val="0"/>
          <w:numId w:val="2"/>
        </w:numPr>
      </w:pPr>
      <w:r>
        <w:t xml:space="preserve">Bitwise Operators </w:t>
      </w:r>
    </w:p>
    <w:p w:rsidR="00D06A8C" w:rsidRDefault="00250934" w:rsidP="00D06A8C">
      <w:pPr>
        <w:pStyle w:val="ListParagraph"/>
        <w:numPr>
          <w:ilvl w:val="0"/>
          <w:numId w:val="2"/>
        </w:numPr>
      </w:pPr>
      <w:r>
        <w:t>Special Operators</w:t>
      </w:r>
    </w:p>
    <w:p w:rsidR="00D06A8C" w:rsidRDefault="00D06A8C" w:rsidP="00D06A8C">
      <w:r>
        <w:rPr>
          <w:noProof/>
        </w:rPr>
        <w:drawing>
          <wp:inline distT="0" distB="0" distL="0" distR="0">
            <wp:extent cx="6189785" cy="4733779"/>
            <wp:effectExtent l="0" t="0" r="0"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D4308" w:rsidRPr="0059705A" w:rsidRDefault="00D06A8C" w:rsidP="00D06A8C">
      <w:pPr>
        <w:rPr>
          <w:b/>
          <w:sz w:val="28"/>
        </w:rPr>
      </w:pPr>
      <w:r w:rsidRPr="0059705A">
        <w:rPr>
          <w:b/>
          <w:sz w:val="28"/>
        </w:rPr>
        <w:lastRenderedPageBreak/>
        <w:t>Arithmetic Operators</w:t>
      </w:r>
    </w:p>
    <w:p w:rsidR="00BD4308" w:rsidRDefault="00BD4308" w:rsidP="00D06A8C">
      <w:r>
        <w:t>Arithmetic Operators as the name suggests perform arithmetic operations on the operands. In other words we can say that these operators perform mathematical operations on the operations.  The arithmetic Operators are as follows:</w:t>
      </w:r>
    </w:p>
    <w:tbl>
      <w:tblPr>
        <w:tblStyle w:val="TableGrid"/>
        <w:tblW w:w="9413" w:type="dxa"/>
        <w:tblLook w:val="04A0" w:firstRow="1" w:lastRow="0" w:firstColumn="1" w:lastColumn="0" w:noHBand="0" w:noVBand="1"/>
      </w:tblPr>
      <w:tblGrid>
        <w:gridCol w:w="3137"/>
        <w:gridCol w:w="3138"/>
        <w:gridCol w:w="3138"/>
      </w:tblGrid>
      <w:tr w:rsidR="00BD4308" w:rsidTr="00BD4308">
        <w:trPr>
          <w:trHeight w:val="424"/>
        </w:trPr>
        <w:tc>
          <w:tcPr>
            <w:tcW w:w="3137" w:type="dxa"/>
          </w:tcPr>
          <w:p w:rsidR="00BD4308" w:rsidRPr="0059705A" w:rsidRDefault="00BD4308" w:rsidP="00BD4308">
            <w:pPr>
              <w:jc w:val="center"/>
              <w:rPr>
                <w:b/>
                <w:sz w:val="24"/>
              </w:rPr>
            </w:pPr>
            <w:r w:rsidRPr="0059705A">
              <w:rPr>
                <w:b/>
                <w:sz w:val="24"/>
              </w:rPr>
              <w:t>Arithmetic  Operator</w:t>
            </w:r>
          </w:p>
        </w:tc>
        <w:tc>
          <w:tcPr>
            <w:tcW w:w="3138" w:type="dxa"/>
          </w:tcPr>
          <w:p w:rsidR="00BD4308" w:rsidRPr="0059705A" w:rsidRDefault="00BD4308" w:rsidP="00BD4308">
            <w:pPr>
              <w:jc w:val="center"/>
              <w:rPr>
                <w:b/>
                <w:sz w:val="24"/>
              </w:rPr>
            </w:pPr>
            <w:r w:rsidRPr="0059705A">
              <w:rPr>
                <w:b/>
                <w:sz w:val="24"/>
              </w:rPr>
              <w:t>Meaning</w:t>
            </w:r>
          </w:p>
        </w:tc>
        <w:tc>
          <w:tcPr>
            <w:tcW w:w="3138" w:type="dxa"/>
          </w:tcPr>
          <w:p w:rsidR="00BD4308" w:rsidRPr="0059705A" w:rsidRDefault="00BD4308" w:rsidP="00BD4308">
            <w:pPr>
              <w:jc w:val="center"/>
              <w:rPr>
                <w:b/>
                <w:sz w:val="24"/>
              </w:rPr>
            </w:pPr>
            <w:r w:rsidRPr="0059705A">
              <w:rPr>
                <w:b/>
                <w:sz w:val="24"/>
              </w:rPr>
              <w:t>Example</w:t>
            </w:r>
          </w:p>
        </w:tc>
      </w:tr>
      <w:tr w:rsidR="00BD4308" w:rsidTr="00BD4308">
        <w:trPr>
          <w:trHeight w:val="424"/>
        </w:trPr>
        <w:tc>
          <w:tcPr>
            <w:tcW w:w="3137" w:type="dxa"/>
          </w:tcPr>
          <w:p w:rsidR="00BD4308" w:rsidRDefault="00BD4308" w:rsidP="00BD4308">
            <w:pPr>
              <w:jc w:val="center"/>
            </w:pPr>
            <w:r>
              <w:t>+</w:t>
            </w:r>
          </w:p>
        </w:tc>
        <w:tc>
          <w:tcPr>
            <w:tcW w:w="3138" w:type="dxa"/>
          </w:tcPr>
          <w:p w:rsidR="00BD4308" w:rsidRDefault="00BD4308" w:rsidP="00BD4308">
            <w:pPr>
              <w:jc w:val="center"/>
            </w:pPr>
            <w:r>
              <w:t>Unary</w:t>
            </w:r>
            <w:r w:rsidR="00233913">
              <w:t xml:space="preserve"> P</w:t>
            </w:r>
            <w:r>
              <w:t>lus or Addition</w:t>
            </w:r>
          </w:p>
        </w:tc>
        <w:tc>
          <w:tcPr>
            <w:tcW w:w="3138" w:type="dxa"/>
          </w:tcPr>
          <w:p w:rsidR="00BD4308" w:rsidRDefault="00BD4308" w:rsidP="00BD4308">
            <w:pPr>
              <w:jc w:val="center"/>
            </w:pPr>
            <w:r>
              <w:t>X+Y, 1+2, A+B</w:t>
            </w:r>
          </w:p>
        </w:tc>
      </w:tr>
      <w:tr w:rsidR="00BD4308" w:rsidTr="00BD4308">
        <w:trPr>
          <w:trHeight w:val="424"/>
        </w:trPr>
        <w:tc>
          <w:tcPr>
            <w:tcW w:w="3137" w:type="dxa"/>
          </w:tcPr>
          <w:p w:rsidR="00BD4308" w:rsidRDefault="00BD4308" w:rsidP="00BD4308">
            <w:pPr>
              <w:jc w:val="center"/>
            </w:pPr>
            <w:r>
              <w:t>-</w:t>
            </w:r>
          </w:p>
        </w:tc>
        <w:tc>
          <w:tcPr>
            <w:tcW w:w="3138" w:type="dxa"/>
          </w:tcPr>
          <w:p w:rsidR="00BD4308" w:rsidRDefault="00BD4308" w:rsidP="00BD4308">
            <w:pPr>
              <w:jc w:val="center"/>
            </w:pPr>
            <w:r>
              <w:t>Unary Minus or Subtraction</w:t>
            </w:r>
          </w:p>
        </w:tc>
        <w:tc>
          <w:tcPr>
            <w:tcW w:w="3138" w:type="dxa"/>
          </w:tcPr>
          <w:p w:rsidR="00BD4308" w:rsidRDefault="00BD4308" w:rsidP="00BD4308">
            <w:pPr>
              <w:jc w:val="center"/>
            </w:pPr>
            <w:r>
              <w:t>X-Y, A-B, 5-5</w:t>
            </w:r>
          </w:p>
        </w:tc>
      </w:tr>
      <w:tr w:rsidR="00BD4308" w:rsidTr="00BD4308">
        <w:trPr>
          <w:trHeight w:val="441"/>
        </w:trPr>
        <w:tc>
          <w:tcPr>
            <w:tcW w:w="3137" w:type="dxa"/>
          </w:tcPr>
          <w:p w:rsidR="00BD4308" w:rsidRDefault="00BD4308" w:rsidP="00BD4308">
            <w:pPr>
              <w:jc w:val="center"/>
            </w:pPr>
            <w:r>
              <w:t>*</w:t>
            </w:r>
          </w:p>
        </w:tc>
        <w:tc>
          <w:tcPr>
            <w:tcW w:w="3138" w:type="dxa"/>
          </w:tcPr>
          <w:p w:rsidR="00BD4308" w:rsidRDefault="00BD4308" w:rsidP="00BD4308">
            <w:pPr>
              <w:jc w:val="center"/>
            </w:pPr>
            <w:r>
              <w:t>Multiplication</w:t>
            </w:r>
          </w:p>
        </w:tc>
        <w:tc>
          <w:tcPr>
            <w:tcW w:w="3138" w:type="dxa"/>
          </w:tcPr>
          <w:p w:rsidR="00BD4308" w:rsidRDefault="00BD4308" w:rsidP="00BD4308">
            <w:pPr>
              <w:jc w:val="center"/>
            </w:pPr>
            <w:r>
              <w:t>X*Y, 3*4</w:t>
            </w:r>
          </w:p>
        </w:tc>
      </w:tr>
      <w:tr w:rsidR="00BD4308" w:rsidTr="00BD4308">
        <w:trPr>
          <w:trHeight w:val="424"/>
        </w:trPr>
        <w:tc>
          <w:tcPr>
            <w:tcW w:w="3137" w:type="dxa"/>
          </w:tcPr>
          <w:p w:rsidR="00BD4308" w:rsidRDefault="00BD4308" w:rsidP="00BD4308">
            <w:pPr>
              <w:jc w:val="center"/>
            </w:pPr>
            <w:r>
              <w:t>/</w:t>
            </w:r>
          </w:p>
        </w:tc>
        <w:tc>
          <w:tcPr>
            <w:tcW w:w="3138" w:type="dxa"/>
          </w:tcPr>
          <w:p w:rsidR="00BD4308" w:rsidRDefault="00BD4308" w:rsidP="00BD4308">
            <w:pPr>
              <w:jc w:val="center"/>
            </w:pPr>
            <w:r>
              <w:t>Division</w:t>
            </w:r>
          </w:p>
        </w:tc>
        <w:tc>
          <w:tcPr>
            <w:tcW w:w="3138" w:type="dxa"/>
          </w:tcPr>
          <w:p w:rsidR="00BD4308" w:rsidRDefault="00BD4308" w:rsidP="00BD4308">
            <w:pPr>
              <w:jc w:val="center"/>
            </w:pPr>
            <w:r>
              <w:t>X/Y ,1/2</w:t>
            </w:r>
          </w:p>
        </w:tc>
      </w:tr>
      <w:tr w:rsidR="00BD4308" w:rsidTr="00BD4308">
        <w:trPr>
          <w:trHeight w:val="424"/>
        </w:trPr>
        <w:tc>
          <w:tcPr>
            <w:tcW w:w="3137" w:type="dxa"/>
          </w:tcPr>
          <w:p w:rsidR="00BD4308" w:rsidRDefault="00BD4308" w:rsidP="00BD4308">
            <w:pPr>
              <w:jc w:val="center"/>
            </w:pPr>
            <w:r>
              <w:t>%</w:t>
            </w:r>
          </w:p>
        </w:tc>
        <w:tc>
          <w:tcPr>
            <w:tcW w:w="3138" w:type="dxa"/>
          </w:tcPr>
          <w:p w:rsidR="00BD4308" w:rsidRDefault="00BD4308" w:rsidP="00BD4308">
            <w:pPr>
              <w:jc w:val="center"/>
            </w:pPr>
            <w:r>
              <w:t>Modulo Division</w:t>
            </w:r>
          </w:p>
        </w:tc>
        <w:tc>
          <w:tcPr>
            <w:tcW w:w="3138" w:type="dxa"/>
          </w:tcPr>
          <w:p w:rsidR="00BD4308" w:rsidRDefault="00BD4308" w:rsidP="00BD4308">
            <w:pPr>
              <w:jc w:val="center"/>
            </w:pPr>
            <w:r>
              <w:t>10%2, 5%3</w:t>
            </w:r>
          </w:p>
        </w:tc>
      </w:tr>
    </w:tbl>
    <w:p w:rsidR="00233913" w:rsidRDefault="00233913" w:rsidP="00D06A8C"/>
    <w:p w:rsidR="00233913" w:rsidRDefault="00233913" w:rsidP="00D06A8C">
      <w:pPr>
        <w:rPr>
          <w:b/>
        </w:rPr>
      </w:pPr>
      <w:r w:rsidRPr="00233913">
        <w:rPr>
          <w:b/>
        </w:rPr>
        <w:t>Note</w:t>
      </w:r>
      <w:r>
        <w:rPr>
          <w:b/>
        </w:rPr>
        <w:t>:</w:t>
      </w:r>
    </w:p>
    <w:p w:rsidR="0059705A" w:rsidRDefault="00233913" w:rsidP="00D06A8C">
      <w:r>
        <w:t xml:space="preserve">Normal Division gives the </w:t>
      </w:r>
      <w:r w:rsidRPr="00233913">
        <w:rPr>
          <w:b/>
          <w:i/>
        </w:rPr>
        <w:t>quotient</w:t>
      </w:r>
      <w:r>
        <w:t xml:space="preserve"> where as Modulo Division gives the </w:t>
      </w:r>
      <w:r w:rsidRPr="00233913">
        <w:rPr>
          <w:b/>
          <w:i/>
        </w:rPr>
        <w:t>remainder</w:t>
      </w:r>
      <w:r>
        <w:t>.</w:t>
      </w:r>
      <w:r w:rsidR="0059705A">
        <w:t xml:space="preserve"> </w:t>
      </w:r>
    </w:p>
    <w:p w:rsidR="0059705A" w:rsidRDefault="0059705A" w:rsidP="00D06A8C"/>
    <w:p w:rsidR="0059705A" w:rsidRPr="004C7D08" w:rsidRDefault="0059705A" w:rsidP="00D06A8C">
      <w:pPr>
        <w:rPr>
          <w:b/>
          <w:sz w:val="28"/>
        </w:rPr>
      </w:pPr>
      <w:r w:rsidRPr="004C7D08">
        <w:rPr>
          <w:b/>
          <w:sz w:val="28"/>
        </w:rPr>
        <w:t>Relational Operators</w:t>
      </w:r>
    </w:p>
    <w:p w:rsidR="0059705A" w:rsidRDefault="0059705A" w:rsidP="00D06A8C">
      <w:r>
        <w:t xml:space="preserve">Relational Operators as the name suggests is used to find the relation between two or more variables. We often take decisions based on relations. For example if age </w:t>
      </w:r>
      <w:r w:rsidRPr="0078311A">
        <w:rPr>
          <w:b/>
          <w:i/>
        </w:rPr>
        <w:t>is greater than or equal</w:t>
      </w:r>
      <w:r>
        <w:t xml:space="preserve"> to 18 the candidate is eligible to vote. Some of the relational operators are as follows:</w:t>
      </w:r>
    </w:p>
    <w:tbl>
      <w:tblPr>
        <w:tblStyle w:val="TableGrid"/>
        <w:tblW w:w="9504" w:type="dxa"/>
        <w:tblLook w:val="04A0" w:firstRow="1" w:lastRow="0" w:firstColumn="1" w:lastColumn="0" w:noHBand="0" w:noVBand="1"/>
      </w:tblPr>
      <w:tblGrid>
        <w:gridCol w:w="4752"/>
        <w:gridCol w:w="4752"/>
      </w:tblGrid>
      <w:tr w:rsidR="0059705A" w:rsidTr="0059705A">
        <w:trPr>
          <w:trHeight w:val="467"/>
        </w:trPr>
        <w:tc>
          <w:tcPr>
            <w:tcW w:w="4752" w:type="dxa"/>
          </w:tcPr>
          <w:p w:rsidR="0059705A" w:rsidRPr="0078311A" w:rsidRDefault="0059705A" w:rsidP="0059705A">
            <w:pPr>
              <w:jc w:val="center"/>
              <w:rPr>
                <w:b/>
                <w:sz w:val="24"/>
              </w:rPr>
            </w:pPr>
            <w:r w:rsidRPr="0078311A">
              <w:rPr>
                <w:b/>
                <w:sz w:val="24"/>
              </w:rPr>
              <w:t>Relational Operator</w:t>
            </w:r>
          </w:p>
        </w:tc>
        <w:tc>
          <w:tcPr>
            <w:tcW w:w="4752" w:type="dxa"/>
          </w:tcPr>
          <w:p w:rsidR="0059705A" w:rsidRPr="0078311A" w:rsidRDefault="0059705A" w:rsidP="0059705A">
            <w:pPr>
              <w:jc w:val="center"/>
              <w:rPr>
                <w:b/>
                <w:sz w:val="24"/>
              </w:rPr>
            </w:pPr>
            <w:r w:rsidRPr="0078311A">
              <w:rPr>
                <w:b/>
                <w:sz w:val="24"/>
              </w:rPr>
              <w:t>Meaning</w:t>
            </w:r>
          </w:p>
        </w:tc>
      </w:tr>
      <w:tr w:rsidR="0059705A" w:rsidTr="0059705A">
        <w:trPr>
          <w:trHeight w:val="467"/>
        </w:trPr>
        <w:tc>
          <w:tcPr>
            <w:tcW w:w="4752" w:type="dxa"/>
          </w:tcPr>
          <w:p w:rsidR="0059705A" w:rsidRPr="0059705A" w:rsidRDefault="0059705A" w:rsidP="0059705A">
            <w:pPr>
              <w:jc w:val="center"/>
            </w:pPr>
            <w:r>
              <w:t>&lt;</w:t>
            </w:r>
          </w:p>
        </w:tc>
        <w:tc>
          <w:tcPr>
            <w:tcW w:w="4752" w:type="dxa"/>
          </w:tcPr>
          <w:p w:rsidR="0059705A" w:rsidRPr="0059705A" w:rsidRDefault="0059705A" w:rsidP="0059705A">
            <w:pPr>
              <w:jc w:val="center"/>
            </w:pPr>
            <w:r w:rsidRPr="0059705A">
              <w:t>Is less than</w:t>
            </w:r>
          </w:p>
        </w:tc>
      </w:tr>
      <w:tr w:rsidR="0059705A" w:rsidTr="0059705A">
        <w:trPr>
          <w:trHeight w:val="467"/>
        </w:trPr>
        <w:tc>
          <w:tcPr>
            <w:tcW w:w="4752" w:type="dxa"/>
          </w:tcPr>
          <w:p w:rsidR="0059705A" w:rsidRDefault="0059705A" w:rsidP="0059705A">
            <w:pPr>
              <w:jc w:val="center"/>
            </w:pPr>
            <w:r>
              <w:t>&gt;</w:t>
            </w:r>
          </w:p>
        </w:tc>
        <w:tc>
          <w:tcPr>
            <w:tcW w:w="4752" w:type="dxa"/>
          </w:tcPr>
          <w:p w:rsidR="0059705A" w:rsidRPr="0059705A" w:rsidRDefault="0059705A" w:rsidP="0059705A">
            <w:pPr>
              <w:jc w:val="center"/>
            </w:pPr>
            <w:r w:rsidRPr="0059705A">
              <w:t>Is greater than</w:t>
            </w:r>
          </w:p>
        </w:tc>
      </w:tr>
      <w:tr w:rsidR="0059705A" w:rsidTr="0059705A">
        <w:trPr>
          <w:trHeight w:val="486"/>
        </w:trPr>
        <w:tc>
          <w:tcPr>
            <w:tcW w:w="4752" w:type="dxa"/>
          </w:tcPr>
          <w:p w:rsidR="0059705A" w:rsidRDefault="0059705A" w:rsidP="0059705A">
            <w:pPr>
              <w:jc w:val="center"/>
            </w:pPr>
            <w:r>
              <w:t>&lt;=</w:t>
            </w:r>
          </w:p>
        </w:tc>
        <w:tc>
          <w:tcPr>
            <w:tcW w:w="4752" w:type="dxa"/>
          </w:tcPr>
          <w:p w:rsidR="0059705A" w:rsidRPr="0059705A" w:rsidRDefault="0059705A" w:rsidP="0059705A">
            <w:pPr>
              <w:jc w:val="center"/>
            </w:pPr>
            <w:r w:rsidRPr="0059705A">
              <w:t>Is less than or equal to</w:t>
            </w:r>
          </w:p>
        </w:tc>
      </w:tr>
      <w:tr w:rsidR="0059705A" w:rsidTr="0059705A">
        <w:trPr>
          <w:trHeight w:val="467"/>
        </w:trPr>
        <w:tc>
          <w:tcPr>
            <w:tcW w:w="4752" w:type="dxa"/>
          </w:tcPr>
          <w:p w:rsidR="0059705A" w:rsidRDefault="0059705A" w:rsidP="0059705A">
            <w:pPr>
              <w:jc w:val="center"/>
            </w:pPr>
            <w:r>
              <w:t>&gt;=</w:t>
            </w:r>
          </w:p>
        </w:tc>
        <w:tc>
          <w:tcPr>
            <w:tcW w:w="4752" w:type="dxa"/>
          </w:tcPr>
          <w:p w:rsidR="0059705A" w:rsidRPr="0059705A" w:rsidRDefault="0059705A" w:rsidP="0059705A">
            <w:pPr>
              <w:jc w:val="center"/>
            </w:pPr>
            <w:r w:rsidRPr="0059705A">
              <w:t>Is greater than or equal to</w:t>
            </w:r>
          </w:p>
        </w:tc>
      </w:tr>
      <w:tr w:rsidR="0059705A" w:rsidTr="0059705A">
        <w:trPr>
          <w:trHeight w:val="467"/>
        </w:trPr>
        <w:tc>
          <w:tcPr>
            <w:tcW w:w="4752" w:type="dxa"/>
          </w:tcPr>
          <w:p w:rsidR="0059705A" w:rsidRDefault="0059705A" w:rsidP="0059705A">
            <w:pPr>
              <w:jc w:val="center"/>
            </w:pPr>
            <w:r>
              <w:t>==</w:t>
            </w:r>
          </w:p>
        </w:tc>
        <w:tc>
          <w:tcPr>
            <w:tcW w:w="4752" w:type="dxa"/>
          </w:tcPr>
          <w:p w:rsidR="0059705A" w:rsidRPr="0059705A" w:rsidRDefault="0059705A" w:rsidP="0059705A">
            <w:pPr>
              <w:jc w:val="center"/>
            </w:pPr>
            <w:r w:rsidRPr="0059705A">
              <w:t>Is equal to</w:t>
            </w:r>
          </w:p>
        </w:tc>
      </w:tr>
      <w:tr w:rsidR="0059705A" w:rsidTr="0059705A">
        <w:trPr>
          <w:trHeight w:val="467"/>
        </w:trPr>
        <w:tc>
          <w:tcPr>
            <w:tcW w:w="4752" w:type="dxa"/>
          </w:tcPr>
          <w:p w:rsidR="0059705A" w:rsidRDefault="0059705A" w:rsidP="0059705A">
            <w:pPr>
              <w:jc w:val="center"/>
            </w:pPr>
            <w:r>
              <w:t>!=</w:t>
            </w:r>
          </w:p>
        </w:tc>
        <w:tc>
          <w:tcPr>
            <w:tcW w:w="4752" w:type="dxa"/>
          </w:tcPr>
          <w:p w:rsidR="0059705A" w:rsidRPr="0059705A" w:rsidRDefault="0059705A" w:rsidP="0059705A">
            <w:pPr>
              <w:jc w:val="center"/>
            </w:pPr>
            <w:r w:rsidRPr="0059705A">
              <w:t>Is not equal to</w:t>
            </w:r>
          </w:p>
        </w:tc>
      </w:tr>
    </w:tbl>
    <w:p w:rsidR="00D06A8C" w:rsidRDefault="00D06A8C" w:rsidP="00D06A8C">
      <w:pPr>
        <w:rPr>
          <w:b/>
        </w:rPr>
      </w:pPr>
    </w:p>
    <w:p w:rsidR="0078311A" w:rsidRDefault="0078311A">
      <w:r>
        <w:br w:type="page"/>
      </w:r>
    </w:p>
    <w:p w:rsidR="0059705A" w:rsidRPr="00233056" w:rsidRDefault="0059705A" w:rsidP="00D06A8C">
      <w:pPr>
        <w:rPr>
          <w:b/>
          <w:sz w:val="28"/>
        </w:rPr>
      </w:pPr>
      <w:r w:rsidRPr="00233056">
        <w:rPr>
          <w:b/>
          <w:sz w:val="28"/>
        </w:rPr>
        <w:lastRenderedPageBreak/>
        <w:t>Logical Operators</w:t>
      </w:r>
    </w:p>
    <w:p w:rsidR="0059705A" w:rsidRDefault="0059705A" w:rsidP="00D06A8C">
      <w:r>
        <w:t>Logical operators as the name suggests are</w:t>
      </w:r>
      <w:r w:rsidR="0078311A">
        <w:t xml:space="preserve"> operators which</w:t>
      </w:r>
      <w:r>
        <w:t xml:space="preserve"> connect 2 or more </w:t>
      </w:r>
      <w:r w:rsidR="0078311A">
        <w:t xml:space="preserve">expressions in a logical manner. For example if the marks of the student is above 80 </w:t>
      </w:r>
      <w:r w:rsidR="0078311A" w:rsidRPr="0078311A">
        <w:rPr>
          <w:b/>
          <w:i/>
        </w:rPr>
        <w:t>and</w:t>
      </w:r>
      <w:r w:rsidR="0078311A">
        <w:t xml:space="preserve"> less than equal to 100 then the student has got distinction. Some of the logical operators are as follows:</w:t>
      </w:r>
    </w:p>
    <w:tbl>
      <w:tblPr>
        <w:tblStyle w:val="TableGrid"/>
        <w:tblW w:w="9504" w:type="dxa"/>
        <w:tblLook w:val="04A0" w:firstRow="1" w:lastRow="0" w:firstColumn="1" w:lastColumn="0" w:noHBand="0" w:noVBand="1"/>
      </w:tblPr>
      <w:tblGrid>
        <w:gridCol w:w="4752"/>
        <w:gridCol w:w="4752"/>
      </w:tblGrid>
      <w:tr w:rsidR="0078311A" w:rsidTr="0078311A">
        <w:trPr>
          <w:trHeight w:val="483"/>
        </w:trPr>
        <w:tc>
          <w:tcPr>
            <w:tcW w:w="4752" w:type="dxa"/>
          </w:tcPr>
          <w:p w:rsidR="0078311A" w:rsidRPr="0078311A" w:rsidRDefault="0078311A" w:rsidP="0078311A">
            <w:pPr>
              <w:jc w:val="center"/>
              <w:rPr>
                <w:b/>
                <w:sz w:val="24"/>
              </w:rPr>
            </w:pPr>
            <w:r w:rsidRPr="0078311A">
              <w:rPr>
                <w:b/>
                <w:sz w:val="24"/>
              </w:rPr>
              <w:t>Logical Operator</w:t>
            </w:r>
          </w:p>
        </w:tc>
        <w:tc>
          <w:tcPr>
            <w:tcW w:w="4752" w:type="dxa"/>
          </w:tcPr>
          <w:p w:rsidR="0078311A" w:rsidRPr="0078311A" w:rsidRDefault="0078311A" w:rsidP="0078311A">
            <w:pPr>
              <w:jc w:val="center"/>
              <w:rPr>
                <w:b/>
                <w:sz w:val="24"/>
              </w:rPr>
            </w:pPr>
            <w:r w:rsidRPr="0078311A">
              <w:rPr>
                <w:b/>
                <w:sz w:val="24"/>
              </w:rPr>
              <w:t>Meaning</w:t>
            </w:r>
          </w:p>
        </w:tc>
      </w:tr>
      <w:tr w:rsidR="0078311A" w:rsidTr="0078311A">
        <w:trPr>
          <w:trHeight w:val="446"/>
        </w:trPr>
        <w:tc>
          <w:tcPr>
            <w:tcW w:w="4752" w:type="dxa"/>
          </w:tcPr>
          <w:p w:rsidR="0078311A" w:rsidRDefault="0078311A" w:rsidP="0078311A">
            <w:pPr>
              <w:jc w:val="center"/>
            </w:pPr>
            <w:r>
              <w:t>&amp;&amp;</w:t>
            </w:r>
          </w:p>
        </w:tc>
        <w:tc>
          <w:tcPr>
            <w:tcW w:w="4752" w:type="dxa"/>
          </w:tcPr>
          <w:p w:rsidR="0078311A" w:rsidRDefault="0078311A" w:rsidP="0078311A">
            <w:pPr>
              <w:jc w:val="center"/>
            </w:pPr>
            <w:r>
              <w:t>AND Operator</w:t>
            </w:r>
          </w:p>
        </w:tc>
      </w:tr>
      <w:tr w:rsidR="0078311A" w:rsidTr="0078311A">
        <w:trPr>
          <w:trHeight w:val="465"/>
        </w:trPr>
        <w:tc>
          <w:tcPr>
            <w:tcW w:w="4752" w:type="dxa"/>
          </w:tcPr>
          <w:p w:rsidR="0078311A" w:rsidRDefault="0078311A" w:rsidP="0078311A">
            <w:pPr>
              <w:jc w:val="center"/>
            </w:pPr>
            <w:r>
              <w:t>||</w:t>
            </w:r>
          </w:p>
        </w:tc>
        <w:tc>
          <w:tcPr>
            <w:tcW w:w="4752" w:type="dxa"/>
          </w:tcPr>
          <w:p w:rsidR="0078311A" w:rsidRDefault="0078311A" w:rsidP="0078311A">
            <w:pPr>
              <w:jc w:val="center"/>
            </w:pPr>
            <w:r>
              <w:t>OR Operator</w:t>
            </w:r>
          </w:p>
        </w:tc>
      </w:tr>
      <w:tr w:rsidR="0078311A" w:rsidTr="0078311A">
        <w:trPr>
          <w:trHeight w:val="446"/>
        </w:trPr>
        <w:tc>
          <w:tcPr>
            <w:tcW w:w="4752" w:type="dxa"/>
          </w:tcPr>
          <w:p w:rsidR="0078311A" w:rsidRDefault="0078311A" w:rsidP="0078311A">
            <w:pPr>
              <w:jc w:val="center"/>
            </w:pPr>
            <w:r>
              <w:t>!</w:t>
            </w:r>
          </w:p>
        </w:tc>
        <w:tc>
          <w:tcPr>
            <w:tcW w:w="4752" w:type="dxa"/>
          </w:tcPr>
          <w:p w:rsidR="0078311A" w:rsidRDefault="0078311A" w:rsidP="0078311A">
            <w:pPr>
              <w:jc w:val="center"/>
            </w:pPr>
            <w:r>
              <w:t>NOT Operator</w:t>
            </w:r>
          </w:p>
        </w:tc>
      </w:tr>
    </w:tbl>
    <w:p w:rsidR="0078311A" w:rsidRPr="0059705A" w:rsidRDefault="0078311A" w:rsidP="00D06A8C"/>
    <w:p w:rsidR="0078311A" w:rsidRDefault="0078311A">
      <w:pPr>
        <w:rPr>
          <w:b/>
          <w:sz w:val="28"/>
        </w:rPr>
      </w:pPr>
      <w:r>
        <w:rPr>
          <w:b/>
          <w:sz w:val="28"/>
        </w:rPr>
        <w:t>&amp;&amp; Operator (AND)</w:t>
      </w:r>
    </w:p>
    <w:p w:rsidR="0078311A" w:rsidRDefault="0078311A">
      <w:r>
        <w:t>The AND Operator is an operator which takes both statements into consideration that means if both the statement is TRUE then the output is True. Else the output is false. The truth table is as follows:</w:t>
      </w:r>
    </w:p>
    <w:tbl>
      <w:tblPr>
        <w:tblStyle w:val="TableGrid"/>
        <w:tblW w:w="9482" w:type="dxa"/>
        <w:tblLook w:val="04A0" w:firstRow="1" w:lastRow="0" w:firstColumn="1" w:lastColumn="0" w:noHBand="0" w:noVBand="1"/>
      </w:tblPr>
      <w:tblGrid>
        <w:gridCol w:w="3160"/>
        <w:gridCol w:w="3161"/>
        <w:gridCol w:w="3161"/>
      </w:tblGrid>
      <w:tr w:rsidR="0078311A" w:rsidTr="00233056">
        <w:trPr>
          <w:trHeight w:val="416"/>
        </w:trPr>
        <w:tc>
          <w:tcPr>
            <w:tcW w:w="3160" w:type="dxa"/>
          </w:tcPr>
          <w:p w:rsidR="0078311A" w:rsidRPr="0078311A" w:rsidRDefault="0078311A" w:rsidP="00233056">
            <w:pPr>
              <w:jc w:val="center"/>
              <w:rPr>
                <w:b/>
                <w:sz w:val="24"/>
              </w:rPr>
            </w:pPr>
            <w:r w:rsidRPr="0078311A">
              <w:rPr>
                <w:b/>
                <w:sz w:val="24"/>
              </w:rPr>
              <w:t>Statement 1</w:t>
            </w:r>
          </w:p>
        </w:tc>
        <w:tc>
          <w:tcPr>
            <w:tcW w:w="3161" w:type="dxa"/>
          </w:tcPr>
          <w:p w:rsidR="0078311A" w:rsidRPr="0078311A" w:rsidRDefault="0078311A" w:rsidP="00233056">
            <w:pPr>
              <w:jc w:val="center"/>
              <w:rPr>
                <w:b/>
                <w:sz w:val="24"/>
              </w:rPr>
            </w:pPr>
            <w:r w:rsidRPr="0078311A">
              <w:rPr>
                <w:b/>
                <w:sz w:val="24"/>
              </w:rPr>
              <w:t>Statement 2</w:t>
            </w:r>
          </w:p>
        </w:tc>
        <w:tc>
          <w:tcPr>
            <w:tcW w:w="3161" w:type="dxa"/>
          </w:tcPr>
          <w:p w:rsidR="0078311A" w:rsidRPr="0078311A" w:rsidRDefault="0078311A" w:rsidP="00233056">
            <w:pPr>
              <w:jc w:val="center"/>
              <w:rPr>
                <w:b/>
                <w:sz w:val="24"/>
              </w:rPr>
            </w:pPr>
            <w:r w:rsidRPr="0078311A">
              <w:rPr>
                <w:b/>
                <w:sz w:val="24"/>
              </w:rPr>
              <w:t>Output</w:t>
            </w:r>
          </w:p>
        </w:tc>
      </w:tr>
      <w:tr w:rsidR="0078311A" w:rsidTr="00233056">
        <w:trPr>
          <w:trHeight w:val="432"/>
        </w:trPr>
        <w:tc>
          <w:tcPr>
            <w:tcW w:w="3160" w:type="dxa"/>
          </w:tcPr>
          <w:p w:rsidR="0078311A" w:rsidRPr="0078311A" w:rsidRDefault="0078311A" w:rsidP="00233056">
            <w:pPr>
              <w:jc w:val="center"/>
            </w:pPr>
            <w:r>
              <w:t>0</w:t>
            </w:r>
          </w:p>
        </w:tc>
        <w:tc>
          <w:tcPr>
            <w:tcW w:w="3161" w:type="dxa"/>
          </w:tcPr>
          <w:p w:rsidR="0078311A" w:rsidRPr="0078311A" w:rsidRDefault="0078311A" w:rsidP="00233056">
            <w:pPr>
              <w:jc w:val="center"/>
              <w:rPr>
                <w:sz w:val="24"/>
              </w:rPr>
            </w:pPr>
            <w:r w:rsidRPr="0078311A">
              <w:rPr>
                <w:sz w:val="24"/>
              </w:rPr>
              <w:t>0</w:t>
            </w:r>
          </w:p>
        </w:tc>
        <w:tc>
          <w:tcPr>
            <w:tcW w:w="3161" w:type="dxa"/>
          </w:tcPr>
          <w:p w:rsidR="0078311A" w:rsidRPr="0078311A" w:rsidRDefault="0078311A" w:rsidP="00233056">
            <w:pPr>
              <w:jc w:val="center"/>
              <w:rPr>
                <w:sz w:val="24"/>
              </w:rPr>
            </w:pPr>
            <w:r w:rsidRPr="0078311A">
              <w:rPr>
                <w:sz w:val="24"/>
              </w:rPr>
              <w:t>0</w:t>
            </w:r>
          </w:p>
        </w:tc>
      </w:tr>
      <w:tr w:rsidR="0078311A" w:rsidTr="00233056">
        <w:trPr>
          <w:trHeight w:val="416"/>
        </w:trPr>
        <w:tc>
          <w:tcPr>
            <w:tcW w:w="3160" w:type="dxa"/>
          </w:tcPr>
          <w:p w:rsidR="0078311A" w:rsidRDefault="0078311A" w:rsidP="00233056">
            <w:pPr>
              <w:jc w:val="center"/>
            </w:pPr>
            <w:r>
              <w:t>0</w:t>
            </w:r>
          </w:p>
        </w:tc>
        <w:tc>
          <w:tcPr>
            <w:tcW w:w="3161" w:type="dxa"/>
          </w:tcPr>
          <w:p w:rsidR="0078311A" w:rsidRPr="0078311A" w:rsidRDefault="0078311A" w:rsidP="00233056">
            <w:pPr>
              <w:jc w:val="center"/>
              <w:rPr>
                <w:sz w:val="24"/>
              </w:rPr>
            </w:pPr>
            <w:r w:rsidRPr="0078311A">
              <w:rPr>
                <w:sz w:val="24"/>
              </w:rPr>
              <w:t>1</w:t>
            </w:r>
          </w:p>
        </w:tc>
        <w:tc>
          <w:tcPr>
            <w:tcW w:w="3161" w:type="dxa"/>
          </w:tcPr>
          <w:p w:rsidR="0078311A" w:rsidRPr="0078311A" w:rsidRDefault="0078311A" w:rsidP="00233056">
            <w:pPr>
              <w:jc w:val="center"/>
              <w:rPr>
                <w:sz w:val="24"/>
              </w:rPr>
            </w:pPr>
            <w:r w:rsidRPr="0078311A">
              <w:rPr>
                <w:sz w:val="24"/>
              </w:rPr>
              <w:t>0</w:t>
            </w:r>
          </w:p>
        </w:tc>
      </w:tr>
      <w:tr w:rsidR="0078311A" w:rsidTr="00233056">
        <w:trPr>
          <w:trHeight w:val="416"/>
        </w:trPr>
        <w:tc>
          <w:tcPr>
            <w:tcW w:w="3160" w:type="dxa"/>
          </w:tcPr>
          <w:p w:rsidR="0078311A" w:rsidRDefault="0078311A" w:rsidP="00233056">
            <w:pPr>
              <w:jc w:val="center"/>
            </w:pPr>
            <w:r>
              <w:t>1</w:t>
            </w:r>
          </w:p>
        </w:tc>
        <w:tc>
          <w:tcPr>
            <w:tcW w:w="3161" w:type="dxa"/>
          </w:tcPr>
          <w:p w:rsidR="0078311A" w:rsidRPr="0078311A" w:rsidRDefault="0078311A" w:rsidP="00233056">
            <w:pPr>
              <w:jc w:val="center"/>
              <w:rPr>
                <w:sz w:val="24"/>
              </w:rPr>
            </w:pPr>
            <w:r w:rsidRPr="0078311A">
              <w:rPr>
                <w:sz w:val="24"/>
              </w:rPr>
              <w:t>0</w:t>
            </w:r>
          </w:p>
        </w:tc>
        <w:tc>
          <w:tcPr>
            <w:tcW w:w="3161" w:type="dxa"/>
          </w:tcPr>
          <w:p w:rsidR="0078311A" w:rsidRPr="0078311A" w:rsidRDefault="0078311A" w:rsidP="00233056">
            <w:pPr>
              <w:jc w:val="center"/>
              <w:rPr>
                <w:sz w:val="24"/>
              </w:rPr>
            </w:pPr>
            <w:r w:rsidRPr="0078311A">
              <w:rPr>
                <w:sz w:val="24"/>
              </w:rPr>
              <w:t>0</w:t>
            </w:r>
          </w:p>
        </w:tc>
      </w:tr>
      <w:tr w:rsidR="0078311A" w:rsidTr="00233056">
        <w:trPr>
          <w:trHeight w:val="432"/>
        </w:trPr>
        <w:tc>
          <w:tcPr>
            <w:tcW w:w="3160" w:type="dxa"/>
          </w:tcPr>
          <w:p w:rsidR="0078311A" w:rsidRDefault="0078311A" w:rsidP="00233056">
            <w:pPr>
              <w:jc w:val="center"/>
            </w:pPr>
            <w:r>
              <w:t>1</w:t>
            </w:r>
          </w:p>
        </w:tc>
        <w:tc>
          <w:tcPr>
            <w:tcW w:w="3161" w:type="dxa"/>
          </w:tcPr>
          <w:p w:rsidR="0078311A" w:rsidRPr="0078311A" w:rsidRDefault="0078311A" w:rsidP="00233056">
            <w:pPr>
              <w:jc w:val="center"/>
              <w:rPr>
                <w:sz w:val="24"/>
              </w:rPr>
            </w:pPr>
            <w:r w:rsidRPr="0078311A">
              <w:rPr>
                <w:sz w:val="24"/>
              </w:rPr>
              <w:t>1</w:t>
            </w:r>
          </w:p>
        </w:tc>
        <w:tc>
          <w:tcPr>
            <w:tcW w:w="3161" w:type="dxa"/>
          </w:tcPr>
          <w:p w:rsidR="0078311A" w:rsidRPr="0078311A" w:rsidRDefault="0078311A" w:rsidP="00233056">
            <w:pPr>
              <w:jc w:val="center"/>
              <w:rPr>
                <w:sz w:val="24"/>
              </w:rPr>
            </w:pPr>
            <w:r w:rsidRPr="0078311A">
              <w:rPr>
                <w:sz w:val="24"/>
              </w:rPr>
              <w:t>1</w:t>
            </w:r>
          </w:p>
        </w:tc>
      </w:tr>
    </w:tbl>
    <w:p w:rsidR="00233056" w:rsidRDefault="00233056">
      <w:pPr>
        <w:rPr>
          <w:b/>
          <w:sz w:val="28"/>
        </w:rPr>
      </w:pPr>
    </w:p>
    <w:p w:rsidR="00233056" w:rsidRDefault="00233056">
      <w:pPr>
        <w:rPr>
          <w:b/>
          <w:sz w:val="28"/>
        </w:rPr>
      </w:pPr>
      <w:r>
        <w:rPr>
          <w:b/>
          <w:sz w:val="28"/>
        </w:rPr>
        <w:t>|| Operator (OR)</w:t>
      </w:r>
    </w:p>
    <w:p w:rsidR="00233056" w:rsidRDefault="00233056">
      <w:pPr>
        <w:rPr>
          <w:sz w:val="28"/>
        </w:rPr>
      </w:pPr>
      <w:r w:rsidRPr="00233056">
        <w:t>The OR Operator is an operator which considers either the first statement or the second statement that means only if both statements are FALSE the output will be FALSE</w:t>
      </w:r>
      <w:r>
        <w:rPr>
          <w:sz w:val="28"/>
        </w:rPr>
        <w:t xml:space="preserve">. </w:t>
      </w:r>
      <w:r w:rsidRPr="00233056">
        <w:t>The truth table is as follows:</w:t>
      </w:r>
    </w:p>
    <w:tbl>
      <w:tblPr>
        <w:tblStyle w:val="TableGrid"/>
        <w:tblW w:w="9470" w:type="dxa"/>
        <w:tblLook w:val="04A0" w:firstRow="1" w:lastRow="0" w:firstColumn="1" w:lastColumn="0" w:noHBand="0" w:noVBand="1"/>
      </w:tblPr>
      <w:tblGrid>
        <w:gridCol w:w="3156"/>
        <w:gridCol w:w="3157"/>
        <w:gridCol w:w="3157"/>
      </w:tblGrid>
      <w:tr w:rsidR="00233056" w:rsidTr="00233056">
        <w:trPr>
          <w:trHeight w:val="459"/>
        </w:trPr>
        <w:tc>
          <w:tcPr>
            <w:tcW w:w="3156" w:type="dxa"/>
          </w:tcPr>
          <w:p w:rsidR="00233056" w:rsidRPr="00233056" w:rsidRDefault="00233056" w:rsidP="00233056">
            <w:pPr>
              <w:jc w:val="center"/>
              <w:rPr>
                <w:b/>
                <w:sz w:val="24"/>
              </w:rPr>
            </w:pPr>
            <w:r w:rsidRPr="00233056">
              <w:rPr>
                <w:b/>
                <w:sz w:val="24"/>
              </w:rPr>
              <w:t>Statement 1</w:t>
            </w:r>
          </w:p>
        </w:tc>
        <w:tc>
          <w:tcPr>
            <w:tcW w:w="3157" w:type="dxa"/>
          </w:tcPr>
          <w:p w:rsidR="00233056" w:rsidRPr="00233056" w:rsidRDefault="00233056" w:rsidP="00233056">
            <w:pPr>
              <w:jc w:val="center"/>
              <w:rPr>
                <w:b/>
                <w:sz w:val="24"/>
              </w:rPr>
            </w:pPr>
            <w:r w:rsidRPr="00233056">
              <w:rPr>
                <w:b/>
                <w:sz w:val="24"/>
              </w:rPr>
              <w:t>Statement 2</w:t>
            </w:r>
          </w:p>
        </w:tc>
        <w:tc>
          <w:tcPr>
            <w:tcW w:w="3157" w:type="dxa"/>
          </w:tcPr>
          <w:p w:rsidR="00233056" w:rsidRPr="00233056" w:rsidRDefault="00233056" w:rsidP="00233056">
            <w:pPr>
              <w:jc w:val="center"/>
              <w:rPr>
                <w:b/>
                <w:sz w:val="24"/>
              </w:rPr>
            </w:pPr>
            <w:r w:rsidRPr="00233056">
              <w:rPr>
                <w:b/>
                <w:sz w:val="24"/>
              </w:rPr>
              <w:t>Output</w:t>
            </w:r>
          </w:p>
        </w:tc>
      </w:tr>
      <w:tr w:rsidR="00233056" w:rsidTr="00233056">
        <w:trPr>
          <w:trHeight w:val="459"/>
        </w:trPr>
        <w:tc>
          <w:tcPr>
            <w:tcW w:w="3156" w:type="dxa"/>
          </w:tcPr>
          <w:p w:rsidR="00233056" w:rsidRPr="00233056" w:rsidRDefault="00233056" w:rsidP="00233056">
            <w:pPr>
              <w:jc w:val="center"/>
            </w:pPr>
            <w:r w:rsidRPr="00233056">
              <w:t>0</w:t>
            </w:r>
          </w:p>
        </w:tc>
        <w:tc>
          <w:tcPr>
            <w:tcW w:w="3157" w:type="dxa"/>
          </w:tcPr>
          <w:p w:rsidR="00233056" w:rsidRPr="00233056" w:rsidRDefault="00233056" w:rsidP="00233056">
            <w:pPr>
              <w:jc w:val="center"/>
            </w:pPr>
            <w:r w:rsidRPr="00233056">
              <w:t>0</w:t>
            </w:r>
          </w:p>
        </w:tc>
        <w:tc>
          <w:tcPr>
            <w:tcW w:w="3157" w:type="dxa"/>
          </w:tcPr>
          <w:p w:rsidR="00233056" w:rsidRPr="00233056" w:rsidRDefault="00233056" w:rsidP="00233056">
            <w:pPr>
              <w:jc w:val="center"/>
            </w:pPr>
            <w:r w:rsidRPr="00233056">
              <w:t>0</w:t>
            </w:r>
          </w:p>
        </w:tc>
      </w:tr>
      <w:tr w:rsidR="00233056" w:rsidTr="00233056">
        <w:trPr>
          <w:trHeight w:val="444"/>
        </w:trPr>
        <w:tc>
          <w:tcPr>
            <w:tcW w:w="3156" w:type="dxa"/>
          </w:tcPr>
          <w:p w:rsidR="00233056" w:rsidRPr="00233056" w:rsidRDefault="00233056" w:rsidP="00233056">
            <w:pPr>
              <w:jc w:val="center"/>
            </w:pPr>
            <w:r w:rsidRPr="00233056">
              <w:t>0</w:t>
            </w:r>
          </w:p>
        </w:tc>
        <w:tc>
          <w:tcPr>
            <w:tcW w:w="3157" w:type="dxa"/>
          </w:tcPr>
          <w:p w:rsidR="00233056" w:rsidRPr="00233056" w:rsidRDefault="00233056" w:rsidP="00233056">
            <w:pPr>
              <w:jc w:val="center"/>
            </w:pPr>
            <w:r w:rsidRPr="00233056">
              <w:t>1</w:t>
            </w:r>
          </w:p>
        </w:tc>
        <w:tc>
          <w:tcPr>
            <w:tcW w:w="3157" w:type="dxa"/>
          </w:tcPr>
          <w:p w:rsidR="00233056" w:rsidRPr="00233056" w:rsidRDefault="00233056" w:rsidP="00233056">
            <w:pPr>
              <w:jc w:val="center"/>
            </w:pPr>
            <w:r w:rsidRPr="00233056">
              <w:t>1</w:t>
            </w:r>
          </w:p>
        </w:tc>
      </w:tr>
      <w:tr w:rsidR="00233056" w:rsidTr="00233056">
        <w:trPr>
          <w:trHeight w:val="459"/>
        </w:trPr>
        <w:tc>
          <w:tcPr>
            <w:tcW w:w="3156" w:type="dxa"/>
          </w:tcPr>
          <w:p w:rsidR="00233056" w:rsidRPr="00233056" w:rsidRDefault="00233056" w:rsidP="00233056">
            <w:pPr>
              <w:jc w:val="center"/>
            </w:pPr>
            <w:r w:rsidRPr="00233056">
              <w:t>1</w:t>
            </w:r>
          </w:p>
        </w:tc>
        <w:tc>
          <w:tcPr>
            <w:tcW w:w="3157" w:type="dxa"/>
          </w:tcPr>
          <w:p w:rsidR="00233056" w:rsidRPr="00233056" w:rsidRDefault="00233056" w:rsidP="00233056">
            <w:pPr>
              <w:jc w:val="center"/>
            </w:pPr>
            <w:r w:rsidRPr="00233056">
              <w:t>0</w:t>
            </w:r>
          </w:p>
        </w:tc>
        <w:tc>
          <w:tcPr>
            <w:tcW w:w="3157" w:type="dxa"/>
          </w:tcPr>
          <w:p w:rsidR="00233056" w:rsidRPr="00233056" w:rsidRDefault="00233056" w:rsidP="00233056">
            <w:pPr>
              <w:jc w:val="center"/>
            </w:pPr>
            <w:r w:rsidRPr="00233056">
              <w:t>1</w:t>
            </w:r>
          </w:p>
        </w:tc>
      </w:tr>
      <w:tr w:rsidR="00233056" w:rsidTr="00233056">
        <w:trPr>
          <w:trHeight w:val="459"/>
        </w:trPr>
        <w:tc>
          <w:tcPr>
            <w:tcW w:w="3156" w:type="dxa"/>
          </w:tcPr>
          <w:p w:rsidR="00233056" w:rsidRPr="00233056" w:rsidRDefault="00233056" w:rsidP="00233056">
            <w:pPr>
              <w:jc w:val="center"/>
            </w:pPr>
            <w:r w:rsidRPr="00233056">
              <w:t>1</w:t>
            </w:r>
          </w:p>
        </w:tc>
        <w:tc>
          <w:tcPr>
            <w:tcW w:w="3157" w:type="dxa"/>
          </w:tcPr>
          <w:p w:rsidR="00233056" w:rsidRPr="00233056" w:rsidRDefault="00233056" w:rsidP="00233056">
            <w:pPr>
              <w:jc w:val="center"/>
            </w:pPr>
            <w:r w:rsidRPr="00233056">
              <w:t>1</w:t>
            </w:r>
          </w:p>
        </w:tc>
        <w:tc>
          <w:tcPr>
            <w:tcW w:w="3157" w:type="dxa"/>
          </w:tcPr>
          <w:p w:rsidR="00233056" w:rsidRPr="00233056" w:rsidRDefault="00233056" w:rsidP="00233056">
            <w:pPr>
              <w:jc w:val="center"/>
            </w:pPr>
            <w:r w:rsidRPr="00233056">
              <w:t>1</w:t>
            </w:r>
          </w:p>
        </w:tc>
      </w:tr>
    </w:tbl>
    <w:p w:rsidR="00233056" w:rsidRDefault="00233056">
      <w:pPr>
        <w:rPr>
          <w:sz w:val="28"/>
        </w:rPr>
      </w:pPr>
    </w:p>
    <w:p w:rsidR="004C7D08" w:rsidRPr="004C7D08" w:rsidRDefault="004C7D08">
      <w:pPr>
        <w:rPr>
          <w:b/>
          <w:sz w:val="28"/>
        </w:rPr>
      </w:pPr>
      <w:r>
        <w:rPr>
          <w:b/>
          <w:sz w:val="28"/>
        </w:rPr>
        <w:br w:type="page"/>
      </w:r>
      <w:r w:rsidRPr="004C7D08">
        <w:rPr>
          <w:b/>
          <w:sz w:val="28"/>
        </w:rPr>
        <w:lastRenderedPageBreak/>
        <w:t>! Operator (NOT)</w:t>
      </w:r>
    </w:p>
    <w:p w:rsidR="0059705A" w:rsidRDefault="004C7D08">
      <w:r>
        <w:t>The NOT operator is an operator which gives the compliment of a statement or variable that means if the value of the variable is TRUE then output is FALSE. The truth table of the NOT operator is as follows:</w:t>
      </w:r>
    </w:p>
    <w:tbl>
      <w:tblPr>
        <w:tblStyle w:val="TableGrid"/>
        <w:tblW w:w="0" w:type="auto"/>
        <w:tblInd w:w="1307" w:type="dxa"/>
        <w:tblLook w:val="04A0" w:firstRow="1" w:lastRow="0" w:firstColumn="1" w:lastColumn="0" w:noHBand="0" w:noVBand="1"/>
      </w:tblPr>
      <w:tblGrid>
        <w:gridCol w:w="3391"/>
        <w:gridCol w:w="3391"/>
      </w:tblGrid>
      <w:tr w:rsidR="004C7D08" w:rsidTr="004C7D08">
        <w:trPr>
          <w:trHeight w:val="565"/>
        </w:trPr>
        <w:tc>
          <w:tcPr>
            <w:tcW w:w="3391" w:type="dxa"/>
          </w:tcPr>
          <w:p w:rsidR="004C7D08" w:rsidRPr="004C7D08" w:rsidRDefault="004C7D08" w:rsidP="004C7D08">
            <w:pPr>
              <w:jc w:val="center"/>
              <w:rPr>
                <w:b/>
                <w:sz w:val="24"/>
              </w:rPr>
            </w:pPr>
            <w:r w:rsidRPr="004C7D08">
              <w:rPr>
                <w:b/>
                <w:sz w:val="24"/>
              </w:rPr>
              <w:t>Variable or Statement</w:t>
            </w:r>
          </w:p>
        </w:tc>
        <w:tc>
          <w:tcPr>
            <w:tcW w:w="3391" w:type="dxa"/>
          </w:tcPr>
          <w:p w:rsidR="004C7D08" w:rsidRPr="004C7D08" w:rsidRDefault="004C7D08" w:rsidP="004C7D08">
            <w:pPr>
              <w:jc w:val="center"/>
              <w:rPr>
                <w:b/>
                <w:sz w:val="24"/>
              </w:rPr>
            </w:pPr>
            <w:r w:rsidRPr="004C7D08">
              <w:rPr>
                <w:b/>
                <w:sz w:val="24"/>
              </w:rPr>
              <w:t>Output</w:t>
            </w:r>
          </w:p>
        </w:tc>
      </w:tr>
      <w:tr w:rsidR="004C7D08" w:rsidTr="004C7D08">
        <w:trPr>
          <w:trHeight w:val="565"/>
        </w:trPr>
        <w:tc>
          <w:tcPr>
            <w:tcW w:w="3391" w:type="dxa"/>
          </w:tcPr>
          <w:p w:rsidR="004C7D08" w:rsidRDefault="004C7D08" w:rsidP="004C7D08">
            <w:pPr>
              <w:jc w:val="center"/>
            </w:pPr>
            <w:r>
              <w:t>0</w:t>
            </w:r>
          </w:p>
        </w:tc>
        <w:tc>
          <w:tcPr>
            <w:tcW w:w="3391" w:type="dxa"/>
          </w:tcPr>
          <w:p w:rsidR="004C7D08" w:rsidRDefault="004C7D08" w:rsidP="004C7D08">
            <w:pPr>
              <w:jc w:val="center"/>
            </w:pPr>
            <w:r>
              <w:t>1</w:t>
            </w:r>
          </w:p>
        </w:tc>
      </w:tr>
      <w:tr w:rsidR="004C7D08" w:rsidTr="004C7D08">
        <w:trPr>
          <w:trHeight w:val="565"/>
        </w:trPr>
        <w:tc>
          <w:tcPr>
            <w:tcW w:w="3391" w:type="dxa"/>
          </w:tcPr>
          <w:p w:rsidR="004C7D08" w:rsidRDefault="004C7D08" w:rsidP="004C7D08">
            <w:pPr>
              <w:jc w:val="center"/>
            </w:pPr>
            <w:r>
              <w:t>1</w:t>
            </w:r>
          </w:p>
        </w:tc>
        <w:tc>
          <w:tcPr>
            <w:tcW w:w="3391" w:type="dxa"/>
          </w:tcPr>
          <w:p w:rsidR="004C7D08" w:rsidRDefault="004C7D08" w:rsidP="004C7D08">
            <w:pPr>
              <w:jc w:val="center"/>
            </w:pPr>
            <w:r>
              <w:t>0</w:t>
            </w:r>
          </w:p>
        </w:tc>
      </w:tr>
    </w:tbl>
    <w:p w:rsidR="004C7D08" w:rsidRDefault="004C7D08"/>
    <w:p w:rsidR="004C7D08" w:rsidRPr="00C77AA5" w:rsidRDefault="004C7D08">
      <w:pPr>
        <w:rPr>
          <w:b/>
          <w:sz w:val="28"/>
        </w:rPr>
      </w:pPr>
      <w:r w:rsidRPr="00C77AA5">
        <w:rPr>
          <w:b/>
          <w:sz w:val="28"/>
        </w:rPr>
        <w:t>Assignment Operator</w:t>
      </w:r>
    </w:p>
    <w:p w:rsidR="00422258" w:rsidRDefault="004C7D08">
      <w:r>
        <w:t>The Assignment Operator as the name suggests is used to assign constants to variables. In other words it is used to assign the result</w:t>
      </w:r>
      <w:r w:rsidR="00422258">
        <w:t xml:space="preserve"> of an expression to a variable. The table below shows all the assignment operators which as present in C.</w:t>
      </w:r>
    </w:p>
    <w:tbl>
      <w:tblPr>
        <w:tblStyle w:val="TableGrid"/>
        <w:tblW w:w="9392" w:type="dxa"/>
        <w:tblLook w:val="04A0" w:firstRow="1" w:lastRow="0" w:firstColumn="1" w:lastColumn="0" w:noHBand="0" w:noVBand="1"/>
      </w:tblPr>
      <w:tblGrid>
        <w:gridCol w:w="4696"/>
        <w:gridCol w:w="4696"/>
      </w:tblGrid>
      <w:tr w:rsidR="00422258" w:rsidTr="00C77AA5">
        <w:trPr>
          <w:trHeight w:val="473"/>
        </w:trPr>
        <w:tc>
          <w:tcPr>
            <w:tcW w:w="4696" w:type="dxa"/>
          </w:tcPr>
          <w:p w:rsidR="00422258" w:rsidRPr="00C77AA5" w:rsidRDefault="00422258" w:rsidP="00C77AA5">
            <w:pPr>
              <w:jc w:val="center"/>
              <w:rPr>
                <w:b/>
                <w:sz w:val="24"/>
              </w:rPr>
            </w:pPr>
            <w:r w:rsidRPr="00C77AA5">
              <w:rPr>
                <w:b/>
                <w:sz w:val="24"/>
              </w:rPr>
              <w:t>Assignment Operator</w:t>
            </w:r>
          </w:p>
        </w:tc>
        <w:tc>
          <w:tcPr>
            <w:tcW w:w="4696" w:type="dxa"/>
          </w:tcPr>
          <w:p w:rsidR="00422258" w:rsidRPr="00C77AA5" w:rsidRDefault="00422258" w:rsidP="00C77AA5">
            <w:pPr>
              <w:jc w:val="center"/>
              <w:rPr>
                <w:b/>
                <w:sz w:val="24"/>
              </w:rPr>
            </w:pPr>
            <w:r w:rsidRPr="00C77AA5">
              <w:rPr>
                <w:b/>
                <w:sz w:val="24"/>
              </w:rPr>
              <w:t>Meaning</w:t>
            </w:r>
          </w:p>
        </w:tc>
      </w:tr>
      <w:tr w:rsidR="00422258" w:rsidTr="00C77AA5">
        <w:trPr>
          <w:trHeight w:val="437"/>
        </w:trPr>
        <w:tc>
          <w:tcPr>
            <w:tcW w:w="4696" w:type="dxa"/>
          </w:tcPr>
          <w:p w:rsidR="00422258" w:rsidRDefault="00422258" w:rsidP="00C77AA5">
            <w:pPr>
              <w:jc w:val="center"/>
            </w:pPr>
            <w:r>
              <w:t>=</w:t>
            </w:r>
          </w:p>
        </w:tc>
        <w:tc>
          <w:tcPr>
            <w:tcW w:w="4696" w:type="dxa"/>
          </w:tcPr>
          <w:p w:rsidR="00422258" w:rsidRDefault="00C77AA5" w:rsidP="00C77AA5">
            <w:pPr>
              <w:jc w:val="center"/>
            </w:pPr>
            <w:r>
              <w:t>Assigning Value</w:t>
            </w:r>
          </w:p>
        </w:tc>
      </w:tr>
      <w:tr w:rsidR="00C77AA5" w:rsidTr="00C77AA5">
        <w:trPr>
          <w:trHeight w:val="455"/>
        </w:trPr>
        <w:tc>
          <w:tcPr>
            <w:tcW w:w="4696" w:type="dxa"/>
          </w:tcPr>
          <w:p w:rsidR="00C77AA5" w:rsidRDefault="00C77AA5" w:rsidP="00C77AA5">
            <w:pPr>
              <w:jc w:val="center"/>
            </w:pPr>
            <w:r>
              <w:t>+=</w:t>
            </w:r>
          </w:p>
        </w:tc>
        <w:tc>
          <w:tcPr>
            <w:tcW w:w="4696" w:type="dxa"/>
          </w:tcPr>
          <w:p w:rsidR="00C77AA5" w:rsidRDefault="00C77AA5" w:rsidP="00C77AA5">
            <w:pPr>
              <w:jc w:val="center"/>
            </w:pPr>
            <w:r>
              <w:t>Incrementing and assigning the same value</w:t>
            </w:r>
          </w:p>
        </w:tc>
      </w:tr>
      <w:tr w:rsidR="00C77AA5" w:rsidTr="00C77AA5">
        <w:trPr>
          <w:trHeight w:val="437"/>
        </w:trPr>
        <w:tc>
          <w:tcPr>
            <w:tcW w:w="4696" w:type="dxa"/>
          </w:tcPr>
          <w:p w:rsidR="00C77AA5" w:rsidRDefault="00C77AA5" w:rsidP="00C77AA5">
            <w:pPr>
              <w:jc w:val="center"/>
            </w:pPr>
            <w:r>
              <w:t>-=</w:t>
            </w:r>
          </w:p>
        </w:tc>
        <w:tc>
          <w:tcPr>
            <w:tcW w:w="4696" w:type="dxa"/>
          </w:tcPr>
          <w:p w:rsidR="00C77AA5" w:rsidRDefault="00C77AA5" w:rsidP="00C77AA5">
            <w:pPr>
              <w:jc w:val="center"/>
            </w:pPr>
            <w:r>
              <w:t>Decrementing and assigning the same value</w:t>
            </w:r>
          </w:p>
        </w:tc>
      </w:tr>
      <w:tr w:rsidR="00C77AA5" w:rsidTr="00C77AA5">
        <w:trPr>
          <w:trHeight w:val="437"/>
        </w:trPr>
        <w:tc>
          <w:tcPr>
            <w:tcW w:w="4696" w:type="dxa"/>
          </w:tcPr>
          <w:p w:rsidR="00C77AA5" w:rsidRDefault="00C77AA5" w:rsidP="00C77AA5">
            <w:pPr>
              <w:jc w:val="center"/>
            </w:pPr>
            <w:r>
              <w:t>*=</w:t>
            </w:r>
          </w:p>
        </w:tc>
        <w:tc>
          <w:tcPr>
            <w:tcW w:w="4696" w:type="dxa"/>
          </w:tcPr>
          <w:p w:rsidR="00C77AA5" w:rsidRDefault="00C77AA5" w:rsidP="00C77AA5">
            <w:pPr>
              <w:jc w:val="center"/>
            </w:pPr>
            <w:r>
              <w:t>Multiplying and assigning the same value</w:t>
            </w:r>
          </w:p>
        </w:tc>
      </w:tr>
      <w:tr w:rsidR="00C77AA5" w:rsidTr="00C77AA5">
        <w:trPr>
          <w:trHeight w:val="437"/>
        </w:trPr>
        <w:tc>
          <w:tcPr>
            <w:tcW w:w="4696" w:type="dxa"/>
          </w:tcPr>
          <w:p w:rsidR="00C77AA5" w:rsidRDefault="00C77AA5" w:rsidP="00C77AA5">
            <w:pPr>
              <w:jc w:val="center"/>
            </w:pPr>
            <w:r>
              <w:t>/=</w:t>
            </w:r>
          </w:p>
        </w:tc>
        <w:tc>
          <w:tcPr>
            <w:tcW w:w="4696" w:type="dxa"/>
          </w:tcPr>
          <w:p w:rsidR="00C77AA5" w:rsidRDefault="00C77AA5" w:rsidP="00C77AA5">
            <w:pPr>
              <w:jc w:val="center"/>
            </w:pPr>
            <w:r>
              <w:t>Dividing and assigning the same value</w:t>
            </w:r>
          </w:p>
        </w:tc>
      </w:tr>
      <w:tr w:rsidR="00C77AA5" w:rsidTr="00C77AA5">
        <w:trPr>
          <w:trHeight w:val="437"/>
        </w:trPr>
        <w:tc>
          <w:tcPr>
            <w:tcW w:w="4696" w:type="dxa"/>
          </w:tcPr>
          <w:p w:rsidR="00C77AA5" w:rsidRDefault="00C77AA5" w:rsidP="00C77AA5">
            <w:pPr>
              <w:jc w:val="center"/>
            </w:pPr>
            <w:r>
              <w:t>%=</w:t>
            </w:r>
          </w:p>
        </w:tc>
        <w:tc>
          <w:tcPr>
            <w:tcW w:w="4696" w:type="dxa"/>
          </w:tcPr>
          <w:p w:rsidR="00C77AA5" w:rsidRDefault="00C77AA5" w:rsidP="00C77AA5">
            <w:pPr>
              <w:jc w:val="center"/>
            </w:pPr>
            <w:r>
              <w:t>Modulo Dividing and assigning the same value</w:t>
            </w:r>
          </w:p>
        </w:tc>
      </w:tr>
    </w:tbl>
    <w:p w:rsidR="00422258" w:rsidRDefault="00422258"/>
    <w:p w:rsidR="00C77AA5" w:rsidRPr="00C77AA5" w:rsidRDefault="00C77AA5">
      <w:pPr>
        <w:rPr>
          <w:b/>
          <w:sz w:val="28"/>
        </w:rPr>
      </w:pPr>
      <w:r w:rsidRPr="00C77AA5">
        <w:rPr>
          <w:b/>
          <w:sz w:val="28"/>
        </w:rPr>
        <w:t>Increment and Decrement Operators</w:t>
      </w:r>
    </w:p>
    <w:p w:rsidR="00C77AA5" w:rsidRDefault="00C77AA5">
      <w:r>
        <w:t>The increment and decrement operator as the name suggests is used to increment or decrement the value of a variable. The operators are given below:</w:t>
      </w:r>
    </w:p>
    <w:tbl>
      <w:tblPr>
        <w:tblStyle w:val="TableGrid"/>
        <w:tblW w:w="0" w:type="auto"/>
        <w:tblLook w:val="04A0" w:firstRow="1" w:lastRow="0" w:firstColumn="1" w:lastColumn="0" w:noHBand="0" w:noVBand="1"/>
      </w:tblPr>
      <w:tblGrid>
        <w:gridCol w:w="4500"/>
        <w:gridCol w:w="4500"/>
      </w:tblGrid>
      <w:tr w:rsidR="00C77AA5" w:rsidTr="00C77AA5">
        <w:trPr>
          <w:trHeight w:val="544"/>
        </w:trPr>
        <w:tc>
          <w:tcPr>
            <w:tcW w:w="4500" w:type="dxa"/>
          </w:tcPr>
          <w:p w:rsidR="00C77AA5" w:rsidRPr="00C77AA5" w:rsidRDefault="00C77AA5" w:rsidP="00C77AA5">
            <w:pPr>
              <w:jc w:val="center"/>
              <w:rPr>
                <w:b/>
                <w:sz w:val="24"/>
              </w:rPr>
            </w:pPr>
            <w:r w:rsidRPr="00C77AA5">
              <w:rPr>
                <w:b/>
                <w:sz w:val="24"/>
              </w:rPr>
              <w:t>Increment and Decrement Operator</w:t>
            </w:r>
          </w:p>
        </w:tc>
        <w:tc>
          <w:tcPr>
            <w:tcW w:w="4500" w:type="dxa"/>
          </w:tcPr>
          <w:p w:rsidR="00C77AA5" w:rsidRPr="00C77AA5" w:rsidRDefault="00C77AA5" w:rsidP="00C77AA5">
            <w:pPr>
              <w:jc w:val="center"/>
              <w:rPr>
                <w:b/>
                <w:sz w:val="24"/>
              </w:rPr>
            </w:pPr>
            <w:r w:rsidRPr="00C77AA5">
              <w:rPr>
                <w:b/>
                <w:sz w:val="24"/>
              </w:rPr>
              <w:t>Meaning</w:t>
            </w:r>
          </w:p>
        </w:tc>
      </w:tr>
      <w:tr w:rsidR="00C77AA5" w:rsidTr="00C77AA5">
        <w:trPr>
          <w:trHeight w:val="544"/>
        </w:trPr>
        <w:tc>
          <w:tcPr>
            <w:tcW w:w="4500" w:type="dxa"/>
          </w:tcPr>
          <w:p w:rsidR="00C77AA5" w:rsidRDefault="00C77AA5" w:rsidP="00C77AA5">
            <w:pPr>
              <w:jc w:val="center"/>
            </w:pPr>
            <w:r>
              <w:t>++A</w:t>
            </w:r>
          </w:p>
        </w:tc>
        <w:tc>
          <w:tcPr>
            <w:tcW w:w="4500" w:type="dxa"/>
          </w:tcPr>
          <w:p w:rsidR="00C77AA5" w:rsidRDefault="00C77AA5" w:rsidP="00C77AA5">
            <w:pPr>
              <w:jc w:val="center"/>
            </w:pPr>
            <w:r>
              <w:t>Incrementing the value by 1 before it is used</w:t>
            </w:r>
          </w:p>
        </w:tc>
      </w:tr>
      <w:tr w:rsidR="00C77AA5" w:rsidTr="00C77AA5">
        <w:trPr>
          <w:trHeight w:val="569"/>
        </w:trPr>
        <w:tc>
          <w:tcPr>
            <w:tcW w:w="4500" w:type="dxa"/>
          </w:tcPr>
          <w:p w:rsidR="00C77AA5" w:rsidRDefault="00C77AA5" w:rsidP="00C77AA5">
            <w:pPr>
              <w:jc w:val="center"/>
            </w:pPr>
            <w:r>
              <w:t>A++</w:t>
            </w:r>
          </w:p>
        </w:tc>
        <w:tc>
          <w:tcPr>
            <w:tcW w:w="4500" w:type="dxa"/>
          </w:tcPr>
          <w:p w:rsidR="00C77AA5" w:rsidRDefault="00C77AA5" w:rsidP="00C77AA5">
            <w:pPr>
              <w:jc w:val="center"/>
            </w:pPr>
            <w:r>
              <w:t>Incrementing the value by 1 after it is used</w:t>
            </w:r>
          </w:p>
        </w:tc>
      </w:tr>
      <w:tr w:rsidR="00C77AA5" w:rsidTr="00C77AA5">
        <w:trPr>
          <w:trHeight w:val="544"/>
        </w:trPr>
        <w:tc>
          <w:tcPr>
            <w:tcW w:w="4500" w:type="dxa"/>
          </w:tcPr>
          <w:p w:rsidR="00C77AA5" w:rsidRDefault="00C77AA5" w:rsidP="00C77AA5">
            <w:pPr>
              <w:jc w:val="center"/>
            </w:pPr>
            <w:r>
              <w:t>--A</w:t>
            </w:r>
          </w:p>
        </w:tc>
        <w:tc>
          <w:tcPr>
            <w:tcW w:w="4500" w:type="dxa"/>
          </w:tcPr>
          <w:p w:rsidR="00C77AA5" w:rsidRDefault="00C77AA5" w:rsidP="00C77AA5">
            <w:pPr>
              <w:jc w:val="center"/>
            </w:pPr>
            <w:r>
              <w:t>Decrementing the value by 1 before it is used</w:t>
            </w:r>
          </w:p>
        </w:tc>
      </w:tr>
      <w:tr w:rsidR="00C77AA5" w:rsidTr="00C77AA5">
        <w:trPr>
          <w:trHeight w:val="544"/>
        </w:trPr>
        <w:tc>
          <w:tcPr>
            <w:tcW w:w="4500" w:type="dxa"/>
          </w:tcPr>
          <w:p w:rsidR="00C77AA5" w:rsidRDefault="00C77AA5" w:rsidP="00C77AA5">
            <w:pPr>
              <w:jc w:val="center"/>
            </w:pPr>
            <w:r>
              <w:t>A--</w:t>
            </w:r>
          </w:p>
        </w:tc>
        <w:tc>
          <w:tcPr>
            <w:tcW w:w="4500" w:type="dxa"/>
          </w:tcPr>
          <w:p w:rsidR="00C77AA5" w:rsidRDefault="00C77AA5" w:rsidP="00C77AA5">
            <w:pPr>
              <w:jc w:val="center"/>
            </w:pPr>
            <w:r>
              <w:t>Decrementing the value by 1 after it is used</w:t>
            </w:r>
          </w:p>
        </w:tc>
      </w:tr>
    </w:tbl>
    <w:p w:rsidR="009440D0" w:rsidRPr="001701A6" w:rsidRDefault="00A04A9A">
      <w:pPr>
        <w:rPr>
          <w:b/>
          <w:sz w:val="28"/>
        </w:rPr>
      </w:pPr>
      <w:r w:rsidRPr="001701A6">
        <w:rPr>
          <w:b/>
          <w:sz w:val="28"/>
        </w:rPr>
        <w:lastRenderedPageBreak/>
        <w:t>Conditional Operators</w:t>
      </w:r>
    </w:p>
    <w:p w:rsidR="009440D0" w:rsidRDefault="009440D0">
      <w:r>
        <w:t>The Conditional Operators as the name suggests are used to check the condition. It is also called ternary operator. The following are the ternary operators. In C gives two ternary operators they are ‘?’ and ‘:’. The syntax for conditional operator is as follows</w:t>
      </w:r>
    </w:p>
    <w:p w:rsidR="009440D0" w:rsidRDefault="009440D0" w:rsidP="009440D0">
      <w:pPr>
        <w:jc w:val="center"/>
        <w:rPr>
          <w:b/>
          <w:i/>
        </w:rPr>
      </w:pPr>
      <w:r w:rsidRPr="009440D0">
        <w:rPr>
          <w:b/>
          <w:i/>
        </w:rPr>
        <w:t>&lt;Expression 1&gt;? &lt;Expression 2&gt;: &lt; Expression 3&gt;</w:t>
      </w:r>
    </w:p>
    <w:p w:rsidR="001701A6" w:rsidRDefault="009440D0" w:rsidP="009440D0">
      <w:r>
        <w:t xml:space="preserve">Here, first expression 1 is checked if it is a non-zero value </w:t>
      </w:r>
      <w:r w:rsidR="001701A6">
        <w:t>i.e.</w:t>
      </w:r>
      <w:r>
        <w:t xml:space="preserve"> </w:t>
      </w:r>
      <w:r w:rsidR="001701A6">
        <w:t>true</w:t>
      </w:r>
      <w:r>
        <w:t xml:space="preserve"> then</w:t>
      </w:r>
      <w:r w:rsidR="001701A6">
        <w:t xml:space="preserve"> </w:t>
      </w:r>
      <w:r w:rsidR="001701A6" w:rsidRPr="001701A6">
        <w:rPr>
          <w:b/>
        </w:rPr>
        <w:t>Expression 2</w:t>
      </w:r>
      <w:r w:rsidR="001701A6">
        <w:t xml:space="preserve"> is evaluated and it becomes the value of the expression. Else Expression 3 becomes the value of the expression. </w:t>
      </w:r>
      <w:r w:rsidR="001701A6" w:rsidRPr="001701A6">
        <w:rPr>
          <w:b/>
        </w:rPr>
        <w:t>?</w:t>
      </w:r>
      <w:r w:rsidR="001701A6">
        <w:t xml:space="preserve"> is True and: is False.</w:t>
      </w:r>
    </w:p>
    <w:p w:rsidR="001701A6" w:rsidRDefault="001701A6" w:rsidP="009440D0"/>
    <w:p w:rsidR="007B7101" w:rsidRPr="00AA6C27" w:rsidRDefault="001701A6" w:rsidP="001701A6">
      <w:pPr>
        <w:rPr>
          <w:b/>
          <w:sz w:val="28"/>
        </w:rPr>
      </w:pPr>
      <w:r w:rsidRPr="00AA6C27">
        <w:rPr>
          <w:b/>
          <w:sz w:val="28"/>
        </w:rPr>
        <w:t>Bitwise Operator</w:t>
      </w:r>
    </w:p>
    <w:p w:rsidR="007B7101" w:rsidRDefault="007B7101" w:rsidP="001701A6">
      <w:r>
        <w:t>Bitwise Operator as the name suggests is used to perform calculations on data at the bit level. C provides various Bitwise Operators some of them are as follows:</w:t>
      </w:r>
    </w:p>
    <w:tbl>
      <w:tblPr>
        <w:tblStyle w:val="TableGrid"/>
        <w:tblW w:w="9448" w:type="dxa"/>
        <w:tblLook w:val="04A0" w:firstRow="1" w:lastRow="0" w:firstColumn="1" w:lastColumn="0" w:noHBand="0" w:noVBand="1"/>
      </w:tblPr>
      <w:tblGrid>
        <w:gridCol w:w="4724"/>
        <w:gridCol w:w="4724"/>
      </w:tblGrid>
      <w:tr w:rsidR="007B7101" w:rsidTr="007B7101">
        <w:trPr>
          <w:trHeight w:val="550"/>
        </w:trPr>
        <w:tc>
          <w:tcPr>
            <w:tcW w:w="4724" w:type="dxa"/>
          </w:tcPr>
          <w:p w:rsidR="007B7101" w:rsidRPr="007B7101" w:rsidRDefault="007B7101" w:rsidP="007B7101">
            <w:pPr>
              <w:jc w:val="center"/>
              <w:rPr>
                <w:b/>
                <w:sz w:val="24"/>
              </w:rPr>
            </w:pPr>
            <w:r w:rsidRPr="007B7101">
              <w:rPr>
                <w:b/>
                <w:sz w:val="24"/>
              </w:rPr>
              <w:t>Bitwise Operator</w:t>
            </w:r>
          </w:p>
        </w:tc>
        <w:tc>
          <w:tcPr>
            <w:tcW w:w="4724" w:type="dxa"/>
          </w:tcPr>
          <w:p w:rsidR="007B7101" w:rsidRPr="007B7101" w:rsidRDefault="007B7101" w:rsidP="007B7101">
            <w:pPr>
              <w:jc w:val="center"/>
              <w:rPr>
                <w:b/>
                <w:sz w:val="24"/>
              </w:rPr>
            </w:pPr>
            <w:r w:rsidRPr="007B7101">
              <w:rPr>
                <w:b/>
                <w:sz w:val="24"/>
              </w:rPr>
              <w:t>Meaning</w:t>
            </w:r>
          </w:p>
        </w:tc>
      </w:tr>
      <w:tr w:rsidR="007B7101" w:rsidTr="007B7101">
        <w:trPr>
          <w:trHeight w:val="502"/>
        </w:trPr>
        <w:tc>
          <w:tcPr>
            <w:tcW w:w="4724" w:type="dxa"/>
          </w:tcPr>
          <w:p w:rsidR="007B7101" w:rsidRDefault="007B7101" w:rsidP="007B7101">
            <w:pPr>
              <w:jc w:val="center"/>
            </w:pPr>
            <w:r>
              <w:t>&amp;</w:t>
            </w:r>
          </w:p>
        </w:tc>
        <w:tc>
          <w:tcPr>
            <w:tcW w:w="4724" w:type="dxa"/>
          </w:tcPr>
          <w:p w:rsidR="007B7101" w:rsidRDefault="007B7101" w:rsidP="007B7101">
            <w:pPr>
              <w:jc w:val="center"/>
            </w:pPr>
            <w:r>
              <w:t>Bitwise AND Operator</w:t>
            </w:r>
          </w:p>
        </w:tc>
      </w:tr>
      <w:tr w:rsidR="007B7101" w:rsidTr="007B7101">
        <w:trPr>
          <w:trHeight w:val="525"/>
        </w:trPr>
        <w:tc>
          <w:tcPr>
            <w:tcW w:w="4724" w:type="dxa"/>
          </w:tcPr>
          <w:p w:rsidR="007B7101" w:rsidRDefault="007B7101" w:rsidP="007B7101">
            <w:pPr>
              <w:jc w:val="center"/>
            </w:pPr>
            <w:r>
              <w:t>|</w:t>
            </w:r>
          </w:p>
        </w:tc>
        <w:tc>
          <w:tcPr>
            <w:tcW w:w="4724" w:type="dxa"/>
          </w:tcPr>
          <w:p w:rsidR="007B7101" w:rsidRDefault="007B7101" w:rsidP="007B7101">
            <w:pPr>
              <w:jc w:val="center"/>
            </w:pPr>
            <w:r>
              <w:t>Bitwise OR Operator</w:t>
            </w:r>
          </w:p>
        </w:tc>
      </w:tr>
      <w:tr w:rsidR="007B7101" w:rsidTr="007B7101">
        <w:trPr>
          <w:trHeight w:val="502"/>
        </w:trPr>
        <w:tc>
          <w:tcPr>
            <w:tcW w:w="4724" w:type="dxa"/>
          </w:tcPr>
          <w:p w:rsidR="007B7101" w:rsidRDefault="007B7101" w:rsidP="007B7101">
            <w:pPr>
              <w:jc w:val="center"/>
            </w:pPr>
            <w:r>
              <w:t>^</w:t>
            </w:r>
          </w:p>
        </w:tc>
        <w:tc>
          <w:tcPr>
            <w:tcW w:w="4724" w:type="dxa"/>
          </w:tcPr>
          <w:p w:rsidR="007B7101" w:rsidRDefault="007B7101" w:rsidP="007B7101">
            <w:pPr>
              <w:jc w:val="center"/>
            </w:pPr>
            <w:r>
              <w:t>Bitwise XOR Operator</w:t>
            </w:r>
          </w:p>
        </w:tc>
      </w:tr>
      <w:tr w:rsidR="007B7101" w:rsidTr="007B7101">
        <w:trPr>
          <w:trHeight w:val="502"/>
        </w:trPr>
        <w:tc>
          <w:tcPr>
            <w:tcW w:w="4724" w:type="dxa"/>
          </w:tcPr>
          <w:p w:rsidR="007B7101" w:rsidRDefault="007B7101" w:rsidP="007B7101">
            <w:pPr>
              <w:jc w:val="center"/>
            </w:pPr>
            <w:r>
              <w:t>&lt;&lt;</w:t>
            </w:r>
          </w:p>
        </w:tc>
        <w:tc>
          <w:tcPr>
            <w:tcW w:w="4724" w:type="dxa"/>
          </w:tcPr>
          <w:p w:rsidR="007B7101" w:rsidRDefault="007B7101" w:rsidP="007B7101">
            <w:pPr>
              <w:jc w:val="center"/>
            </w:pPr>
            <w:r>
              <w:t>Shift Left</w:t>
            </w:r>
          </w:p>
        </w:tc>
      </w:tr>
      <w:tr w:rsidR="007B7101" w:rsidTr="007B7101">
        <w:trPr>
          <w:trHeight w:val="502"/>
        </w:trPr>
        <w:tc>
          <w:tcPr>
            <w:tcW w:w="4724" w:type="dxa"/>
          </w:tcPr>
          <w:p w:rsidR="007B7101" w:rsidRDefault="007B7101" w:rsidP="007B7101">
            <w:pPr>
              <w:jc w:val="center"/>
            </w:pPr>
            <w:r>
              <w:t>&gt;&gt;</w:t>
            </w:r>
          </w:p>
        </w:tc>
        <w:tc>
          <w:tcPr>
            <w:tcW w:w="4724" w:type="dxa"/>
          </w:tcPr>
          <w:p w:rsidR="007B7101" w:rsidRDefault="007B7101" w:rsidP="007B7101">
            <w:pPr>
              <w:jc w:val="center"/>
            </w:pPr>
            <w:r>
              <w:t>Shift Right</w:t>
            </w:r>
          </w:p>
        </w:tc>
      </w:tr>
    </w:tbl>
    <w:p w:rsidR="004C7D08" w:rsidRDefault="004C7D08" w:rsidP="001701A6"/>
    <w:p w:rsidR="00AA6C27" w:rsidRPr="00AA6C27" w:rsidRDefault="007B7101" w:rsidP="001701A6">
      <w:pPr>
        <w:rPr>
          <w:b/>
          <w:sz w:val="28"/>
        </w:rPr>
      </w:pPr>
      <w:r w:rsidRPr="00AA6C27">
        <w:rPr>
          <w:b/>
          <w:sz w:val="28"/>
        </w:rPr>
        <w:t>Special Operators</w:t>
      </w:r>
    </w:p>
    <w:p w:rsidR="00AA6C27" w:rsidRDefault="00AA6C27" w:rsidP="001701A6">
      <w:r>
        <w:t>Special Operators as the name suggests are used for a special purpose such as to get the address of the variable or to use it as a pointer variable. Some of the special operators that C provides is as follows:</w:t>
      </w:r>
    </w:p>
    <w:tbl>
      <w:tblPr>
        <w:tblStyle w:val="TableGrid"/>
        <w:tblW w:w="9448" w:type="dxa"/>
        <w:tblLook w:val="04A0" w:firstRow="1" w:lastRow="0" w:firstColumn="1" w:lastColumn="0" w:noHBand="0" w:noVBand="1"/>
      </w:tblPr>
      <w:tblGrid>
        <w:gridCol w:w="4724"/>
        <w:gridCol w:w="4724"/>
      </w:tblGrid>
      <w:tr w:rsidR="00AA6C27" w:rsidTr="00AA6C27">
        <w:trPr>
          <w:trHeight w:val="390"/>
        </w:trPr>
        <w:tc>
          <w:tcPr>
            <w:tcW w:w="4724" w:type="dxa"/>
          </w:tcPr>
          <w:p w:rsidR="00AA6C27" w:rsidRPr="00AA6C27" w:rsidRDefault="00AA6C27" w:rsidP="00AA6C27">
            <w:pPr>
              <w:jc w:val="center"/>
              <w:rPr>
                <w:b/>
                <w:sz w:val="24"/>
              </w:rPr>
            </w:pPr>
            <w:r w:rsidRPr="00AA6C27">
              <w:rPr>
                <w:b/>
                <w:sz w:val="24"/>
              </w:rPr>
              <w:t>Special Operator</w:t>
            </w:r>
          </w:p>
        </w:tc>
        <w:tc>
          <w:tcPr>
            <w:tcW w:w="4724" w:type="dxa"/>
          </w:tcPr>
          <w:p w:rsidR="00AA6C27" w:rsidRPr="00AA6C27" w:rsidRDefault="00AA6C27" w:rsidP="00AA6C27">
            <w:pPr>
              <w:tabs>
                <w:tab w:val="left" w:pos="1515"/>
              </w:tabs>
              <w:jc w:val="center"/>
              <w:rPr>
                <w:b/>
                <w:sz w:val="24"/>
              </w:rPr>
            </w:pPr>
            <w:r w:rsidRPr="00AA6C27">
              <w:rPr>
                <w:b/>
                <w:sz w:val="24"/>
              </w:rPr>
              <w:t>Meaning</w:t>
            </w:r>
          </w:p>
        </w:tc>
      </w:tr>
      <w:tr w:rsidR="00AA6C27" w:rsidTr="00AA6C27">
        <w:trPr>
          <w:trHeight w:val="798"/>
        </w:trPr>
        <w:tc>
          <w:tcPr>
            <w:tcW w:w="4724" w:type="dxa"/>
          </w:tcPr>
          <w:p w:rsidR="00AA6C27" w:rsidRDefault="00AA6C27" w:rsidP="00AA6C27">
            <w:pPr>
              <w:jc w:val="center"/>
            </w:pPr>
            <w:r>
              <w:t>&amp;</w:t>
            </w:r>
          </w:p>
        </w:tc>
        <w:tc>
          <w:tcPr>
            <w:tcW w:w="4724" w:type="dxa"/>
          </w:tcPr>
          <w:p w:rsidR="00AA6C27" w:rsidRDefault="00AA6C27" w:rsidP="00AA6C27">
            <w:pPr>
              <w:jc w:val="center"/>
            </w:pPr>
            <w:r>
              <w:t>This is used to get the address of the variable.</w:t>
            </w:r>
          </w:p>
          <w:p w:rsidR="00AA6C27" w:rsidRDefault="00AA6C27" w:rsidP="00AA6C27">
            <w:pPr>
              <w:jc w:val="center"/>
            </w:pPr>
            <w:r>
              <w:t>Example : &amp;a will give address of a</w:t>
            </w:r>
          </w:p>
        </w:tc>
      </w:tr>
      <w:tr w:rsidR="00AA6C27" w:rsidTr="00AA6C27">
        <w:trPr>
          <w:trHeight w:val="798"/>
        </w:trPr>
        <w:tc>
          <w:tcPr>
            <w:tcW w:w="4724" w:type="dxa"/>
          </w:tcPr>
          <w:p w:rsidR="00AA6C27" w:rsidRDefault="00AA6C27" w:rsidP="00AA6C27">
            <w:pPr>
              <w:jc w:val="center"/>
            </w:pPr>
            <w:r>
              <w:t>*</w:t>
            </w:r>
          </w:p>
        </w:tc>
        <w:tc>
          <w:tcPr>
            <w:tcW w:w="4724" w:type="dxa"/>
          </w:tcPr>
          <w:p w:rsidR="00AA6C27" w:rsidRDefault="00AA6C27" w:rsidP="00AA6C27">
            <w:pPr>
              <w:jc w:val="center"/>
            </w:pPr>
            <w:r>
              <w:t>This is used as a pointer to a variable.</w:t>
            </w:r>
          </w:p>
          <w:p w:rsidR="00AA6C27" w:rsidRDefault="00AA6C27" w:rsidP="00AA6C27">
            <w:pPr>
              <w:jc w:val="center"/>
            </w:pPr>
            <w:r>
              <w:t>Example: *a is a pointer to the variable a</w:t>
            </w:r>
          </w:p>
        </w:tc>
      </w:tr>
      <w:tr w:rsidR="00AA6C27" w:rsidTr="00AA6C27">
        <w:trPr>
          <w:trHeight w:val="780"/>
        </w:trPr>
        <w:tc>
          <w:tcPr>
            <w:tcW w:w="4724" w:type="dxa"/>
          </w:tcPr>
          <w:p w:rsidR="00AA6C27" w:rsidRDefault="00AA6C27" w:rsidP="00AA6C27">
            <w:pPr>
              <w:jc w:val="center"/>
            </w:pPr>
            <w:r>
              <w:t>Sizeof()</w:t>
            </w:r>
          </w:p>
        </w:tc>
        <w:tc>
          <w:tcPr>
            <w:tcW w:w="4724" w:type="dxa"/>
          </w:tcPr>
          <w:p w:rsidR="00AA6C27" w:rsidRDefault="00AA6C27" w:rsidP="00AA6C27">
            <w:pPr>
              <w:jc w:val="center"/>
            </w:pPr>
            <w:r>
              <w:t>This gives the size of the variable</w:t>
            </w:r>
          </w:p>
          <w:p w:rsidR="00AA6C27" w:rsidRDefault="00AA6C27" w:rsidP="00AA6C27">
            <w:pPr>
              <w:jc w:val="center"/>
            </w:pPr>
            <w:r>
              <w:t>Example : Sizeof(char) will return 1</w:t>
            </w:r>
          </w:p>
        </w:tc>
      </w:tr>
    </w:tbl>
    <w:p w:rsidR="007B7101" w:rsidRPr="007B7101" w:rsidRDefault="007B7101" w:rsidP="001701A6">
      <w:r>
        <w:br w:type="page"/>
      </w:r>
    </w:p>
    <w:p w:rsidR="00250934" w:rsidRDefault="00250934" w:rsidP="00250934">
      <w:pPr>
        <w:rPr>
          <w:b/>
          <w:sz w:val="28"/>
        </w:rPr>
      </w:pPr>
      <w:r w:rsidRPr="00250934">
        <w:rPr>
          <w:b/>
          <w:sz w:val="28"/>
        </w:rPr>
        <w:lastRenderedPageBreak/>
        <w:t>What is an Expression?</w:t>
      </w:r>
    </w:p>
    <w:p w:rsidR="00250934" w:rsidRPr="00250934" w:rsidRDefault="00250934" w:rsidP="00250934">
      <w:r w:rsidRPr="00250934">
        <w:t>We can define expression as a sequence of operands and operators. There are three types of expressions.</w:t>
      </w:r>
    </w:p>
    <w:p w:rsidR="00250934" w:rsidRPr="00250934" w:rsidRDefault="00250934" w:rsidP="00250934">
      <w:pPr>
        <w:pStyle w:val="ListParagraph"/>
        <w:numPr>
          <w:ilvl w:val="0"/>
          <w:numId w:val="4"/>
        </w:numPr>
      </w:pPr>
      <w:r w:rsidRPr="00250934">
        <w:t>Infix Expression</w:t>
      </w:r>
    </w:p>
    <w:p w:rsidR="00250934" w:rsidRPr="00250934" w:rsidRDefault="00250934" w:rsidP="00250934">
      <w:pPr>
        <w:pStyle w:val="ListParagraph"/>
        <w:numPr>
          <w:ilvl w:val="0"/>
          <w:numId w:val="4"/>
        </w:numPr>
      </w:pPr>
      <w:r w:rsidRPr="00250934">
        <w:t>Postfix Expression</w:t>
      </w:r>
    </w:p>
    <w:p w:rsidR="00250934" w:rsidRDefault="00250934" w:rsidP="00250934">
      <w:pPr>
        <w:pStyle w:val="ListParagraph"/>
        <w:numPr>
          <w:ilvl w:val="0"/>
          <w:numId w:val="4"/>
        </w:numPr>
      </w:pPr>
      <w:r w:rsidRPr="00250934">
        <w:t>Prefix Expression</w:t>
      </w:r>
    </w:p>
    <w:p w:rsidR="00250934" w:rsidRPr="00D06A8C" w:rsidRDefault="00250934" w:rsidP="00250934">
      <w:pPr>
        <w:rPr>
          <w:b/>
        </w:rPr>
      </w:pPr>
      <w:r w:rsidRPr="00D06A8C">
        <w:rPr>
          <w:b/>
        </w:rPr>
        <w:t>Infix Expressions:</w:t>
      </w:r>
    </w:p>
    <w:p w:rsidR="00250934" w:rsidRDefault="00250934" w:rsidP="00250934">
      <w:r>
        <w:t>Infix expressions as the name suggests the operator is in between the operands. The syntax of infix expression is as follows.</w:t>
      </w:r>
    </w:p>
    <w:p w:rsidR="00250934" w:rsidRPr="00D06A8C" w:rsidRDefault="00250934" w:rsidP="00250934">
      <w:pPr>
        <w:jc w:val="center"/>
        <w:rPr>
          <w:b/>
          <w:i/>
        </w:rPr>
      </w:pPr>
      <w:r w:rsidRPr="00D06A8C">
        <w:rPr>
          <w:b/>
          <w:i/>
        </w:rPr>
        <w:t>&lt;Operand&gt;&lt;Operator&gt;&lt;Operand&gt;</w:t>
      </w:r>
    </w:p>
    <w:p w:rsidR="00250934" w:rsidRDefault="00250934" w:rsidP="00250934">
      <w:r>
        <w:t>Examples of Infix Expressions are a + b, 5 + 15, 0.5 + 2.5 etc.</w:t>
      </w:r>
    </w:p>
    <w:p w:rsidR="00D06A8C" w:rsidRPr="00250934" w:rsidRDefault="00D06A8C" w:rsidP="00250934"/>
    <w:p w:rsidR="00250934" w:rsidRPr="00D06A8C" w:rsidRDefault="00250934" w:rsidP="00250934">
      <w:pPr>
        <w:rPr>
          <w:b/>
        </w:rPr>
      </w:pPr>
      <w:r w:rsidRPr="00D06A8C">
        <w:rPr>
          <w:b/>
        </w:rPr>
        <w:t>Postfix Expressions:</w:t>
      </w:r>
    </w:p>
    <w:p w:rsidR="00250934" w:rsidRDefault="00250934" w:rsidP="00250934">
      <w:r>
        <w:t>Postfix expressions as the name suggests the operator comes after the operands. The syntax of postfix expression is as follows.</w:t>
      </w:r>
    </w:p>
    <w:p w:rsidR="00250934" w:rsidRPr="00D06A8C" w:rsidRDefault="00250934" w:rsidP="00250934">
      <w:pPr>
        <w:jc w:val="center"/>
        <w:rPr>
          <w:b/>
          <w:i/>
        </w:rPr>
      </w:pPr>
      <w:r w:rsidRPr="00D06A8C">
        <w:rPr>
          <w:b/>
          <w:i/>
        </w:rPr>
        <w:t>&lt;Operand&gt;&lt;Operand&gt;&lt;Operator&gt;</w:t>
      </w:r>
      <w:bookmarkStart w:id="0" w:name="_GoBack"/>
      <w:bookmarkEnd w:id="0"/>
    </w:p>
    <w:p w:rsidR="00D06A8C" w:rsidRDefault="00250934">
      <w:r>
        <w:t>Examples of Postfix expressions are ab+, de+ etc.</w:t>
      </w:r>
    </w:p>
    <w:p w:rsidR="00D06A8C" w:rsidRDefault="00D06A8C"/>
    <w:p w:rsidR="00250934" w:rsidRPr="00D06A8C" w:rsidRDefault="00250934" w:rsidP="00250934">
      <w:pPr>
        <w:rPr>
          <w:b/>
        </w:rPr>
      </w:pPr>
      <w:r w:rsidRPr="00D06A8C">
        <w:rPr>
          <w:b/>
        </w:rPr>
        <w:t>Prefix Expression</w:t>
      </w:r>
      <w:r w:rsidR="00D06A8C" w:rsidRPr="00D06A8C">
        <w:rPr>
          <w:b/>
        </w:rPr>
        <w:t>:</w:t>
      </w:r>
    </w:p>
    <w:p w:rsidR="00D06A8C" w:rsidRDefault="00D06A8C" w:rsidP="00250934">
      <w:r>
        <w:t>Prefix expressions as the name suggests the operator comes before the operands. The syntax for writing a prefix expression is as follows.</w:t>
      </w:r>
    </w:p>
    <w:p w:rsidR="00D06A8C" w:rsidRPr="00D06A8C" w:rsidRDefault="00D06A8C" w:rsidP="00D06A8C">
      <w:pPr>
        <w:jc w:val="center"/>
        <w:rPr>
          <w:b/>
          <w:i/>
        </w:rPr>
      </w:pPr>
      <w:r w:rsidRPr="00D06A8C">
        <w:rPr>
          <w:b/>
          <w:i/>
        </w:rPr>
        <w:t>&lt;Operator&gt;&lt;Operand&gt;&lt;Operand&gt;</w:t>
      </w:r>
    </w:p>
    <w:p w:rsidR="00D06A8C" w:rsidRDefault="00D06A8C" w:rsidP="00250934"/>
    <w:p w:rsidR="00250934" w:rsidRPr="00250934" w:rsidRDefault="00250934" w:rsidP="00250934">
      <w:r>
        <w:t xml:space="preserve"> </w:t>
      </w:r>
    </w:p>
    <w:sectPr w:rsidR="00250934" w:rsidRPr="0025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92DAF"/>
    <w:multiLevelType w:val="hybridMultilevel"/>
    <w:tmpl w:val="85F6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2380"/>
    <w:multiLevelType w:val="hybridMultilevel"/>
    <w:tmpl w:val="3368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0775E"/>
    <w:multiLevelType w:val="hybridMultilevel"/>
    <w:tmpl w:val="C7BAAA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212A1"/>
    <w:multiLevelType w:val="hybridMultilevel"/>
    <w:tmpl w:val="C55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82"/>
    <w:rsid w:val="001701A6"/>
    <w:rsid w:val="00233056"/>
    <w:rsid w:val="00233913"/>
    <w:rsid w:val="00250934"/>
    <w:rsid w:val="002F74A7"/>
    <w:rsid w:val="003372C4"/>
    <w:rsid w:val="00422258"/>
    <w:rsid w:val="004C7D08"/>
    <w:rsid w:val="0059705A"/>
    <w:rsid w:val="005C75F9"/>
    <w:rsid w:val="00740082"/>
    <w:rsid w:val="0078311A"/>
    <w:rsid w:val="007B7101"/>
    <w:rsid w:val="009440D0"/>
    <w:rsid w:val="00A04A9A"/>
    <w:rsid w:val="00AA6C27"/>
    <w:rsid w:val="00BD4308"/>
    <w:rsid w:val="00C77AA5"/>
    <w:rsid w:val="00D06A8C"/>
    <w:rsid w:val="00EB2BC2"/>
    <w:rsid w:val="00FA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21116-60A9-40ED-8111-831DA1ED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0934"/>
    <w:pPr>
      <w:ind w:left="720"/>
      <w:contextualSpacing/>
    </w:pPr>
  </w:style>
  <w:style w:type="table" w:styleId="TableGrid">
    <w:name w:val="Table Grid"/>
    <w:basedOn w:val="TableNormal"/>
    <w:uiPriority w:val="39"/>
    <w:rsid w:val="00BD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ABBE11-9246-4AFD-AC34-D71F9865FE53}"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DE902E08-2F3E-4FB6-9B08-416F2D492C4A}">
      <dgm:prSet phldrT="[Text]"/>
      <dgm:spPr/>
      <dgm:t>
        <a:bodyPr/>
        <a:lstStyle/>
        <a:p>
          <a:r>
            <a:rPr lang="en-US"/>
            <a:t>Operators</a:t>
          </a:r>
        </a:p>
      </dgm:t>
    </dgm:pt>
    <dgm:pt modelId="{894E14EF-CE6D-4351-A246-537DF240E4D1}" type="parTrans" cxnId="{26B240A2-C30F-4D50-A4B2-68289EDE0FC1}">
      <dgm:prSet/>
      <dgm:spPr/>
      <dgm:t>
        <a:bodyPr/>
        <a:lstStyle/>
        <a:p>
          <a:endParaRPr lang="en-US"/>
        </a:p>
      </dgm:t>
    </dgm:pt>
    <dgm:pt modelId="{FB510AD9-F222-4043-902E-4997A2571EE7}" type="sibTrans" cxnId="{26B240A2-C30F-4D50-A4B2-68289EDE0FC1}">
      <dgm:prSet/>
      <dgm:spPr/>
      <dgm:t>
        <a:bodyPr/>
        <a:lstStyle/>
        <a:p>
          <a:endParaRPr lang="en-US"/>
        </a:p>
      </dgm:t>
    </dgm:pt>
    <dgm:pt modelId="{1AB83930-CFCB-4AE0-8BB7-9050FE7578A3}">
      <dgm:prSet phldrT="[Text]"/>
      <dgm:spPr/>
      <dgm:t>
        <a:bodyPr/>
        <a:lstStyle/>
        <a:p>
          <a:r>
            <a:rPr lang="en-US"/>
            <a:t>Arithemetic Operators</a:t>
          </a:r>
        </a:p>
      </dgm:t>
    </dgm:pt>
    <dgm:pt modelId="{E5F05298-4A1C-40BF-814B-6471E94D777C}" type="parTrans" cxnId="{CD973798-FF52-4F3F-B1FF-340E84249003}">
      <dgm:prSet/>
      <dgm:spPr/>
      <dgm:t>
        <a:bodyPr/>
        <a:lstStyle/>
        <a:p>
          <a:endParaRPr lang="en-US"/>
        </a:p>
      </dgm:t>
    </dgm:pt>
    <dgm:pt modelId="{E4102340-F1F6-49FF-9ED1-B41EC75BC835}" type="sibTrans" cxnId="{CD973798-FF52-4F3F-B1FF-340E84249003}">
      <dgm:prSet/>
      <dgm:spPr/>
      <dgm:t>
        <a:bodyPr/>
        <a:lstStyle/>
        <a:p>
          <a:endParaRPr lang="en-US"/>
        </a:p>
      </dgm:t>
    </dgm:pt>
    <dgm:pt modelId="{8CC7D2CE-686E-4130-AD5A-8AD587ECB53E}">
      <dgm:prSet phldrT="[Text]"/>
      <dgm:spPr/>
      <dgm:t>
        <a:bodyPr/>
        <a:lstStyle/>
        <a:p>
          <a:r>
            <a:rPr lang="en-US"/>
            <a:t>Relational Operators </a:t>
          </a:r>
        </a:p>
      </dgm:t>
    </dgm:pt>
    <dgm:pt modelId="{4D60803D-B1E5-43C9-B6B1-E8FE056B2818}" type="parTrans" cxnId="{D214B267-822F-4858-8495-24B4152A2045}">
      <dgm:prSet/>
      <dgm:spPr/>
      <dgm:t>
        <a:bodyPr/>
        <a:lstStyle/>
        <a:p>
          <a:endParaRPr lang="en-US"/>
        </a:p>
      </dgm:t>
    </dgm:pt>
    <dgm:pt modelId="{7A304797-9540-45FD-9489-5D00CBBF004E}" type="sibTrans" cxnId="{D214B267-822F-4858-8495-24B4152A2045}">
      <dgm:prSet/>
      <dgm:spPr/>
      <dgm:t>
        <a:bodyPr/>
        <a:lstStyle/>
        <a:p>
          <a:endParaRPr lang="en-US"/>
        </a:p>
      </dgm:t>
    </dgm:pt>
    <dgm:pt modelId="{27C8266C-74BB-4D92-929E-051FCEAC2C3E}">
      <dgm:prSet phldrT="[Text]"/>
      <dgm:spPr/>
      <dgm:t>
        <a:bodyPr/>
        <a:lstStyle/>
        <a:p>
          <a:r>
            <a:rPr lang="en-US"/>
            <a:t>Assignment Operator</a:t>
          </a:r>
        </a:p>
      </dgm:t>
    </dgm:pt>
    <dgm:pt modelId="{60C30704-F5F1-4A1E-83D3-1368349E3599}" type="parTrans" cxnId="{78DE6B24-0B09-41B0-8934-B8A420B89F84}">
      <dgm:prSet/>
      <dgm:spPr/>
      <dgm:t>
        <a:bodyPr/>
        <a:lstStyle/>
        <a:p>
          <a:endParaRPr lang="en-US"/>
        </a:p>
      </dgm:t>
    </dgm:pt>
    <dgm:pt modelId="{8223246C-64ED-41AF-8CE6-83BFD5767536}" type="sibTrans" cxnId="{78DE6B24-0B09-41B0-8934-B8A420B89F84}">
      <dgm:prSet/>
      <dgm:spPr/>
      <dgm:t>
        <a:bodyPr/>
        <a:lstStyle/>
        <a:p>
          <a:endParaRPr lang="en-US"/>
        </a:p>
      </dgm:t>
    </dgm:pt>
    <dgm:pt modelId="{C899A680-7C24-4069-BA82-3B22649D2256}">
      <dgm:prSet phldrT="[Text]"/>
      <dgm:spPr/>
      <dgm:t>
        <a:bodyPr/>
        <a:lstStyle/>
        <a:p>
          <a:r>
            <a:rPr lang="en-US"/>
            <a:t>Logical Operators</a:t>
          </a:r>
        </a:p>
      </dgm:t>
    </dgm:pt>
    <dgm:pt modelId="{BB23DEE4-4E2C-4874-839A-216E936C81AC}" type="parTrans" cxnId="{46A824AC-33B7-4552-BCF7-1EEB0F334ABC}">
      <dgm:prSet/>
      <dgm:spPr/>
      <dgm:t>
        <a:bodyPr/>
        <a:lstStyle/>
        <a:p>
          <a:endParaRPr lang="en-US"/>
        </a:p>
      </dgm:t>
    </dgm:pt>
    <dgm:pt modelId="{A3050489-8AF8-47CC-86CC-B3EFA8101B1B}" type="sibTrans" cxnId="{46A824AC-33B7-4552-BCF7-1EEB0F334ABC}">
      <dgm:prSet/>
      <dgm:spPr/>
      <dgm:t>
        <a:bodyPr/>
        <a:lstStyle/>
        <a:p>
          <a:endParaRPr lang="en-US"/>
        </a:p>
      </dgm:t>
    </dgm:pt>
    <dgm:pt modelId="{3C45B0FC-E26E-4BE8-B27B-C17448453DE1}">
      <dgm:prSet phldrT="[Text]"/>
      <dgm:spPr/>
      <dgm:t>
        <a:bodyPr/>
        <a:lstStyle/>
        <a:p>
          <a:r>
            <a:rPr lang="en-US"/>
            <a:t>Increment and Decrement Operators</a:t>
          </a:r>
        </a:p>
      </dgm:t>
    </dgm:pt>
    <dgm:pt modelId="{350657F2-CBFC-4C45-B964-0570F0D864CA}" type="parTrans" cxnId="{22779275-94DF-4F76-B212-4556B846EE8C}">
      <dgm:prSet/>
      <dgm:spPr/>
      <dgm:t>
        <a:bodyPr/>
        <a:lstStyle/>
        <a:p>
          <a:endParaRPr lang="en-US"/>
        </a:p>
      </dgm:t>
    </dgm:pt>
    <dgm:pt modelId="{388676B9-41C3-46AC-B17D-8C2BE2FBF7E6}" type="sibTrans" cxnId="{22779275-94DF-4F76-B212-4556B846EE8C}">
      <dgm:prSet/>
      <dgm:spPr/>
      <dgm:t>
        <a:bodyPr/>
        <a:lstStyle/>
        <a:p>
          <a:endParaRPr lang="en-US"/>
        </a:p>
      </dgm:t>
    </dgm:pt>
    <dgm:pt modelId="{E9FB2A8C-27C6-4D38-B3E7-9FF6993F13F2}">
      <dgm:prSet phldrT="[Text]"/>
      <dgm:spPr/>
      <dgm:t>
        <a:bodyPr/>
        <a:lstStyle/>
        <a:p>
          <a:r>
            <a:rPr lang="en-US"/>
            <a:t>Bitwise Operators</a:t>
          </a:r>
        </a:p>
      </dgm:t>
    </dgm:pt>
    <dgm:pt modelId="{034B2DAD-9F55-4EAF-B854-70A2152C96AF}" type="parTrans" cxnId="{0B596AF9-8FB7-4FC1-9D4F-96FD75FF2D20}">
      <dgm:prSet/>
      <dgm:spPr/>
      <dgm:t>
        <a:bodyPr/>
        <a:lstStyle/>
        <a:p>
          <a:endParaRPr lang="en-US"/>
        </a:p>
      </dgm:t>
    </dgm:pt>
    <dgm:pt modelId="{375DDC63-F32A-4DAC-BDD2-C1E522B6F84D}" type="sibTrans" cxnId="{0B596AF9-8FB7-4FC1-9D4F-96FD75FF2D20}">
      <dgm:prSet/>
      <dgm:spPr/>
      <dgm:t>
        <a:bodyPr/>
        <a:lstStyle/>
        <a:p>
          <a:endParaRPr lang="en-US"/>
        </a:p>
      </dgm:t>
    </dgm:pt>
    <dgm:pt modelId="{F0991505-A9B1-46D4-B5EA-89D3E80F0A08}">
      <dgm:prSet phldrT="[Text]"/>
      <dgm:spPr/>
      <dgm:t>
        <a:bodyPr/>
        <a:lstStyle/>
        <a:p>
          <a:r>
            <a:rPr lang="en-US"/>
            <a:t>Conditional Operators</a:t>
          </a:r>
        </a:p>
      </dgm:t>
    </dgm:pt>
    <dgm:pt modelId="{91B08B1A-1725-4A0D-B76F-64CB9BFEBBC6}" type="parTrans" cxnId="{D46C1654-1FAB-4E73-856A-C5A2DC0C6C0C}">
      <dgm:prSet/>
      <dgm:spPr/>
      <dgm:t>
        <a:bodyPr/>
        <a:lstStyle/>
        <a:p>
          <a:endParaRPr lang="en-US"/>
        </a:p>
      </dgm:t>
    </dgm:pt>
    <dgm:pt modelId="{4FA9909B-EEF8-45DB-A208-81957861DE2D}" type="sibTrans" cxnId="{D46C1654-1FAB-4E73-856A-C5A2DC0C6C0C}">
      <dgm:prSet/>
      <dgm:spPr/>
      <dgm:t>
        <a:bodyPr/>
        <a:lstStyle/>
        <a:p>
          <a:endParaRPr lang="en-US"/>
        </a:p>
      </dgm:t>
    </dgm:pt>
    <dgm:pt modelId="{7657AD51-6B5C-420B-98A6-3A81CC96D128}">
      <dgm:prSet phldrT="[Text]"/>
      <dgm:spPr/>
      <dgm:t>
        <a:bodyPr/>
        <a:lstStyle/>
        <a:p>
          <a:r>
            <a:rPr lang="en-US"/>
            <a:t>Special Operators</a:t>
          </a:r>
        </a:p>
      </dgm:t>
    </dgm:pt>
    <dgm:pt modelId="{5927F2EC-0CF4-4F53-9877-D703B7528540}" type="parTrans" cxnId="{902C3D28-4F1B-43EF-9B89-1EF81E502C47}">
      <dgm:prSet/>
      <dgm:spPr/>
      <dgm:t>
        <a:bodyPr/>
        <a:lstStyle/>
        <a:p>
          <a:endParaRPr lang="en-US"/>
        </a:p>
      </dgm:t>
    </dgm:pt>
    <dgm:pt modelId="{1B257BB2-D620-47CA-925F-463A543A0B9A}" type="sibTrans" cxnId="{902C3D28-4F1B-43EF-9B89-1EF81E502C47}">
      <dgm:prSet/>
      <dgm:spPr/>
      <dgm:t>
        <a:bodyPr/>
        <a:lstStyle/>
        <a:p>
          <a:endParaRPr lang="en-US"/>
        </a:p>
      </dgm:t>
    </dgm:pt>
    <dgm:pt modelId="{82E2E87C-3A02-47CB-88AC-1E35C3EB767A}" type="pres">
      <dgm:prSet presAssocID="{CEABBE11-9246-4AFD-AC34-D71F9865FE53}" presName="mainComposite" presStyleCnt="0">
        <dgm:presLayoutVars>
          <dgm:chPref val="1"/>
          <dgm:dir/>
          <dgm:animOne val="branch"/>
          <dgm:animLvl val="lvl"/>
          <dgm:resizeHandles val="exact"/>
        </dgm:presLayoutVars>
      </dgm:prSet>
      <dgm:spPr/>
      <dgm:t>
        <a:bodyPr/>
        <a:lstStyle/>
        <a:p>
          <a:endParaRPr lang="en-US"/>
        </a:p>
      </dgm:t>
    </dgm:pt>
    <dgm:pt modelId="{BE596177-30C8-4A54-96DA-4CB6C66350A0}" type="pres">
      <dgm:prSet presAssocID="{CEABBE11-9246-4AFD-AC34-D71F9865FE53}" presName="hierFlow" presStyleCnt="0"/>
      <dgm:spPr/>
    </dgm:pt>
    <dgm:pt modelId="{AF0D907F-9FC4-45DE-9AA6-080EA2F9AB55}" type="pres">
      <dgm:prSet presAssocID="{CEABBE11-9246-4AFD-AC34-D71F9865FE53}" presName="hierChild1" presStyleCnt="0">
        <dgm:presLayoutVars>
          <dgm:chPref val="1"/>
          <dgm:animOne val="branch"/>
          <dgm:animLvl val="lvl"/>
        </dgm:presLayoutVars>
      </dgm:prSet>
      <dgm:spPr/>
    </dgm:pt>
    <dgm:pt modelId="{9C2A948B-F486-4A9E-8C7F-FA69253E7BCB}" type="pres">
      <dgm:prSet presAssocID="{DE902E08-2F3E-4FB6-9B08-416F2D492C4A}" presName="Name17" presStyleCnt="0"/>
      <dgm:spPr/>
    </dgm:pt>
    <dgm:pt modelId="{F87C823D-F939-451C-98FB-1526B9EA9682}" type="pres">
      <dgm:prSet presAssocID="{DE902E08-2F3E-4FB6-9B08-416F2D492C4A}" presName="level1Shape" presStyleLbl="node0" presStyleIdx="0" presStyleCnt="1">
        <dgm:presLayoutVars>
          <dgm:chPref val="3"/>
        </dgm:presLayoutVars>
      </dgm:prSet>
      <dgm:spPr/>
      <dgm:t>
        <a:bodyPr/>
        <a:lstStyle/>
        <a:p>
          <a:endParaRPr lang="en-US"/>
        </a:p>
      </dgm:t>
    </dgm:pt>
    <dgm:pt modelId="{798F8090-284C-4E04-A43D-22C56337BDA4}" type="pres">
      <dgm:prSet presAssocID="{DE902E08-2F3E-4FB6-9B08-416F2D492C4A}" presName="hierChild2" presStyleCnt="0"/>
      <dgm:spPr/>
    </dgm:pt>
    <dgm:pt modelId="{568DF7D0-15B9-4039-BEAF-441BFB3D975D}" type="pres">
      <dgm:prSet presAssocID="{E5F05298-4A1C-40BF-814B-6471E94D777C}" presName="Name25" presStyleLbl="parChTrans1D2" presStyleIdx="0" presStyleCnt="8"/>
      <dgm:spPr/>
      <dgm:t>
        <a:bodyPr/>
        <a:lstStyle/>
        <a:p>
          <a:endParaRPr lang="en-US"/>
        </a:p>
      </dgm:t>
    </dgm:pt>
    <dgm:pt modelId="{B09DD749-E256-4A5F-BA02-0057570CC13A}" type="pres">
      <dgm:prSet presAssocID="{E5F05298-4A1C-40BF-814B-6471E94D777C}" presName="connTx" presStyleLbl="parChTrans1D2" presStyleIdx="0" presStyleCnt="8"/>
      <dgm:spPr/>
      <dgm:t>
        <a:bodyPr/>
        <a:lstStyle/>
        <a:p>
          <a:endParaRPr lang="en-US"/>
        </a:p>
      </dgm:t>
    </dgm:pt>
    <dgm:pt modelId="{36071FCD-5966-40ED-9842-6B608BA28BBF}" type="pres">
      <dgm:prSet presAssocID="{1AB83930-CFCB-4AE0-8BB7-9050FE7578A3}" presName="Name30" presStyleCnt="0"/>
      <dgm:spPr/>
    </dgm:pt>
    <dgm:pt modelId="{C602D8A8-A80A-4F9D-883C-F866372711A5}" type="pres">
      <dgm:prSet presAssocID="{1AB83930-CFCB-4AE0-8BB7-9050FE7578A3}" presName="level2Shape" presStyleLbl="node2" presStyleIdx="0" presStyleCnt="8"/>
      <dgm:spPr/>
      <dgm:t>
        <a:bodyPr/>
        <a:lstStyle/>
        <a:p>
          <a:endParaRPr lang="en-US"/>
        </a:p>
      </dgm:t>
    </dgm:pt>
    <dgm:pt modelId="{824F6D54-30A4-413D-B1BF-50AA4C37E361}" type="pres">
      <dgm:prSet presAssocID="{1AB83930-CFCB-4AE0-8BB7-9050FE7578A3}" presName="hierChild3" presStyleCnt="0"/>
      <dgm:spPr/>
    </dgm:pt>
    <dgm:pt modelId="{9311AA97-F1CC-4A6D-BE1C-3F1FC9807090}" type="pres">
      <dgm:prSet presAssocID="{4D60803D-B1E5-43C9-B6B1-E8FE056B2818}" presName="Name25" presStyleLbl="parChTrans1D2" presStyleIdx="1" presStyleCnt="8"/>
      <dgm:spPr/>
      <dgm:t>
        <a:bodyPr/>
        <a:lstStyle/>
        <a:p>
          <a:endParaRPr lang="en-US"/>
        </a:p>
      </dgm:t>
    </dgm:pt>
    <dgm:pt modelId="{4046E3CB-72BC-436A-8C06-F02B548FD8F6}" type="pres">
      <dgm:prSet presAssocID="{4D60803D-B1E5-43C9-B6B1-E8FE056B2818}" presName="connTx" presStyleLbl="parChTrans1D2" presStyleIdx="1" presStyleCnt="8"/>
      <dgm:spPr/>
      <dgm:t>
        <a:bodyPr/>
        <a:lstStyle/>
        <a:p>
          <a:endParaRPr lang="en-US"/>
        </a:p>
      </dgm:t>
    </dgm:pt>
    <dgm:pt modelId="{977DB405-E08F-42D8-9D9E-4D513CDB2771}" type="pres">
      <dgm:prSet presAssocID="{8CC7D2CE-686E-4130-AD5A-8AD587ECB53E}" presName="Name30" presStyleCnt="0"/>
      <dgm:spPr/>
    </dgm:pt>
    <dgm:pt modelId="{A5B7A93E-F09E-48EA-9080-8757297BCEB0}" type="pres">
      <dgm:prSet presAssocID="{8CC7D2CE-686E-4130-AD5A-8AD587ECB53E}" presName="level2Shape" presStyleLbl="node2" presStyleIdx="1" presStyleCnt="8"/>
      <dgm:spPr/>
      <dgm:t>
        <a:bodyPr/>
        <a:lstStyle/>
        <a:p>
          <a:endParaRPr lang="en-US"/>
        </a:p>
      </dgm:t>
    </dgm:pt>
    <dgm:pt modelId="{585152ED-2604-44CF-A477-5214B0A32A50}" type="pres">
      <dgm:prSet presAssocID="{8CC7D2CE-686E-4130-AD5A-8AD587ECB53E}" presName="hierChild3" presStyleCnt="0"/>
      <dgm:spPr/>
    </dgm:pt>
    <dgm:pt modelId="{368B4734-FCA3-44BA-8F63-04BB5E80ADF0}" type="pres">
      <dgm:prSet presAssocID="{BB23DEE4-4E2C-4874-839A-216E936C81AC}" presName="Name25" presStyleLbl="parChTrans1D2" presStyleIdx="2" presStyleCnt="8"/>
      <dgm:spPr/>
      <dgm:t>
        <a:bodyPr/>
        <a:lstStyle/>
        <a:p>
          <a:endParaRPr lang="en-US"/>
        </a:p>
      </dgm:t>
    </dgm:pt>
    <dgm:pt modelId="{4955CE27-158A-4841-9761-ECF7B06D27CA}" type="pres">
      <dgm:prSet presAssocID="{BB23DEE4-4E2C-4874-839A-216E936C81AC}" presName="connTx" presStyleLbl="parChTrans1D2" presStyleIdx="2" presStyleCnt="8"/>
      <dgm:spPr/>
      <dgm:t>
        <a:bodyPr/>
        <a:lstStyle/>
        <a:p>
          <a:endParaRPr lang="en-US"/>
        </a:p>
      </dgm:t>
    </dgm:pt>
    <dgm:pt modelId="{BD340483-95A1-4C5F-AD19-62B5BBE82E43}" type="pres">
      <dgm:prSet presAssocID="{C899A680-7C24-4069-BA82-3B22649D2256}" presName="Name30" presStyleCnt="0"/>
      <dgm:spPr/>
    </dgm:pt>
    <dgm:pt modelId="{B8BF7271-9F35-4EF0-9D53-A9B1612D5A23}" type="pres">
      <dgm:prSet presAssocID="{C899A680-7C24-4069-BA82-3B22649D2256}" presName="level2Shape" presStyleLbl="node2" presStyleIdx="2" presStyleCnt="8"/>
      <dgm:spPr/>
      <dgm:t>
        <a:bodyPr/>
        <a:lstStyle/>
        <a:p>
          <a:endParaRPr lang="en-US"/>
        </a:p>
      </dgm:t>
    </dgm:pt>
    <dgm:pt modelId="{38013CF7-72E9-4D58-8E41-285AE10B3018}" type="pres">
      <dgm:prSet presAssocID="{C899A680-7C24-4069-BA82-3B22649D2256}" presName="hierChild3" presStyleCnt="0"/>
      <dgm:spPr/>
    </dgm:pt>
    <dgm:pt modelId="{2B22E424-07E8-4B68-B3F4-1E8D7BA9E130}" type="pres">
      <dgm:prSet presAssocID="{60C30704-F5F1-4A1E-83D3-1368349E3599}" presName="Name25" presStyleLbl="parChTrans1D2" presStyleIdx="3" presStyleCnt="8"/>
      <dgm:spPr/>
      <dgm:t>
        <a:bodyPr/>
        <a:lstStyle/>
        <a:p>
          <a:endParaRPr lang="en-US"/>
        </a:p>
      </dgm:t>
    </dgm:pt>
    <dgm:pt modelId="{B3AB9C25-1E18-4AE8-85CA-FBA30C52EA12}" type="pres">
      <dgm:prSet presAssocID="{60C30704-F5F1-4A1E-83D3-1368349E3599}" presName="connTx" presStyleLbl="parChTrans1D2" presStyleIdx="3" presStyleCnt="8"/>
      <dgm:spPr/>
      <dgm:t>
        <a:bodyPr/>
        <a:lstStyle/>
        <a:p>
          <a:endParaRPr lang="en-US"/>
        </a:p>
      </dgm:t>
    </dgm:pt>
    <dgm:pt modelId="{EC6F8531-B8BC-4279-99A2-A5995B1355F3}" type="pres">
      <dgm:prSet presAssocID="{27C8266C-74BB-4D92-929E-051FCEAC2C3E}" presName="Name30" presStyleCnt="0"/>
      <dgm:spPr/>
    </dgm:pt>
    <dgm:pt modelId="{B446A474-8C9E-4FAB-BB72-96AFADFDD3CE}" type="pres">
      <dgm:prSet presAssocID="{27C8266C-74BB-4D92-929E-051FCEAC2C3E}" presName="level2Shape" presStyleLbl="node2" presStyleIdx="3" presStyleCnt="8"/>
      <dgm:spPr/>
      <dgm:t>
        <a:bodyPr/>
        <a:lstStyle/>
        <a:p>
          <a:endParaRPr lang="en-US"/>
        </a:p>
      </dgm:t>
    </dgm:pt>
    <dgm:pt modelId="{D09CCDE0-DE1A-4E9B-AFA7-E8F40373C709}" type="pres">
      <dgm:prSet presAssocID="{27C8266C-74BB-4D92-929E-051FCEAC2C3E}" presName="hierChild3" presStyleCnt="0"/>
      <dgm:spPr/>
    </dgm:pt>
    <dgm:pt modelId="{95978B07-E269-42A9-B0E5-0516D1DEE23E}" type="pres">
      <dgm:prSet presAssocID="{350657F2-CBFC-4C45-B964-0570F0D864CA}" presName="Name25" presStyleLbl="parChTrans1D2" presStyleIdx="4" presStyleCnt="8"/>
      <dgm:spPr/>
      <dgm:t>
        <a:bodyPr/>
        <a:lstStyle/>
        <a:p>
          <a:endParaRPr lang="en-US"/>
        </a:p>
      </dgm:t>
    </dgm:pt>
    <dgm:pt modelId="{726E82AE-D1C8-4FFD-9997-351A9D1B11C0}" type="pres">
      <dgm:prSet presAssocID="{350657F2-CBFC-4C45-B964-0570F0D864CA}" presName="connTx" presStyleLbl="parChTrans1D2" presStyleIdx="4" presStyleCnt="8"/>
      <dgm:spPr/>
      <dgm:t>
        <a:bodyPr/>
        <a:lstStyle/>
        <a:p>
          <a:endParaRPr lang="en-US"/>
        </a:p>
      </dgm:t>
    </dgm:pt>
    <dgm:pt modelId="{F6086C96-CF4E-46AD-BE98-1EE52B4632C3}" type="pres">
      <dgm:prSet presAssocID="{3C45B0FC-E26E-4BE8-B27B-C17448453DE1}" presName="Name30" presStyleCnt="0"/>
      <dgm:spPr/>
    </dgm:pt>
    <dgm:pt modelId="{6FA9E4D5-E386-49BE-8B6D-BE850EFDCFD0}" type="pres">
      <dgm:prSet presAssocID="{3C45B0FC-E26E-4BE8-B27B-C17448453DE1}" presName="level2Shape" presStyleLbl="node2" presStyleIdx="4" presStyleCnt="8"/>
      <dgm:spPr/>
      <dgm:t>
        <a:bodyPr/>
        <a:lstStyle/>
        <a:p>
          <a:endParaRPr lang="en-US"/>
        </a:p>
      </dgm:t>
    </dgm:pt>
    <dgm:pt modelId="{025E14C1-916E-4555-BEA3-3C0333257516}" type="pres">
      <dgm:prSet presAssocID="{3C45B0FC-E26E-4BE8-B27B-C17448453DE1}" presName="hierChild3" presStyleCnt="0"/>
      <dgm:spPr/>
    </dgm:pt>
    <dgm:pt modelId="{33E68C81-6B01-4979-B447-B4DAD7A82935}" type="pres">
      <dgm:prSet presAssocID="{91B08B1A-1725-4A0D-B76F-64CB9BFEBBC6}" presName="Name25" presStyleLbl="parChTrans1D2" presStyleIdx="5" presStyleCnt="8"/>
      <dgm:spPr/>
      <dgm:t>
        <a:bodyPr/>
        <a:lstStyle/>
        <a:p>
          <a:endParaRPr lang="en-US"/>
        </a:p>
      </dgm:t>
    </dgm:pt>
    <dgm:pt modelId="{F3CB5B0C-52F4-4C1E-A28F-E8DBD9BEDA86}" type="pres">
      <dgm:prSet presAssocID="{91B08B1A-1725-4A0D-B76F-64CB9BFEBBC6}" presName="connTx" presStyleLbl="parChTrans1D2" presStyleIdx="5" presStyleCnt="8"/>
      <dgm:spPr/>
      <dgm:t>
        <a:bodyPr/>
        <a:lstStyle/>
        <a:p>
          <a:endParaRPr lang="en-US"/>
        </a:p>
      </dgm:t>
    </dgm:pt>
    <dgm:pt modelId="{FC5F9864-ACEA-43C3-A5E4-603FC47B72AE}" type="pres">
      <dgm:prSet presAssocID="{F0991505-A9B1-46D4-B5EA-89D3E80F0A08}" presName="Name30" presStyleCnt="0"/>
      <dgm:spPr/>
    </dgm:pt>
    <dgm:pt modelId="{86D952EF-FF26-4D16-81AC-710FD9982E31}" type="pres">
      <dgm:prSet presAssocID="{F0991505-A9B1-46D4-B5EA-89D3E80F0A08}" presName="level2Shape" presStyleLbl="node2" presStyleIdx="5" presStyleCnt="8"/>
      <dgm:spPr/>
      <dgm:t>
        <a:bodyPr/>
        <a:lstStyle/>
        <a:p>
          <a:endParaRPr lang="en-US"/>
        </a:p>
      </dgm:t>
    </dgm:pt>
    <dgm:pt modelId="{2A780E21-91EA-40EE-A24B-8E2AB521A941}" type="pres">
      <dgm:prSet presAssocID="{F0991505-A9B1-46D4-B5EA-89D3E80F0A08}" presName="hierChild3" presStyleCnt="0"/>
      <dgm:spPr/>
    </dgm:pt>
    <dgm:pt modelId="{BD794B1C-8294-4A59-8815-91006E90AC74}" type="pres">
      <dgm:prSet presAssocID="{034B2DAD-9F55-4EAF-B854-70A2152C96AF}" presName="Name25" presStyleLbl="parChTrans1D2" presStyleIdx="6" presStyleCnt="8"/>
      <dgm:spPr/>
      <dgm:t>
        <a:bodyPr/>
        <a:lstStyle/>
        <a:p>
          <a:endParaRPr lang="en-US"/>
        </a:p>
      </dgm:t>
    </dgm:pt>
    <dgm:pt modelId="{07ADBF4A-359E-4C8C-81B5-992FEBBEA203}" type="pres">
      <dgm:prSet presAssocID="{034B2DAD-9F55-4EAF-B854-70A2152C96AF}" presName="connTx" presStyleLbl="parChTrans1D2" presStyleIdx="6" presStyleCnt="8"/>
      <dgm:spPr/>
      <dgm:t>
        <a:bodyPr/>
        <a:lstStyle/>
        <a:p>
          <a:endParaRPr lang="en-US"/>
        </a:p>
      </dgm:t>
    </dgm:pt>
    <dgm:pt modelId="{E8A025BC-DCB2-4728-95FD-F98BE3521DFE}" type="pres">
      <dgm:prSet presAssocID="{E9FB2A8C-27C6-4D38-B3E7-9FF6993F13F2}" presName="Name30" presStyleCnt="0"/>
      <dgm:spPr/>
    </dgm:pt>
    <dgm:pt modelId="{F0BAF9E7-1113-4B68-A548-55C46506189A}" type="pres">
      <dgm:prSet presAssocID="{E9FB2A8C-27C6-4D38-B3E7-9FF6993F13F2}" presName="level2Shape" presStyleLbl="node2" presStyleIdx="6" presStyleCnt="8"/>
      <dgm:spPr/>
      <dgm:t>
        <a:bodyPr/>
        <a:lstStyle/>
        <a:p>
          <a:endParaRPr lang="en-US"/>
        </a:p>
      </dgm:t>
    </dgm:pt>
    <dgm:pt modelId="{79B9A096-993F-4BF6-9639-E4798861DCC8}" type="pres">
      <dgm:prSet presAssocID="{E9FB2A8C-27C6-4D38-B3E7-9FF6993F13F2}" presName="hierChild3" presStyleCnt="0"/>
      <dgm:spPr/>
    </dgm:pt>
    <dgm:pt modelId="{4044ADFE-E9A2-4B4D-BB5A-03816232DD41}" type="pres">
      <dgm:prSet presAssocID="{5927F2EC-0CF4-4F53-9877-D703B7528540}" presName="Name25" presStyleLbl="parChTrans1D2" presStyleIdx="7" presStyleCnt="8"/>
      <dgm:spPr/>
      <dgm:t>
        <a:bodyPr/>
        <a:lstStyle/>
        <a:p>
          <a:endParaRPr lang="en-US"/>
        </a:p>
      </dgm:t>
    </dgm:pt>
    <dgm:pt modelId="{B717FF85-FC9B-493C-A1CE-431964BC372F}" type="pres">
      <dgm:prSet presAssocID="{5927F2EC-0CF4-4F53-9877-D703B7528540}" presName="connTx" presStyleLbl="parChTrans1D2" presStyleIdx="7" presStyleCnt="8"/>
      <dgm:spPr/>
      <dgm:t>
        <a:bodyPr/>
        <a:lstStyle/>
        <a:p>
          <a:endParaRPr lang="en-US"/>
        </a:p>
      </dgm:t>
    </dgm:pt>
    <dgm:pt modelId="{0B5610BC-ED4F-423E-88F5-782068CAB1F1}" type="pres">
      <dgm:prSet presAssocID="{7657AD51-6B5C-420B-98A6-3A81CC96D128}" presName="Name30" presStyleCnt="0"/>
      <dgm:spPr/>
    </dgm:pt>
    <dgm:pt modelId="{05EE4C2B-DEAA-4ABC-9DFB-19533870B50A}" type="pres">
      <dgm:prSet presAssocID="{7657AD51-6B5C-420B-98A6-3A81CC96D128}" presName="level2Shape" presStyleLbl="node2" presStyleIdx="7" presStyleCnt="8"/>
      <dgm:spPr/>
      <dgm:t>
        <a:bodyPr/>
        <a:lstStyle/>
        <a:p>
          <a:endParaRPr lang="en-US"/>
        </a:p>
      </dgm:t>
    </dgm:pt>
    <dgm:pt modelId="{5DD82E6C-DA16-4D66-B434-A40183F8E920}" type="pres">
      <dgm:prSet presAssocID="{7657AD51-6B5C-420B-98A6-3A81CC96D128}" presName="hierChild3" presStyleCnt="0"/>
      <dgm:spPr/>
    </dgm:pt>
    <dgm:pt modelId="{F85CE0A7-2129-48DD-9C0F-C07043877DE4}" type="pres">
      <dgm:prSet presAssocID="{CEABBE11-9246-4AFD-AC34-D71F9865FE53}" presName="bgShapesFlow" presStyleCnt="0"/>
      <dgm:spPr/>
    </dgm:pt>
  </dgm:ptLst>
  <dgm:cxnLst>
    <dgm:cxn modelId="{59033FF2-08DD-41E1-87ED-BAF897A14243}" type="presOf" srcId="{5927F2EC-0CF4-4F53-9877-D703B7528540}" destId="{B717FF85-FC9B-493C-A1CE-431964BC372F}" srcOrd="1" destOrd="0" presId="urn:microsoft.com/office/officeart/2005/8/layout/hierarchy5"/>
    <dgm:cxn modelId="{8D81FE4B-7E61-45CE-BDE5-5E210C602D79}" type="presOf" srcId="{E9FB2A8C-27C6-4D38-B3E7-9FF6993F13F2}" destId="{F0BAF9E7-1113-4B68-A548-55C46506189A}" srcOrd="0" destOrd="0" presId="urn:microsoft.com/office/officeart/2005/8/layout/hierarchy5"/>
    <dgm:cxn modelId="{D46C1654-1FAB-4E73-856A-C5A2DC0C6C0C}" srcId="{DE902E08-2F3E-4FB6-9B08-416F2D492C4A}" destId="{F0991505-A9B1-46D4-B5EA-89D3E80F0A08}" srcOrd="5" destOrd="0" parTransId="{91B08B1A-1725-4A0D-B76F-64CB9BFEBBC6}" sibTransId="{4FA9909B-EEF8-45DB-A208-81957861DE2D}"/>
    <dgm:cxn modelId="{88191B31-D406-46DB-B91E-344AB437F1B6}" type="presOf" srcId="{1AB83930-CFCB-4AE0-8BB7-9050FE7578A3}" destId="{C602D8A8-A80A-4F9D-883C-F866372711A5}" srcOrd="0" destOrd="0" presId="urn:microsoft.com/office/officeart/2005/8/layout/hierarchy5"/>
    <dgm:cxn modelId="{46A824AC-33B7-4552-BCF7-1EEB0F334ABC}" srcId="{DE902E08-2F3E-4FB6-9B08-416F2D492C4A}" destId="{C899A680-7C24-4069-BA82-3B22649D2256}" srcOrd="2" destOrd="0" parTransId="{BB23DEE4-4E2C-4874-839A-216E936C81AC}" sibTransId="{A3050489-8AF8-47CC-86CC-B3EFA8101B1B}"/>
    <dgm:cxn modelId="{22779275-94DF-4F76-B212-4556B846EE8C}" srcId="{DE902E08-2F3E-4FB6-9B08-416F2D492C4A}" destId="{3C45B0FC-E26E-4BE8-B27B-C17448453DE1}" srcOrd="4" destOrd="0" parTransId="{350657F2-CBFC-4C45-B964-0570F0D864CA}" sibTransId="{388676B9-41C3-46AC-B17D-8C2BE2FBF7E6}"/>
    <dgm:cxn modelId="{24BE1DB7-988F-41F9-B7A9-6E6E95412368}" type="presOf" srcId="{91B08B1A-1725-4A0D-B76F-64CB9BFEBBC6}" destId="{33E68C81-6B01-4979-B447-B4DAD7A82935}" srcOrd="0" destOrd="0" presId="urn:microsoft.com/office/officeart/2005/8/layout/hierarchy5"/>
    <dgm:cxn modelId="{FF071AC3-B150-40ED-886E-68A7D8819877}" type="presOf" srcId="{7657AD51-6B5C-420B-98A6-3A81CC96D128}" destId="{05EE4C2B-DEAA-4ABC-9DFB-19533870B50A}" srcOrd="0" destOrd="0" presId="urn:microsoft.com/office/officeart/2005/8/layout/hierarchy5"/>
    <dgm:cxn modelId="{2D8354E9-AA82-493E-AA67-A85F4CE203EA}" type="presOf" srcId="{350657F2-CBFC-4C45-B964-0570F0D864CA}" destId="{726E82AE-D1C8-4FFD-9997-351A9D1B11C0}" srcOrd="1" destOrd="0" presId="urn:microsoft.com/office/officeart/2005/8/layout/hierarchy5"/>
    <dgm:cxn modelId="{C889AD40-8DD1-4594-83F7-54EAAEF314BF}" type="presOf" srcId="{BB23DEE4-4E2C-4874-839A-216E936C81AC}" destId="{368B4734-FCA3-44BA-8F63-04BB5E80ADF0}" srcOrd="0" destOrd="0" presId="urn:microsoft.com/office/officeart/2005/8/layout/hierarchy5"/>
    <dgm:cxn modelId="{DD885D5B-5166-4C8E-ADC3-6188BCB49A34}" type="presOf" srcId="{DE902E08-2F3E-4FB6-9B08-416F2D492C4A}" destId="{F87C823D-F939-451C-98FB-1526B9EA9682}" srcOrd="0" destOrd="0" presId="urn:microsoft.com/office/officeart/2005/8/layout/hierarchy5"/>
    <dgm:cxn modelId="{43DEA1B8-D5EA-41D0-85F3-7FA47B770C9E}" type="presOf" srcId="{60C30704-F5F1-4A1E-83D3-1368349E3599}" destId="{B3AB9C25-1E18-4AE8-85CA-FBA30C52EA12}" srcOrd="1" destOrd="0" presId="urn:microsoft.com/office/officeart/2005/8/layout/hierarchy5"/>
    <dgm:cxn modelId="{4FF66CDF-D159-4F0D-A160-958E07DE71EF}" type="presOf" srcId="{BB23DEE4-4E2C-4874-839A-216E936C81AC}" destId="{4955CE27-158A-4841-9761-ECF7B06D27CA}" srcOrd="1" destOrd="0" presId="urn:microsoft.com/office/officeart/2005/8/layout/hierarchy5"/>
    <dgm:cxn modelId="{E4E1E827-0B0C-4326-8D47-EB04B98565DB}" type="presOf" srcId="{E5F05298-4A1C-40BF-814B-6471E94D777C}" destId="{B09DD749-E256-4A5F-BA02-0057570CC13A}" srcOrd="1" destOrd="0" presId="urn:microsoft.com/office/officeart/2005/8/layout/hierarchy5"/>
    <dgm:cxn modelId="{60821BF7-2B08-46BA-9A44-02E9E37C439E}" type="presOf" srcId="{91B08B1A-1725-4A0D-B76F-64CB9BFEBBC6}" destId="{F3CB5B0C-52F4-4C1E-A28F-E8DBD9BEDA86}" srcOrd="1" destOrd="0" presId="urn:microsoft.com/office/officeart/2005/8/layout/hierarchy5"/>
    <dgm:cxn modelId="{78DE6B24-0B09-41B0-8934-B8A420B89F84}" srcId="{DE902E08-2F3E-4FB6-9B08-416F2D492C4A}" destId="{27C8266C-74BB-4D92-929E-051FCEAC2C3E}" srcOrd="3" destOrd="0" parTransId="{60C30704-F5F1-4A1E-83D3-1368349E3599}" sibTransId="{8223246C-64ED-41AF-8CE6-83BFD5767536}"/>
    <dgm:cxn modelId="{57499202-5841-4CD9-8284-B5BAC7EB6781}" type="presOf" srcId="{350657F2-CBFC-4C45-B964-0570F0D864CA}" destId="{95978B07-E269-42A9-B0E5-0516D1DEE23E}" srcOrd="0" destOrd="0" presId="urn:microsoft.com/office/officeart/2005/8/layout/hierarchy5"/>
    <dgm:cxn modelId="{ACD2ADCE-42B8-477F-8512-8D1B046FC0C2}" type="presOf" srcId="{3C45B0FC-E26E-4BE8-B27B-C17448453DE1}" destId="{6FA9E4D5-E386-49BE-8B6D-BE850EFDCFD0}" srcOrd="0" destOrd="0" presId="urn:microsoft.com/office/officeart/2005/8/layout/hierarchy5"/>
    <dgm:cxn modelId="{8541150A-004A-47F1-8459-E8FBEF21401A}" type="presOf" srcId="{034B2DAD-9F55-4EAF-B854-70A2152C96AF}" destId="{BD794B1C-8294-4A59-8815-91006E90AC74}" srcOrd="0" destOrd="0" presId="urn:microsoft.com/office/officeart/2005/8/layout/hierarchy5"/>
    <dgm:cxn modelId="{D90DB99F-1667-4767-BDDB-47354D733652}" type="presOf" srcId="{034B2DAD-9F55-4EAF-B854-70A2152C96AF}" destId="{07ADBF4A-359E-4C8C-81B5-992FEBBEA203}" srcOrd="1" destOrd="0" presId="urn:microsoft.com/office/officeart/2005/8/layout/hierarchy5"/>
    <dgm:cxn modelId="{BE08250E-534F-4A91-BFD0-921C4F0F159B}" type="presOf" srcId="{C899A680-7C24-4069-BA82-3B22649D2256}" destId="{B8BF7271-9F35-4EF0-9D53-A9B1612D5A23}" srcOrd="0" destOrd="0" presId="urn:microsoft.com/office/officeart/2005/8/layout/hierarchy5"/>
    <dgm:cxn modelId="{CD973798-FF52-4F3F-B1FF-340E84249003}" srcId="{DE902E08-2F3E-4FB6-9B08-416F2D492C4A}" destId="{1AB83930-CFCB-4AE0-8BB7-9050FE7578A3}" srcOrd="0" destOrd="0" parTransId="{E5F05298-4A1C-40BF-814B-6471E94D777C}" sibTransId="{E4102340-F1F6-49FF-9ED1-B41EC75BC835}"/>
    <dgm:cxn modelId="{97CB3F83-4A72-4552-90B4-F2578452E225}" type="presOf" srcId="{CEABBE11-9246-4AFD-AC34-D71F9865FE53}" destId="{82E2E87C-3A02-47CB-88AC-1E35C3EB767A}" srcOrd="0" destOrd="0" presId="urn:microsoft.com/office/officeart/2005/8/layout/hierarchy5"/>
    <dgm:cxn modelId="{0B596AF9-8FB7-4FC1-9D4F-96FD75FF2D20}" srcId="{DE902E08-2F3E-4FB6-9B08-416F2D492C4A}" destId="{E9FB2A8C-27C6-4D38-B3E7-9FF6993F13F2}" srcOrd="6" destOrd="0" parTransId="{034B2DAD-9F55-4EAF-B854-70A2152C96AF}" sibTransId="{375DDC63-F32A-4DAC-BDD2-C1E522B6F84D}"/>
    <dgm:cxn modelId="{8487C3F8-434A-4E96-B881-1F5BE6A52C8F}" type="presOf" srcId="{8CC7D2CE-686E-4130-AD5A-8AD587ECB53E}" destId="{A5B7A93E-F09E-48EA-9080-8757297BCEB0}" srcOrd="0" destOrd="0" presId="urn:microsoft.com/office/officeart/2005/8/layout/hierarchy5"/>
    <dgm:cxn modelId="{26B240A2-C30F-4D50-A4B2-68289EDE0FC1}" srcId="{CEABBE11-9246-4AFD-AC34-D71F9865FE53}" destId="{DE902E08-2F3E-4FB6-9B08-416F2D492C4A}" srcOrd="0" destOrd="0" parTransId="{894E14EF-CE6D-4351-A246-537DF240E4D1}" sibTransId="{FB510AD9-F222-4043-902E-4997A2571EE7}"/>
    <dgm:cxn modelId="{D60B031D-12FD-4DC6-83BF-4510A3AB57C8}" type="presOf" srcId="{4D60803D-B1E5-43C9-B6B1-E8FE056B2818}" destId="{4046E3CB-72BC-436A-8C06-F02B548FD8F6}" srcOrd="1" destOrd="0" presId="urn:microsoft.com/office/officeart/2005/8/layout/hierarchy5"/>
    <dgm:cxn modelId="{468818A3-ED5E-43C2-9A06-91DE8444B054}" type="presOf" srcId="{4D60803D-B1E5-43C9-B6B1-E8FE056B2818}" destId="{9311AA97-F1CC-4A6D-BE1C-3F1FC9807090}" srcOrd="0" destOrd="0" presId="urn:microsoft.com/office/officeart/2005/8/layout/hierarchy5"/>
    <dgm:cxn modelId="{131DA57C-B81A-451F-B369-6D3E4F3D1C6E}" type="presOf" srcId="{27C8266C-74BB-4D92-929E-051FCEAC2C3E}" destId="{B446A474-8C9E-4FAB-BB72-96AFADFDD3CE}" srcOrd="0" destOrd="0" presId="urn:microsoft.com/office/officeart/2005/8/layout/hierarchy5"/>
    <dgm:cxn modelId="{2013A61E-AB2A-4079-A075-51DB5F234389}" type="presOf" srcId="{5927F2EC-0CF4-4F53-9877-D703B7528540}" destId="{4044ADFE-E9A2-4B4D-BB5A-03816232DD41}" srcOrd="0" destOrd="0" presId="urn:microsoft.com/office/officeart/2005/8/layout/hierarchy5"/>
    <dgm:cxn modelId="{FA7C9F2A-E282-4CE2-B9BB-C70FACA18BB0}" type="presOf" srcId="{E5F05298-4A1C-40BF-814B-6471E94D777C}" destId="{568DF7D0-15B9-4039-BEAF-441BFB3D975D}" srcOrd="0" destOrd="0" presId="urn:microsoft.com/office/officeart/2005/8/layout/hierarchy5"/>
    <dgm:cxn modelId="{D214B267-822F-4858-8495-24B4152A2045}" srcId="{DE902E08-2F3E-4FB6-9B08-416F2D492C4A}" destId="{8CC7D2CE-686E-4130-AD5A-8AD587ECB53E}" srcOrd="1" destOrd="0" parTransId="{4D60803D-B1E5-43C9-B6B1-E8FE056B2818}" sibTransId="{7A304797-9540-45FD-9489-5D00CBBF004E}"/>
    <dgm:cxn modelId="{902C3D28-4F1B-43EF-9B89-1EF81E502C47}" srcId="{DE902E08-2F3E-4FB6-9B08-416F2D492C4A}" destId="{7657AD51-6B5C-420B-98A6-3A81CC96D128}" srcOrd="7" destOrd="0" parTransId="{5927F2EC-0CF4-4F53-9877-D703B7528540}" sibTransId="{1B257BB2-D620-47CA-925F-463A543A0B9A}"/>
    <dgm:cxn modelId="{0ED5EFC5-EB4D-4C0B-AAE6-A7F8298F09E9}" type="presOf" srcId="{F0991505-A9B1-46D4-B5EA-89D3E80F0A08}" destId="{86D952EF-FF26-4D16-81AC-710FD9982E31}" srcOrd="0" destOrd="0" presId="urn:microsoft.com/office/officeart/2005/8/layout/hierarchy5"/>
    <dgm:cxn modelId="{8C71325A-1F6F-4913-B586-FB1A03A65B8B}" type="presOf" srcId="{60C30704-F5F1-4A1E-83D3-1368349E3599}" destId="{2B22E424-07E8-4B68-B3F4-1E8D7BA9E130}" srcOrd="0" destOrd="0" presId="urn:microsoft.com/office/officeart/2005/8/layout/hierarchy5"/>
    <dgm:cxn modelId="{CCE3BA38-CDB1-4795-9FB3-6FC659FC2AB0}" type="presParOf" srcId="{82E2E87C-3A02-47CB-88AC-1E35C3EB767A}" destId="{BE596177-30C8-4A54-96DA-4CB6C66350A0}" srcOrd="0" destOrd="0" presId="urn:microsoft.com/office/officeart/2005/8/layout/hierarchy5"/>
    <dgm:cxn modelId="{B06EB751-2FBC-47AE-8A4F-58010036EE03}" type="presParOf" srcId="{BE596177-30C8-4A54-96DA-4CB6C66350A0}" destId="{AF0D907F-9FC4-45DE-9AA6-080EA2F9AB55}" srcOrd="0" destOrd="0" presId="urn:microsoft.com/office/officeart/2005/8/layout/hierarchy5"/>
    <dgm:cxn modelId="{0AD0959A-FBD2-4F5E-8785-2DA2F6E95BE4}" type="presParOf" srcId="{AF0D907F-9FC4-45DE-9AA6-080EA2F9AB55}" destId="{9C2A948B-F486-4A9E-8C7F-FA69253E7BCB}" srcOrd="0" destOrd="0" presId="urn:microsoft.com/office/officeart/2005/8/layout/hierarchy5"/>
    <dgm:cxn modelId="{95C47A8C-1824-4B20-BF5C-8B6E732CC5AF}" type="presParOf" srcId="{9C2A948B-F486-4A9E-8C7F-FA69253E7BCB}" destId="{F87C823D-F939-451C-98FB-1526B9EA9682}" srcOrd="0" destOrd="0" presId="urn:microsoft.com/office/officeart/2005/8/layout/hierarchy5"/>
    <dgm:cxn modelId="{B2D0354A-1C83-4142-8878-0C88D3C41A36}" type="presParOf" srcId="{9C2A948B-F486-4A9E-8C7F-FA69253E7BCB}" destId="{798F8090-284C-4E04-A43D-22C56337BDA4}" srcOrd="1" destOrd="0" presId="urn:microsoft.com/office/officeart/2005/8/layout/hierarchy5"/>
    <dgm:cxn modelId="{D0AC06DA-87E5-42CF-B11D-E2343E27C4F6}" type="presParOf" srcId="{798F8090-284C-4E04-A43D-22C56337BDA4}" destId="{568DF7D0-15B9-4039-BEAF-441BFB3D975D}" srcOrd="0" destOrd="0" presId="urn:microsoft.com/office/officeart/2005/8/layout/hierarchy5"/>
    <dgm:cxn modelId="{A62574B8-D312-40C3-B46F-A5A065BBA66F}" type="presParOf" srcId="{568DF7D0-15B9-4039-BEAF-441BFB3D975D}" destId="{B09DD749-E256-4A5F-BA02-0057570CC13A}" srcOrd="0" destOrd="0" presId="urn:microsoft.com/office/officeart/2005/8/layout/hierarchy5"/>
    <dgm:cxn modelId="{3D7E04FC-CD67-4931-8FFE-472903FF52DE}" type="presParOf" srcId="{798F8090-284C-4E04-A43D-22C56337BDA4}" destId="{36071FCD-5966-40ED-9842-6B608BA28BBF}" srcOrd="1" destOrd="0" presId="urn:microsoft.com/office/officeart/2005/8/layout/hierarchy5"/>
    <dgm:cxn modelId="{4421C73B-E1BD-4CE3-B644-124AEC2E6EDD}" type="presParOf" srcId="{36071FCD-5966-40ED-9842-6B608BA28BBF}" destId="{C602D8A8-A80A-4F9D-883C-F866372711A5}" srcOrd="0" destOrd="0" presId="urn:microsoft.com/office/officeart/2005/8/layout/hierarchy5"/>
    <dgm:cxn modelId="{502EB07C-03EA-45FF-9A21-28FBB02436A5}" type="presParOf" srcId="{36071FCD-5966-40ED-9842-6B608BA28BBF}" destId="{824F6D54-30A4-413D-B1BF-50AA4C37E361}" srcOrd="1" destOrd="0" presId="urn:microsoft.com/office/officeart/2005/8/layout/hierarchy5"/>
    <dgm:cxn modelId="{692BEDC3-C8C2-4E5A-8034-ED7200AD2796}" type="presParOf" srcId="{798F8090-284C-4E04-A43D-22C56337BDA4}" destId="{9311AA97-F1CC-4A6D-BE1C-3F1FC9807090}" srcOrd="2" destOrd="0" presId="urn:microsoft.com/office/officeart/2005/8/layout/hierarchy5"/>
    <dgm:cxn modelId="{ECDBA498-2DEF-46FC-B1F1-1C45C8F854C2}" type="presParOf" srcId="{9311AA97-F1CC-4A6D-BE1C-3F1FC9807090}" destId="{4046E3CB-72BC-436A-8C06-F02B548FD8F6}" srcOrd="0" destOrd="0" presId="urn:microsoft.com/office/officeart/2005/8/layout/hierarchy5"/>
    <dgm:cxn modelId="{773D934E-60F2-42F4-8074-88BA535189FA}" type="presParOf" srcId="{798F8090-284C-4E04-A43D-22C56337BDA4}" destId="{977DB405-E08F-42D8-9D9E-4D513CDB2771}" srcOrd="3" destOrd="0" presId="urn:microsoft.com/office/officeart/2005/8/layout/hierarchy5"/>
    <dgm:cxn modelId="{8FFA527D-0B39-4541-AF09-ADAE5435841C}" type="presParOf" srcId="{977DB405-E08F-42D8-9D9E-4D513CDB2771}" destId="{A5B7A93E-F09E-48EA-9080-8757297BCEB0}" srcOrd="0" destOrd="0" presId="urn:microsoft.com/office/officeart/2005/8/layout/hierarchy5"/>
    <dgm:cxn modelId="{B431BE50-F405-4305-BDAC-0B6BCCCEB069}" type="presParOf" srcId="{977DB405-E08F-42D8-9D9E-4D513CDB2771}" destId="{585152ED-2604-44CF-A477-5214B0A32A50}" srcOrd="1" destOrd="0" presId="urn:microsoft.com/office/officeart/2005/8/layout/hierarchy5"/>
    <dgm:cxn modelId="{F1586857-EC93-4CA1-B8EB-1A47663A9D03}" type="presParOf" srcId="{798F8090-284C-4E04-A43D-22C56337BDA4}" destId="{368B4734-FCA3-44BA-8F63-04BB5E80ADF0}" srcOrd="4" destOrd="0" presId="urn:microsoft.com/office/officeart/2005/8/layout/hierarchy5"/>
    <dgm:cxn modelId="{8A21BD84-73B2-428D-AA9F-D6029D9DEDE7}" type="presParOf" srcId="{368B4734-FCA3-44BA-8F63-04BB5E80ADF0}" destId="{4955CE27-158A-4841-9761-ECF7B06D27CA}" srcOrd="0" destOrd="0" presId="urn:microsoft.com/office/officeart/2005/8/layout/hierarchy5"/>
    <dgm:cxn modelId="{AA9CE917-4796-4A7C-B780-CCF269BFC237}" type="presParOf" srcId="{798F8090-284C-4E04-A43D-22C56337BDA4}" destId="{BD340483-95A1-4C5F-AD19-62B5BBE82E43}" srcOrd="5" destOrd="0" presId="urn:microsoft.com/office/officeart/2005/8/layout/hierarchy5"/>
    <dgm:cxn modelId="{B921053E-ADAF-49F8-8C96-5D56BEEF3FE9}" type="presParOf" srcId="{BD340483-95A1-4C5F-AD19-62B5BBE82E43}" destId="{B8BF7271-9F35-4EF0-9D53-A9B1612D5A23}" srcOrd="0" destOrd="0" presId="urn:microsoft.com/office/officeart/2005/8/layout/hierarchy5"/>
    <dgm:cxn modelId="{DB0B086E-EEF5-4D01-A675-27B52F5E0855}" type="presParOf" srcId="{BD340483-95A1-4C5F-AD19-62B5BBE82E43}" destId="{38013CF7-72E9-4D58-8E41-285AE10B3018}" srcOrd="1" destOrd="0" presId="urn:microsoft.com/office/officeart/2005/8/layout/hierarchy5"/>
    <dgm:cxn modelId="{3DEF6C03-3E7B-49AF-8EBB-AABD6ABD577E}" type="presParOf" srcId="{798F8090-284C-4E04-A43D-22C56337BDA4}" destId="{2B22E424-07E8-4B68-B3F4-1E8D7BA9E130}" srcOrd="6" destOrd="0" presId="urn:microsoft.com/office/officeart/2005/8/layout/hierarchy5"/>
    <dgm:cxn modelId="{33A8FBAD-8973-4E02-AC0E-9B32081C88FA}" type="presParOf" srcId="{2B22E424-07E8-4B68-B3F4-1E8D7BA9E130}" destId="{B3AB9C25-1E18-4AE8-85CA-FBA30C52EA12}" srcOrd="0" destOrd="0" presId="urn:microsoft.com/office/officeart/2005/8/layout/hierarchy5"/>
    <dgm:cxn modelId="{D695F9D5-0B59-4ADD-9B1F-DC96D065FE06}" type="presParOf" srcId="{798F8090-284C-4E04-A43D-22C56337BDA4}" destId="{EC6F8531-B8BC-4279-99A2-A5995B1355F3}" srcOrd="7" destOrd="0" presId="urn:microsoft.com/office/officeart/2005/8/layout/hierarchy5"/>
    <dgm:cxn modelId="{CE342BE4-DEBB-4406-A32D-8F5616FBE728}" type="presParOf" srcId="{EC6F8531-B8BC-4279-99A2-A5995B1355F3}" destId="{B446A474-8C9E-4FAB-BB72-96AFADFDD3CE}" srcOrd="0" destOrd="0" presId="urn:microsoft.com/office/officeart/2005/8/layout/hierarchy5"/>
    <dgm:cxn modelId="{18C68D21-7E90-4BC4-ABB4-CC9B2A98322C}" type="presParOf" srcId="{EC6F8531-B8BC-4279-99A2-A5995B1355F3}" destId="{D09CCDE0-DE1A-4E9B-AFA7-E8F40373C709}" srcOrd="1" destOrd="0" presId="urn:microsoft.com/office/officeart/2005/8/layout/hierarchy5"/>
    <dgm:cxn modelId="{7A084455-8435-4866-BA49-701222A678DD}" type="presParOf" srcId="{798F8090-284C-4E04-A43D-22C56337BDA4}" destId="{95978B07-E269-42A9-B0E5-0516D1DEE23E}" srcOrd="8" destOrd="0" presId="urn:microsoft.com/office/officeart/2005/8/layout/hierarchy5"/>
    <dgm:cxn modelId="{1BCD8019-0021-424F-A5AB-D1D0B33C89D2}" type="presParOf" srcId="{95978B07-E269-42A9-B0E5-0516D1DEE23E}" destId="{726E82AE-D1C8-4FFD-9997-351A9D1B11C0}" srcOrd="0" destOrd="0" presId="urn:microsoft.com/office/officeart/2005/8/layout/hierarchy5"/>
    <dgm:cxn modelId="{5DC486A9-9263-41B9-9DB9-1EEBA34C9550}" type="presParOf" srcId="{798F8090-284C-4E04-A43D-22C56337BDA4}" destId="{F6086C96-CF4E-46AD-BE98-1EE52B4632C3}" srcOrd="9" destOrd="0" presId="urn:microsoft.com/office/officeart/2005/8/layout/hierarchy5"/>
    <dgm:cxn modelId="{FAA23EB8-3434-46F8-8B7B-40A284A4FB53}" type="presParOf" srcId="{F6086C96-CF4E-46AD-BE98-1EE52B4632C3}" destId="{6FA9E4D5-E386-49BE-8B6D-BE850EFDCFD0}" srcOrd="0" destOrd="0" presId="urn:microsoft.com/office/officeart/2005/8/layout/hierarchy5"/>
    <dgm:cxn modelId="{F9807FDE-ADF7-43DF-BF76-AAC5324EF0F0}" type="presParOf" srcId="{F6086C96-CF4E-46AD-BE98-1EE52B4632C3}" destId="{025E14C1-916E-4555-BEA3-3C0333257516}" srcOrd="1" destOrd="0" presId="urn:microsoft.com/office/officeart/2005/8/layout/hierarchy5"/>
    <dgm:cxn modelId="{B764B936-7F0A-4388-BBD6-784C5BBFE79C}" type="presParOf" srcId="{798F8090-284C-4E04-A43D-22C56337BDA4}" destId="{33E68C81-6B01-4979-B447-B4DAD7A82935}" srcOrd="10" destOrd="0" presId="urn:microsoft.com/office/officeart/2005/8/layout/hierarchy5"/>
    <dgm:cxn modelId="{121C0CB0-6EB7-4CC7-B417-358D974C8EC7}" type="presParOf" srcId="{33E68C81-6B01-4979-B447-B4DAD7A82935}" destId="{F3CB5B0C-52F4-4C1E-A28F-E8DBD9BEDA86}" srcOrd="0" destOrd="0" presId="urn:microsoft.com/office/officeart/2005/8/layout/hierarchy5"/>
    <dgm:cxn modelId="{6451ADF8-4608-4C2B-8E98-919C7BD90897}" type="presParOf" srcId="{798F8090-284C-4E04-A43D-22C56337BDA4}" destId="{FC5F9864-ACEA-43C3-A5E4-603FC47B72AE}" srcOrd="11" destOrd="0" presId="urn:microsoft.com/office/officeart/2005/8/layout/hierarchy5"/>
    <dgm:cxn modelId="{F67079CE-4C27-4351-89BB-8ECBB466260B}" type="presParOf" srcId="{FC5F9864-ACEA-43C3-A5E4-603FC47B72AE}" destId="{86D952EF-FF26-4D16-81AC-710FD9982E31}" srcOrd="0" destOrd="0" presId="urn:microsoft.com/office/officeart/2005/8/layout/hierarchy5"/>
    <dgm:cxn modelId="{2368A82C-EAE4-4110-A342-C621E87908FA}" type="presParOf" srcId="{FC5F9864-ACEA-43C3-A5E4-603FC47B72AE}" destId="{2A780E21-91EA-40EE-A24B-8E2AB521A941}" srcOrd="1" destOrd="0" presId="urn:microsoft.com/office/officeart/2005/8/layout/hierarchy5"/>
    <dgm:cxn modelId="{7ABBD13A-53AD-43E1-B852-916CEC45C379}" type="presParOf" srcId="{798F8090-284C-4E04-A43D-22C56337BDA4}" destId="{BD794B1C-8294-4A59-8815-91006E90AC74}" srcOrd="12" destOrd="0" presId="urn:microsoft.com/office/officeart/2005/8/layout/hierarchy5"/>
    <dgm:cxn modelId="{78CD9F0F-3468-41F0-899E-56402A0D68D6}" type="presParOf" srcId="{BD794B1C-8294-4A59-8815-91006E90AC74}" destId="{07ADBF4A-359E-4C8C-81B5-992FEBBEA203}" srcOrd="0" destOrd="0" presId="urn:microsoft.com/office/officeart/2005/8/layout/hierarchy5"/>
    <dgm:cxn modelId="{C76AA3E4-29E5-40CA-ACA7-91AE7DB4F6D0}" type="presParOf" srcId="{798F8090-284C-4E04-A43D-22C56337BDA4}" destId="{E8A025BC-DCB2-4728-95FD-F98BE3521DFE}" srcOrd="13" destOrd="0" presId="urn:microsoft.com/office/officeart/2005/8/layout/hierarchy5"/>
    <dgm:cxn modelId="{993EA08E-AB73-43CF-A545-F833F9D7F5F2}" type="presParOf" srcId="{E8A025BC-DCB2-4728-95FD-F98BE3521DFE}" destId="{F0BAF9E7-1113-4B68-A548-55C46506189A}" srcOrd="0" destOrd="0" presId="urn:microsoft.com/office/officeart/2005/8/layout/hierarchy5"/>
    <dgm:cxn modelId="{0D90280C-882D-4AB5-8ED1-FEBD96C7C0FB}" type="presParOf" srcId="{E8A025BC-DCB2-4728-95FD-F98BE3521DFE}" destId="{79B9A096-993F-4BF6-9639-E4798861DCC8}" srcOrd="1" destOrd="0" presId="urn:microsoft.com/office/officeart/2005/8/layout/hierarchy5"/>
    <dgm:cxn modelId="{9E49C6FA-8AC7-47C8-B19B-F546155139A4}" type="presParOf" srcId="{798F8090-284C-4E04-A43D-22C56337BDA4}" destId="{4044ADFE-E9A2-4B4D-BB5A-03816232DD41}" srcOrd="14" destOrd="0" presId="urn:microsoft.com/office/officeart/2005/8/layout/hierarchy5"/>
    <dgm:cxn modelId="{5A13468E-BCBE-421E-8414-2D3DE903A67D}" type="presParOf" srcId="{4044ADFE-E9A2-4B4D-BB5A-03816232DD41}" destId="{B717FF85-FC9B-493C-A1CE-431964BC372F}" srcOrd="0" destOrd="0" presId="urn:microsoft.com/office/officeart/2005/8/layout/hierarchy5"/>
    <dgm:cxn modelId="{5A03AB14-046D-432F-A0FA-E406FDEBC1EB}" type="presParOf" srcId="{798F8090-284C-4E04-A43D-22C56337BDA4}" destId="{0B5610BC-ED4F-423E-88F5-782068CAB1F1}" srcOrd="15" destOrd="0" presId="urn:microsoft.com/office/officeart/2005/8/layout/hierarchy5"/>
    <dgm:cxn modelId="{878428EC-B52F-4728-9B25-5DA6B19A1A93}" type="presParOf" srcId="{0B5610BC-ED4F-423E-88F5-782068CAB1F1}" destId="{05EE4C2B-DEAA-4ABC-9DFB-19533870B50A}" srcOrd="0" destOrd="0" presId="urn:microsoft.com/office/officeart/2005/8/layout/hierarchy5"/>
    <dgm:cxn modelId="{C92D7ED0-A766-4BD4-BB1E-8D872F3DC161}" type="presParOf" srcId="{0B5610BC-ED4F-423E-88F5-782068CAB1F1}" destId="{5DD82E6C-DA16-4D66-B434-A40183F8E920}" srcOrd="1" destOrd="0" presId="urn:microsoft.com/office/officeart/2005/8/layout/hierarchy5"/>
    <dgm:cxn modelId="{06CC0148-638E-41EF-877B-60612E9D61A4}" type="presParOf" srcId="{82E2E87C-3A02-47CB-88AC-1E35C3EB767A}" destId="{F85CE0A7-2129-48DD-9C0F-C07043877DE4}"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7C823D-F939-451C-98FB-1526B9EA9682}">
      <dsp:nvSpPr>
        <dsp:cNvPr id="0" name=""/>
        <dsp:cNvSpPr/>
      </dsp:nvSpPr>
      <dsp:spPr>
        <a:xfrm>
          <a:off x="1839793" y="2105410"/>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Operators</a:t>
          </a:r>
        </a:p>
      </dsp:txBody>
      <dsp:txXfrm>
        <a:off x="1855110" y="2120727"/>
        <a:ext cx="1015281" cy="492323"/>
      </dsp:txXfrm>
    </dsp:sp>
    <dsp:sp modelId="{568DF7D0-15B9-4039-BEAF-441BFB3D975D}">
      <dsp:nvSpPr>
        <dsp:cNvPr id="0" name=""/>
        <dsp:cNvSpPr/>
      </dsp:nvSpPr>
      <dsp:spPr>
        <a:xfrm rot="16874489">
          <a:off x="2021852" y="1304494"/>
          <a:ext cx="2146079" cy="19885"/>
        </a:xfrm>
        <a:custGeom>
          <a:avLst/>
          <a:gdLst/>
          <a:ahLst/>
          <a:cxnLst/>
          <a:rect l="0" t="0" r="0" b="0"/>
          <a:pathLst>
            <a:path>
              <a:moveTo>
                <a:pt x="0" y="9942"/>
              </a:moveTo>
              <a:lnTo>
                <a:pt x="214607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3041240" y="1260785"/>
        <a:ext cx="107303" cy="107303"/>
      </dsp:txXfrm>
    </dsp:sp>
    <dsp:sp modelId="{C602D8A8-A80A-4F9D-883C-F866372711A5}">
      <dsp:nvSpPr>
        <dsp:cNvPr id="0" name=""/>
        <dsp:cNvSpPr/>
      </dsp:nvSpPr>
      <dsp:spPr>
        <a:xfrm>
          <a:off x="3304075" y="505"/>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Arithemetic Operators</a:t>
          </a:r>
        </a:p>
      </dsp:txBody>
      <dsp:txXfrm>
        <a:off x="3319392" y="15822"/>
        <a:ext cx="1015281" cy="492323"/>
      </dsp:txXfrm>
    </dsp:sp>
    <dsp:sp modelId="{9311AA97-F1CC-4A6D-BE1C-3F1FC9807090}">
      <dsp:nvSpPr>
        <dsp:cNvPr id="0" name=""/>
        <dsp:cNvSpPr/>
      </dsp:nvSpPr>
      <dsp:spPr>
        <a:xfrm rot="17132988">
          <a:off x="2314579" y="1605195"/>
          <a:ext cx="1560625" cy="19885"/>
        </a:xfrm>
        <a:custGeom>
          <a:avLst/>
          <a:gdLst/>
          <a:ahLst/>
          <a:cxnLst/>
          <a:rect l="0" t="0" r="0" b="0"/>
          <a:pathLst>
            <a:path>
              <a:moveTo>
                <a:pt x="0" y="9942"/>
              </a:moveTo>
              <a:lnTo>
                <a:pt x="156062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55876" y="1576122"/>
        <a:ext cx="78031" cy="78031"/>
      </dsp:txXfrm>
    </dsp:sp>
    <dsp:sp modelId="{A5B7A93E-F09E-48EA-9080-8757297BCEB0}">
      <dsp:nvSpPr>
        <dsp:cNvPr id="0" name=""/>
        <dsp:cNvSpPr/>
      </dsp:nvSpPr>
      <dsp:spPr>
        <a:xfrm>
          <a:off x="3304075" y="601907"/>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Relational Operators </a:t>
          </a:r>
        </a:p>
      </dsp:txBody>
      <dsp:txXfrm>
        <a:off x="3319392" y="617224"/>
        <a:ext cx="1015281" cy="492323"/>
      </dsp:txXfrm>
    </dsp:sp>
    <dsp:sp modelId="{368B4734-FCA3-44BA-8F63-04BB5E80ADF0}">
      <dsp:nvSpPr>
        <dsp:cNvPr id="0" name=""/>
        <dsp:cNvSpPr/>
      </dsp:nvSpPr>
      <dsp:spPr>
        <a:xfrm rot="17692822">
          <a:off x="2597695" y="1905895"/>
          <a:ext cx="994393" cy="19885"/>
        </a:xfrm>
        <a:custGeom>
          <a:avLst/>
          <a:gdLst/>
          <a:ahLst/>
          <a:cxnLst/>
          <a:rect l="0" t="0" r="0" b="0"/>
          <a:pathLst>
            <a:path>
              <a:moveTo>
                <a:pt x="0" y="9942"/>
              </a:moveTo>
              <a:lnTo>
                <a:pt x="99439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70032" y="1890978"/>
        <a:ext cx="49719" cy="49719"/>
      </dsp:txXfrm>
    </dsp:sp>
    <dsp:sp modelId="{B8BF7271-9F35-4EF0-9D53-A9B1612D5A23}">
      <dsp:nvSpPr>
        <dsp:cNvPr id="0" name=""/>
        <dsp:cNvSpPr/>
      </dsp:nvSpPr>
      <dsp:spPr>
        <a:xfrm>
          <a:off x="3304075" y="1203308"/>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Logical Operators</a:t>
          </a:r>
        </a:p>
      </dsp:txBody>
      <dsp:txXfrm>
        <a:off x="3319392" y="1218625"/>
        <a:ext cx="1015281" cy="492323"/>
      </dsp:txXfrm>
    </dsp:sp>
    <dsp:sp modelId="{2B22E424-07E8-4B68-B3F4-1E8D7BA9E130}">
      <dsp:nvSpPr>
        <dsp:cNvPr id="0" name=""/>
        <dsp:cNvSpPr/>
      </dsp:nvSpPr>
      <dsp:spPr>
        <a:xfrm rot="19457599">
          <a:off x="2837282" y="2206596"/>
          <a:ext cx="515219" cy="19885"/>
        </a:xfrm>
        <a:custGeom>
          <a:avLst/>
          <a:gdLst/>
          <a:ahLst/>
          <a:cxnLst/>
          <a:rect l="0" t="0" r="0" b="0"/>
          <a:pathLst>
            <a:path>
              <a:moveTo>
                <a:pt x="0" y="9942"/>
              </a:moveTo>
              <a:lnTo>
                <a:pt x="51521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82012" y="2203658"/>
        <a:ext cx="25760" cy="25760"/>
      </dsp:txXfrm>
    </dsp:sp>
    <dsp:sp modelId="{B446A474-8C9E-4FAB-BB72-96AFADFDD3CE}">
      <dsp:nvSpPr>
        <dsp:cNvPr id="0" name=""/>
        <dsp:cNvSpPr/>
      </dsp:nvSpPr>
      <dsp:spPr>
        <a:xfrm>
          <a:off x="3304075" y="1804709"/>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Assignment Operator</a:t>
          </a:r>
        </a:p>
      </dsp:txBody>
      <dsp:txXfrm>
        <a:off x="3319392" y="1820026"/>
        <a:ext cx="1015281" cy="492323"/>
      </dsp:txXfrm>
    </dsp:sp>
    <dsp:sp modelId="{95978B07-E269-42A9-B0E5-0516D1DEE23E}">
      <dsp:nvSpPr>
        <dsp:cNvPr id="0" name=""/>
        <dsp:cNvSpPr/>
      </dsp:nvSpPr>
      <dsp:spPr>
        <a:xfrm rot="2142401">
          <a:off x="2837282" y="2507297"/>
          <a:ext cx="515219" cy="19885"/>
        </a:xfrm>
        <a:custGeom>
          <a:avLst/>
          <a:gdLst/>
          <a:ahLst/>
          <a:cxnLst/>
          <a:rect l="0" t="0" r="0" b="0"/>
          <a:pathLst>
            <a:path>
              <a:moveTo>
                <a:pt x="0" y="9942"/>
              </a:moveTo>
              <a:lnTo>
                <a:pt x="51521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82012" y="2504359"/>
        <a:ext cx="25760" cy="25760"/>
      </dsp:txXfrm>
    </dsp:sp>
    <dsp:sp modelId="{6FA9E4D5-E386-49BE-8B6D-BE850EFDCFD0}">
      <dsp:nvSpPr>
        <dsp:cNvPr id="0" name=""/>
        <dsp:cNvSpPr/>
      </dsp:nvSpPr>
      <dsp:spPr>
        <a:xfrm>
          <a:off x="3304075" y="2406111"/>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Increment and Decrement Operators</a:t>
          </a:r>
        </a:p>
      </dsp:txBody>
      <dsp:txXfrm>
        <a:off x="3319392" y="2421428"/>
        <a:ext cx="1015281" cy="492323"/>
      </dsp:txXfrm>
    </dsp:sp>
    <dsp:sp modelId="{33E68C81-6B01-4979-B447-B4DAD7A82935}">
      <dsp:nvSpPr>
        <dsp:cNvPr id="0" name=""/>
        <dsp:cNvSpPr/>
      </dsp:nvSpPr>
      <dsp:spPr>
        <a:xfrm rot="3907178">
          <a:off x="2597695" y="2807997"/>
          <a:ext cx="994393" cy="19885"/>
        </a:xfrm>
        <a:custGeom>
          <a:avLst/>
          <a:gdLst/>
          <a:ahLst/>
          <a:cxnLst/>
          <a:rect l="0" t="0" r="0" b="0"/>
          <a:pathLst>
            <a:path>
              <a:moveTo>
                <a:pt x="0" y="9942"/>
              </a:moveTo>
              <a:lnTo>
                <a:pt x="99439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70032" y="2793080"/>
        <a:ext cx="49719" cy="49719"/>
      </dsp:txXfrm>
    </dsp:sp>
    <dsp:sp modelId="{86D952EF-FF26-4D16-81AC-710FD9982E31}">
      <dsp:nvSpPr>
        <dsp:cNvPr id="0" name=""/>
        <dsp:cNvSpPr/>
      </dsp:nvSpPr>
      <dsp:spPr>
        <a:xfrm>
          <a:off x="3304075" y="3007512"/>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Conditional Operators</a:t>
          </a:r>
        </a:p>
      </dsp:txBody>
      <dsp:txXfrm>
        <a:off x="3319392" y="3022829"/>
        <a:ext cx="1015281" cy="492323"/>
      </dsp:txXfrm>
    </dsp:sp>
    <dsp:sp modelId="{BD794B1C-8294-4A59-8815-91006E90AC74}">
      <dsp:nvSpPr>
        <dsp:cNvPr id="0" name=""/>
        <dsp:cNvSpPr/>
      </dsp:nvSpPr>
      <dsp:spPr>
        <a:xfrm rot="4467012">
          <a:off x="2314579" y="3108698"/>
          <a:ext cx="1560625" cy="19885"/>
        </a:xfrm>
        <a:custGeom>
          <a:avLst/>
          <a:gdLst/>
          <a:ahLst/>
          <a:cxnLst/>
          <a:rect l="0" t="0" r="0" b="0"/>
          <a:pathLst>
            <a:path>
              <a:moveTo>
                <a:pt x="0" y="9942"/>
              </a:moveTo>
              <a:lnTo>
                <a:pt x="156062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55876" y="3079625"/>
        <a:ext cx="78031" cy="78031"/>
      </dsp:txXfrm>
    </dsp:sp>
    <dsp:sp modelId="{F0BAF9E7-1113-4B68-A548-55C46506189A}">
      <dsp:nvSpPr>
        <dsp:cNvPr id="0" name=""/>
        <dsp:cNvSpPr/>
      </dsp:nvSpPr>
      <dsp:spPr>
        <a:xfrm>
          <a:off x="3304075" y="3608914"/>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Bitwise Operators</a:t>
          </a:r>
        </a:p>
      </dsp:txBody>
      <dsp:txXfrm>
        <a:off x="3319392" y="3624231"/>
        <a:ext cx="1015281" cy="492323"/>
      </dsp:txXfrm>
    </dsp:sp>
    <dsp:sp modelId="{4044ADFE-E9A2-4B4D-BB5A-03816232DD41}">
      <dsp:nvSpPr>
        <dsp:cNvPr id="0" name=""/>
        <dsp:cNvSpPr/>
      </dsp:nvSpPr>
      <dsp:spPr>
        <a:xfrm rot="4725511">
          <a:off x="2021852" y="3409399"/>
          <a:ext cx="2146079" cy="19885"/>
        </a:xfrm>
        <a:custGeom>
          <a:avLst/>
          <a:gdLst/>
          <a:ahLst/>
          <a:cxnLst/>
          <a:rect l="0" t="0" r="0" b="0"/>
          <a:pathLst>
            <a:path>
              <a:moveTo>
                <a:pt x="0" y="9942"/>
              </a:moveTo>
              <a:lnTo>
                <a:pt x="214607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3041240" y="3365690"/>
        <a:ext cx="107303" cy="107303"/>
      </dsp:txXfrm>
    </dsp:sp>
    <dsp:sp modelId="{05EE4C2B-DEAA-4ABC-9DFB-19533870B50A}">
      <dsp:nvSpPr>
        <dsp:cNvPr id="0" name=""/>
        <dsp:cNvSpPr/>
      </dsp:nvSpPr>
      <dsp:spPr>
        <a:xfrm>
          <a:off x="3304075" y="4210315"/>
          <a:ext cx="1045915" cy="522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Special Operators</a:t>
          </a:r>
        </a:p>
      </dsp:txBody>
      <dsp:txXfrm>
        <a:off x="3319392" y="4225632"/>
        <a:ext cx="1015281" cy="492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Shenoy</dc:creator>
  <cp:keywords/>
  <dc:description/>
  <cp:lastModifiedBy>Vishal Shenoy</cp:lastModifiedBy>
  <cp:revision>9</cp:revision>
  <dcterms:created xsi:type="dcterms:W3CDTF">2021-12-19T15:25:00Z</dcterms:created>
  <dcterms:modified xsi:type="dcterms:W3CDTF">2021-12-31T05:30:00Z</dcterms:modified>
</cp:coreProperties>
</file>