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Searching-</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numPr>
          <w:ilvl w:val="0"/>
          <w:numId w:val="1"/>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Searching is a process of finding a particular element among several given elements.</w:t>
      </w:r>
    </w:p>
    <w:p w:rsidR="00B97777" w:rsidRPr="00B97777" w:rsidRDefault="00B97777" w:rsidP="00B97777">
      <w:pPr>
        <w:numPr>
          <w:ilvl w:val="0"/>
          <w:numId w:val="1"/>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 search is successful if the required element is found.</w:t>
      </w:r>
    </w:p>
    <w:p w:rsidR="00B97777" w:rsidRPr="00B97777" w:rsidRDefault="00B97777" w:rsidP="00B97777">
      <w:pPr>
        <w:numPr>
          <w:ilvl w:val="0"/>
          <w:numId w:val="1"/>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Otherwise, the search is unsuccessful.</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Searching Algorithms-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Searching Algorithms are a family of algorithms used for the purpose of searching.</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 searching of an element in the given array may be carried out in the following two ways-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noProof/>
          <w:color w:val="303030"/>
          <w:sz w:val="24"/>
          <w:szCs w:val="24"/>
        </w:rPr>
        <w:drawing>
          <wp:inline distT="0" distB="0" distL="0" distR="0">
            <wp:extent cx="4772025" cy="1362075"/>
            <wp:effectExtent l="0" t="0" r="0" b="9525"/>
            <wp:docPr id="2" name="Picture 2" descr="https://www.gatevidyalay.com/wp-content/uploads/2018/07/Searching-Algorithms-Approaches-to-Sear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7/Searching-Algorithms-Approaches-to-Search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1362075"/>
                    </a:xfrm>
                    <a:prstGeom prst="rect">
                      <a:avLst/>
                    </a:prstGeom>
                    <a:noFill/>
                    <a:ln>
                      <a:noFill/>
                    </a:ln>
                  </pic:spPr>
                </pic:pic>
              </a:graphicData>
            </a:graphic>
          </wp:inline>
        </w:drawing>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numPr>
          <w:ilvl w:val="0"/>
          <w:numId w:val="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Linear Search</w:t>
      </w:r>
    </w:p>
    <w:p w:rsidR="00B97777" w:rsidRPr="00B97777" w:rsidRDefault="00B97777" w:rsidP="00B97777">
      <w:pPr>
        <w:numPr>
          <w:ilvl w:val="0"/>
          <w:numId w:val="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 Algorithm.</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Binary Search-</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numPr>
          <w:ilvl w:val="0"/>
          <w:numId w:val="3"/>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 is one of the fastest searching algorithms.</w:t>
      </w:r>
    </w:p>
    <w:p w:rsidR="00B97777" w:rsidRPr="00B97777" w:rsidRDefault="00B97777" w:rsidP="00B97777">
      <w:pPr>
        <w:numPr>
          <w:ilvl w:val="0"/>
          <w:numId w:val="3"/>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It is used for finding the location of an element in a linear array.</w:t>
      </w:r>
    </w:p>
    <w:p w:rsidR="00B97777" w:rsidRPr="00B97777" w:rsidRDefault="00B97777" w:rsidP="00B97777">
      <w:pPr>
        <w:numPr>
          <w:ilvl w:val="0"/>
          <w:numId w:val="3"/>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It works on the principle of divide and conquer technique.</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 Algorithm can be applied only on </w:t>
      </w:r>
      <w:r w:rsidRPr="00B97777">
        <w:rPr>
          <w:rFonts w:ascii="Times New Roman" w:eastAsia="Times New Roman" w:hAnsi="Times New Roman" w:cs="Times New Roman"/>
          <w:b/>
          <w:bCs/>
          <w:color w:val="303030"/>
          <w:sz w:val="24"/>
          <w:szCs w:val="24"/>
        </w:rPr>
        <w:t>Sorted arrays</w:t>
      </w:r>
      <w:r w:rsidRPr="00B97777">
        <w:rPr>
          <w:rFonts w:ascii="Times New Roman" w:eastAsia="Times New Roman" w:hAnsi="Times New Roman" w:cs="Times New Roman"/>
          <w:color w:val="303030"/>
          <w:sz w:val="24"/>
          <w:szCs w:val="24"/>
        </w:rPr>
        <w:t>.</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So, the elements must be arranged in-</w:t>
      </w:r>
    </w:p>
    <w:p w:rsidR="00B97777" w:rsidRPr="00B97777" w:rsidRDefault="00B97777" w:rsidP="00B97777">
      <w:pPr>
        <w:numPr>
          <w:ilvl w:val="0"/>
          <w:numId w:val="4"/>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lastRenderedPageBreak/>
        <w:t>Either ascending order if the elements are numbers.</w:t>
      </w:r>
    </w:p>
    <w:p w:rsidR="00B97777" w:rsidRPr="00B97777" w:rsidRDefault="00B97777" w:rsidP="00B97777">
      <w:pPr>
        <w:numPr>
          <w:ilvl w:val="0"/>
          <w:numId w:val="4"/>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Or dictionary order if the elements are strings.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To apply binary search on an unsorted array,</w:t>
      </w:r>
    </w:p>
    <w:p w:rsidR="00B97777" w:rsidRPr="00B97777" w:rsidRDefault="00B97777" w:rsidP="00B97777">
      <w:pPr>
        <w:numPr>
          <w:ilvl w:val="0"/>
          <w:numId w:val="5"/>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First, sort the array using some sorting technique.</w:t>
      </w:r>
    </w:p>
    <w:p w:rsidR="00B97777" w:rsidRPr="00B97777" w:rsidRDefault="00B97777" w:rsidP="00B97777">
      <w:pPr>
        <w:numPr>
          <w:ilvl w:val="0"/>
          <w:numId w:val="5"/>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Then, use binary search algorithm.</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Binary Search Algorithm-</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Consider-</w:t>
      </w:r>
    </w:p>
    <w:p w:rsidR="00B97777" w:rsidRPr="00B97777" w:rsidRDefault="00B97777" w:rsidP="00B97777">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There is a linear array ‘a’ of size ‘n’.</w:t>
      </w:r>
    </w:p>
    <w:p w:rsidR="00B97777" w:rsidRPr="00B97777" w:rsidRDefault="00B97777" w:rsidP="00B97777">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 algorithm is being used to search an element ‘item’ in this linear array.</w:t>
      </w:r>
    </w:p>
    <w:p w:rsidR="00B97777" w:rsidRPr="00B97777" w:rsidRDefault="00B97777" w:rsidP="00B97777">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xml:space="preserve">If search ends in success, it sets </w:t>
      </w:r>
      <w:proofErr w:type="spellStart"/>
      <w:r w:rsidRPr="00B97777">
        <w:rPr>
          <w:rFonts w:ascii="Times New Roman" w:eastAsia="Times New Roman" w:hAnsi="Times New Roman" w:cs="Times New Roman"/>
          <w:color w:val="303030"/>
          <w:sz w:val="24"/>
          <w:szCs w:val="24"/>
        </w:rPr>
        <w:t>loc</w:t>
      </w:r>
      <w:proofErr w:type="spellEnd"/>
      <w:r w:rsidRPr="00B97777">
        <w:rPr>
          <w:rFonts w:ascii="Times New Roman" w:eastAsia="Times New Roman" w:hAnsi="Times New Roman" w:cs="Times New Roman"/>
          <w:color w:val="303030"/>
          <w:sz w:val="24"/>
          <w:szCs w:val="24"/>
        </w:rPr>
        <w:t xml:space="preserve"> to the index of the element otherwise it sets </w:t>
      </w:r>
      <w:proofErr w:type="spellStart"/>
      <w:r w:rsidRPr="00B97777">
        <w:rPr>
          <w:rFonts w:ascii="Times New Roman" w:eastAsia="Times New Roman" w:hAnsi="Times New Roman" w:cs="Times New Roman"/>
          <w:color w:val="303030"/>
          <w:sz w:val="24"/>
          <w:szCs w:val="24"/>
        </w:rPr>
        <w:t>loc</w:t>
      </w:r>
      <w:proofErr w:type="spellEnd"/>
      <w:r w:rsidRPr="00B97777">
        <w:rPr>
          <w:rFonts w:ascii="Times New Roman" w:eastAsia="Times New Roman" w:hAnsi="Times New Roman" w:cs="Times New Roman"/>
          <w:color w:val="303030"/>
          <w:sz w:val="24"/>
          <w:szCs w:val="24"/>
        </w:rPr>
        <w:t xml:space="preserve"> to -1.</w:t>
      </w:r>
    </w:p>
    <w:p w:rsidR="00B97777" w:rsidRPr="00B97777" w:rsidRDefault="00B97777" w:rsidP="00B97777">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Variables beg and end keeps track of the index of the first and last element of the array or sub array in which the element is being searched at that instant.</w:t>
      </w:r>
    </w:p>
    <w:p w:rsidR="00B97777" w:rsidRPr="00B97777" w:rsidRDefault="00B97777" w:rsidP="00B97777">
      <w:pPr>
        <w:numPr>
          <w:ilvl w:val="0"/>
          <w:numId w:val="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Variable mid keeps track of the index of the middle element of that array or sub array in which the element is being searched at that instant.</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Then, Binary Search Algorithm is as follows-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Begin</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Set beg = 0</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 xml:space="preserve">Set </w:t>
      </w:r>
      <w:r w:rsidRPr="00B97777">
        <w:rPr>
          <w:rFonts w:ascii="Times New Roman" w:eastAsia="Times New Roman" w:hAnsi="Times New Roman" w:cs="Times New Roman"/>
          <w:b/>
          <w:bCs/>
          <w:color w:val="000000" w:themeColor="text1"/>
          <w:sz w:val="24"/>
          <w:szCs w:val="24"/>
        </w:rPr>
        <w:t>end</w:t>
      </w:r>
      <w:r w:rsidRPr="00B97777">
        <w:rPr>
          <w:rFonts w:ascii="Times New Roman" w:eastAsia="Times New Roman" w:hAnsi="Times New Roman" w:cs="Times New Roman"/>
          <w:color w:val="000000" w:themeColor="text1"/>
          <w:sz w:val="24"/>
          <w:szCs w:val="24"/>
        </w:rPr>
        <w:t xml:space="preserve"> = n-1</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 xml:space="preserve">Set mid = (beg + </w:t>
      </w:r>
      <w:r w:rsidRPr="00B97777">
        <w:rPr>
          <w:rFonts w:ascii="Times New Roman" w:eastAsia="Times New Roman" w:hAnsi="Times New Roman" w:cs="Times New Roman"/>
          <w:b/>
          <w:bCs/>
          <w:color w:val="000000" w:themeColor="text1"/>
          <w:sz w:val="24"/>
          <w:szCs w:val="24"/>
        </w:rPr>
        <w:t>end</w:t>
      </w:r>
      <w:r w:rsidRPr="00B97777">
        <w:rPr>
          <w:rFonts w:ascii="Times New Roman" w:eastAsia="Times New Roman" w:hAnsi="Times New Roman" w:cs="Times New Roman"/>
          <w:color w:val="000000" w:themeColor="text1"/>
          <w:sz w:val="24"/>
          <w:szCs w:val="24"/>
        </w:rPr>
        <w:t>) / 2</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gramStart"/>
      <w:r w:rsidRPr="00B97777">
        <w:rPr>
          <w:rFonts w:ascii="Times New Roman" w:eastAsia="Times New Roman" w:hAnsi="Times New Roman" w:cs="Times New Roman"/>
          <w:b/>
          <w:bCs/>
          <w:color w:val="000000" w:themeColor="text1"/>
          <w:sz w:val="24"/>
          <w:szCs w:val="24"/>
        </w:rPr>
        <w:t>while</w:t>
      </w:r>
      <w:proofErr w:type="gramEnd"/>
      <w:r w:rsidRPr="00B97777">
        <w:rPr>
          <w:rFonts w:ascii="Times New Roman" w:eastAsia="Times New Roman" w:hAnsi="Times New Roman" w:cs="Times New Roman"/>
          <w:color w:val="000000" w:themeColor="text1"/>
          <w:sz w:val="24"/>
          <w:szCs w:val="24"/>
        </w:rPr>
        <w:t xml:space="preserve"> ( (beg &lt;= </w:t>
      </w:r>
      <w:r w:rsidRPr="00B97777">
        <w:rPr>
          <w:rFonts w:ascii="Times New Roman" w:eastAsia="Times New Roman" w:hAnsi="Times New Roman" w:cs="Times New Roman"/>
          <w:b/>
          <w:bCs/>
          <w:color w:val="000000" w:themeColor="text1"/>
          <w:sz w:val="24"/>
          <w:szCs w:val="24"/>
        </w:rPr>
        <w:t>end</w:t>
      </w:r>
      <w:r w:rsidRPr="00B97777">
        <w:rPr>
          <w:rFonts w:ascii="Times New Roman" w:eastAsia="Times New Roman" w:hAnsi="Times New Roman" w:cs="Times New Roman"/>
          <w:color w:val="000000" w:themeColor="text1"/>
          <w:sz w:val="24"/>
          <w:szCs w:val="24"/>
        </w:rPr>
        <w:t xml:space="preserve">) and (a[mid] ≠ item) ) </w:t>
      </w:r>
      <w:r w:rsidRPr="00B97777">
        <w:rPr>
          <w:rFonts w:ascii="Times New Roman" w:eastAsia="Times New Roman" w:hAnsi="Times New Roman" w:cs="Times New Roman"/>
          <w:b/>
          <w:bCs/>
          <w:color w:val="000000" w:themeColor="text1"/>
          <w:sz w:val="24"/>
          <w:szCs w:val="24"/>
        </w:rPr>
        <w:t>do</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gramStart"/>
      <w:r w:rsidRPr="00B97777">
        <w:rPr>
          <w:rFonts w:ascii="Times New Roman" w:eastAsia="Times New Roman" w:hAnsi="Times New Roman" w:cs="Times New Roman"/>
          <w:b/>
          <w:bCs/>
          <w:color w:val="000000" w:themeColor="text1"/>
          <w:sz w:val="24"/>
          <w:szCs w:val="24"/>
        </w:rPr>
        <w:t>if</w:t>
      </w:r>
      <w:proofErr w:type="gramEnd"/>
      <w:r w:rsidRPr="00B97777">
        <w:rPr>
          <w:rFonts w:ascii="Times New Roman" w:eastAsia="Times New Roman" w:hAnsi="Times New Roman" w:cs="Times New Roman"/>
          <w:color w:val="000000" w:themeColor="text1"/>
          <w:sz w:val="24"/>
          <w:szCs w:val="24"/>
        </w:rPr>
        <w:t xml:space="preserve"> (item &lt; a[mid]) </w:t>
      </w:r>
      <w:r w:rsidRPr="00B97777">
        <w:rPr>
          <w:rFonts w:ascii="Times New Roman" w:eastAsia="Times New Roman" w:hAnsi="Times New Roman" w:cs="Times New Roman"/>
          <w:b/>
          <w:bCs/>
          <w:color w:val="000000" w:themeColor="text1"/>
          <w:sz w:val="24"/>
          <w:szCs w:val="24"/>
        </w:rPr>
        <w:t>then</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 xml:space="preserve">Set </w:t>
      </w:r>
      <w:r w:rsidRPr="00B97777">
        <w:rPr>
          <w:rFonts w:ascii="Times New Roman" w:eastAsia="Times New Roman" w:hAnsi="Times New Roman" w:cs="Times New Roman"/>
          <w:b/>
          <w:bCs/>
          <w:color w:val="000000" w:themeColor="text1"/>
          <w:sz w:val="24"/>
          <w:szCs w:val="24"/>
        </w:rPr>
        <w:t>end</w:t>
      </w:r>
      <w:r w:rsidRPr="00B97777">
        <w:rPr>
          <w:rFonts w:ascii="Times New Roman" w:eastAsia="Times New Roman" w:hAnsi="Times New Roman" w:cs="Times New Roman"/>
          <w:color w:val="000000" w:themeColor="text1"/>
          <w:sz w:val="24"/>
          <w:szCs w:val="24"/>
        </w:rPr>
        <w:t xml:space="preserve"> = mid - 1</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gramStart"/>
      <w:r w:rsidRPr="00B97777">
        <w:rPr>
          <w:rFonts w:ascii="Times New Roman" w:eastAsia="Times New Roman" w:hAnsi="Times New Roman" w:cs="Times New Roman"/>
          <w:b/>
          <w:bCs/>
          <w:color w:val="000000" w:themeColor="text1"/>
          <w:sz w:val="24"/>
          <w:szCs w:val="24"/>
        </w:rPr>
        <w:t>else</w:t>
      </w:r>
      <w:proofErr w:type="gramEnd"/>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Set beg = mid + 1</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spellStart"/>
      <w:proofErr w:type="gramStart"/>
      <w:r w:rsidRPr="00B97777">
        <w:rPr>
          <w:rFonts w:ascii="Times New Roman" w:eastAsia="Times New Roman" w:hAnsi="Times New Roman" w:cs="Times New Roman"/>
          <w:color w:val="000000" w:themeColor="text1"/>
          <w:sz w:val="24"/>
          <w:szCs w:val="24"/>
        </w:rPr>
        <w:t>endif</w:t>
      </w:r>
      <w:proofErr w:type="spellEnd"/>
      <w:proofErr w:type="gramEnd"/>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 xml:space="preserve">Set mid = (beg + </w:t>
      </w:r>
      <w:r w:rsidRPr="00B97777">
        <w:rPr>
          <w:rFonts w:ascii="Times New Roman" w:eastAsia="Times New Roman" w:hAnsi="Times New Roman" w:cs="Times New Roman"/>
          <w:b/>
          <w:bCs/>
          <w:color w:val="000000" w:themeColor="text1"/>
          <w:sz w:val="24"/>
          <w:szCs w:val="24"/>
        </w:rPr>
        <w:t>end</w:t>
      </w:r>
      <w:r w:rsidRPr="00B97777">
        <w:rPr>
          <w:rFonts w:ascii="Times New Roman" w:eastAsia="Times New Roman" w:hAnsi="Times New Roman" w:cs="Times New Roman"/>
          <w:color w:val="000000" w:themeColor="text1"/>
          <w:sz w:val="24"/>
          <w:szCs w:val="24"/>
        </w:rPr>
        <w:t>) / 2</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spellStart"/>
      <w:proofErr w:type="gramStart"/>
      <w:r w:rsidRPr="00B97777">
        <w:rPr>
          <w:rFonts w:ascii="Times New Roman" w:eastAsia="Times New Roman" w:hAnsi="Times New Roman" w:cs="Times New Roman"/>
          <w:color w:val="000000" w:themeColor="text1"/>
          <w:sz w:val="24"/>
          <w:szCs w:val="24"/>
        </w:rPr>
        <w:t>endwhile</w:t>
      </w:r>
      <w:proofErr w:type="spellEnd"/>
      <w:proofErr w:type="gramEnd"/>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gramStart"/>
      <w:r w:rsidRPr="00B97777">
        <w:rPr>
          <w:rFonts w:ascii="Times New Roman" w:eastAsia="Times New Roman" w:hAnsi="Times New Roman" w:cs="Times New Roman"/>
          <w:b/>
          <w:bCs/>
          <w:color w:val="000000" w:themeColor="text1"/>
          <w:sz w:val="24"/>
          <w:szCs w:val="24"/>
        </w:rPr>
        <w:t>if</w:t>
      </w:r>
      <w:proofErr w:type="gramEnd"/>
      <w:r w:rsidRPr="00B97777">
        <w:rPr>
          <w:rFonts w:ascii="Times New Roman" w:eastAsia="Times New Roman" w:hAnsi="Times New Roman" w:cs="Times New Roman"/>
          <w:color w:val="000000" w:themeColor="text1"/>
          <w:sz w:val="24"/>
          <w:szCs w:val="24"/>
        </w:rPr>
        <w:t xml:space="preserve"> (beg &gt; </w:t>
      </w:r>
      <w:r w:rsidRPr="00B97777">
        <w:rPr>
          <w:rFonts w:ascii="Times New Roman" w:eastAsia="Times New Roman" w:hAnsi="Times New Roman" w:cs="Times New Roman"/>
          <w:b/>
          <w:bCs/>
          <w:color w:val="000000" w:themeColor="text1"/>
          <w:sz w:val="24"/>
          <w:szCs w:val="24"/>
        </w:rPr>
        <w:t>end</w:t>
      </w:r>
      <w:r w:rsidRPr="00B97777">
        <w:rPr>
          <w:rFonts w:ascii="Times New Roman" w:eastAsia="Times New Roman" w:hAnsi="Times New Roman" w:cs="Times New Roman"/>
          <w:color w:val="000000" w:themeColor="text1"/>
          <w:sz w:val="24"/>
          <w:szCs w:val="24"/>
        </w:rPr>
        <w:t xml:space="preserve">) </w:t>
      </w:r>
      <w:r w:rsidRPr="00B97777">
        <w:rPr>
          <w:rFonts w:ascii="Times New Roman" w:eastAsia="Times New Roman" w:hAnsi="Times New Roman" w:cs="Times New Roman"/>
          <w:b/>
          <w:bCs/>
          <w:color w:val="000000" w:themeColor="text1"/>
          <w:sz w:val="24"/>
          <w:szCs w:val="24"/>
        </w:rPr>
        <w:t>then</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 xml:space="preserve">Set </w:t>
      </w:r>
      <w:proofErr w:type="spellStart"/>
      <w:r w:rsidRPr="00B97777">
        <w:rPr>
          <w:rFonts w:ascii="Times New Roman" w:eastAsia="Times New Roman" w:hAnsi="Times New Roman" w:cs="Times New Roman"/>
          <w:color w:val="000000" w:themeColor="text1"/>
          <w:sz w:val="24"/>
          <w:szCs w:val="24"/>
        </w:rPr>
        <w:t>loc</w:t>
      </w:r>
      <w:proofErr w:type="spellEnd"/>
      <w:r w:rsidRPr="00B97777">
        <w:rPr>
          <w:rFonts w:ascii="Times New Roman" w:eastAsia="Times New Roman" w:hAnsi="Times New Roman" w:cs="Times New Roman"/>
          <w:color w:val="000000" w:themeColor="text1"/>
          <w:sz w:val="24"/>
          <w:szCs w:val="24"/>
        </w:rPr>
        <w:t xml:space="preserve"> = -1</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gramStart"/>
      <w:r w:rsidRPr="00B97777">
        <w:rPr>
          <w:rFonts w:ascii="Times New Roman" w:eastAsia="Times New Roman" w:hAnsi="Times New Roman" w:cs="Times New Roman"/>
          <w:b/>
          <w:bCs/>
          <w:color w:val="000000" w:themeColor="text1"/>
          <w:sz w:val="24"/>
          <w:szCs w:val="24"/>
        </w:rPr>
        <w:t>else</w:t>
      </w:r>
      <w:proofErr w:type="gramEnd"/>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lastRenderedPageBreak/>
        <w:t xml:space="preserve">Set </w:t>
      </w:r>
      <w:proofErr w:type="spellStart"/>
      <w:r w:rsidRPr="00B97777">
        <w:rPr>
          <w:rFonts w:ascii="Times New Roman" w:eastAsia="Times New Roman" w:hAnsi="Times New Roman" w:cs="Times New Roman"/>
          <w:color w:val="000000" w:themeColor="text1"/>
          <w:sz w:val="24"/>
          <w:szCs w:val="24"/>
        </w:rPr>
        <w:t>loc</w:t>
      </w:r>
      <w:proofErr w:type="spellEnd"/>
      <w:r w:rsidRPr="00B97777">
        <w:rPr>
          <w:rFonts w:ascii="Times New Roman" w:eastAsia="Times New Roman" w:hAnsi="Times New Roman" w:cs="Times New Roman"/>
          <w:color w:val="000000" w:themeColor="text1"/>
          <w:sz w:val="24"/>
          <w:szCs w:val="24"/>
        </w:rPr>
        <w:t xml:space="preserve"> = mid</w:t>
      </w:r>
    </w:p>
    <w:p w:rsidR="00B97777" w:rsidRPr="00B97777" w:rsidRDefault="00B97777" w:rsidP="00B97777">
      <w:pPr>
        <w:shd w:val="clear" w:color="auto" w:fill="FFFFFF"/>
        <w:spacing w:after="0" w:line="324" w:lineRule="atLeast"/>
        <w:rPr>
          <w:rFonts w:ascii="Times New Roman" w:eastAsia="Times New Roman" w:hAnsi="Times New Roman" w:cs="Times New Roman"/>
          <w:color w:val="000000" w:themeColor="text1"/>
          <w:sz w:val="24"/>
          <w:szCs w:val="24"/>
        </w:rPr>
      </w:pPr>
      <w:proofErr w:type="spellStart"/>
      <w:proofErr w:type="gramStart"/>
      <w:r w:rsidRPr="00B97777">
        <w:rPr>
          <w:rFonts w:ascii="Times New Roman" w:eastAsia="Times New Roman" w:hAnsi="Times New Roman" w:cs="Times New Roman"/>
          <w:color w:val="000000" w:themeColor="text1"/>
          <w:sz w:val="24"/>
          <w:szCs w:val="24"/>
        </w:rPr>
        <w:t>endif</w:t>
      </w:r>
      <w:proofErr w:type="spellEnd"/>
      <w:proofErr w:type="gramEnd"/>
    </w:p>
    <w:p w:rsidR="00B97777" w:rsidRDefault="00B97777" w:rsidP="00B97777">
      <w:pPr>
        <w:shd w:val="clear" w:color="auto" w:fill="FFFFFF"/>
        <w:spacing w:line="324" w:lineRule="atLeast"/>
        <w:rPr>
          <w:rFonts w:ascii="Times New Roman" w:eastAsia="Times New Roman" w:hAnsi="Times New Roman" w:cs="Times New Roman"/>
          <w:color w:val="000000" w:themeColor="text1"/>
          <w:sz w:val="24"/>
          <w:szCs w:val="24"/>
        </w:rPr>
      </w:pPr>
      <w:r w:rsidRPr="00B97777">
        <w:rPr>
          <w:rFonts w:ascii="Times New Roman" w:eastAsia="Times New Roman" w:hAnsi="Times New Roman" w:cs="Times New Roman"/>
          <w:color w:val="000000" w:themeColor="text1"/>
          <w:sz w:val="24"/>
          <w:szCs w:val="24"/>
        </w:rPr>
        <w:t>End</w:t>
      </w:r>
    </w:p>
    <w:p w:rsidR="00B97777" w:rsidRPr="00B97777" w:rsidRDefault="00B97777" w:rsidP="00B97777">
      <w:pPr>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Explanation</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 Algorithm searches an element by comparing it with the middle most element of the array.</w:t>
      </w:r>
    </w:p>
    <w:p w:rsid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Then, following three cases are possible-</w:t>
      </w:r>
    </w:p>
    <w:p w:rsidR="00B97777" w:rsidRPr="00B97777" w:rsidRDefault="00B97777" w:rsidP="00B97777">
      <w:pPr>
        <w:spacing w:after="0" w:line="240" w:lineRule="auto"/>
        <w:textAlignment w:val="baseline"/>
        <w:outlineLvl w:val="2"/>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Case-01</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If the element being searched is found to be the middle most element, its index is returned.</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after="0" w:line="240" w:lineRule="auto"/>
        <w:textAlignment w:val="baseline"/>
        <w:outlineLvl w:val="2"/>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Case-02</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If the element being searched is found to be greater than the middle most element,</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proofErr w:type="gramStart"/>
      <w:r w:rsidRPr="00B97777">
        <w:rPr>
          <w:rFonts w:ascii="Times New Roman" w:eastAsia="Times New Roman" w:hAnsi="Times New Roman" w:cs="Times New Roman"/>
          <w:color w:val="303030"/>
          <w:sz w:val="24"/>
          <w:szCs w:val="24"/>
        </w:rPr>
        <w:t>then</w:t>
      </w:r>
      <w:proofErr w:type="gramEnd"/>
      <w:r w:rsidRPr="00B97777">
        <w:rPr>
          <w:rFonts w:ascii="Times New Roman" w:eastAsia="Times New Roman" w:hAnsi="Times New Roman" w:cs="Times New Roman"/>
          <w:color w:val="303030"/>
          <w:sz w:val="24"/>
          <w:szCs w:val="24"/>
        </w:rPr>
        <w:t xml:space="preserve"> its search is further continued in the right sub array of the middle most element.</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after="0" w:line="240" w:lineRule="auto"/>
        <w:textAlignment w:val="baseline"/>
        <w:outlineLvl w:val="2"/>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Case-03</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If the element being searched is found to be smaller than the middle most element,</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proofErr w:type="gramStart"/>
      <w:r w:rsidRPr="00B97777">
        <w:rPr>
          <w:rFonts w:ascii="Times New Roman" w:eastAsia="Times New Roman" w:hAnsi="Times New Roman" w:cs="Times New Roman"/>
          <w:color w:val="303030"/>
          <w:sz w:val="24"/>
          <w:szCs w:val="24"/>
        </w:rPr>
        <w:t>then</w:t>
      </w:r>
      <w:proofErr w:type="gramEnd"/>
      <w:r w:rsidRPr="00B97777">
        <w:rPr>
          <w:rFonts w:ascii="Times New Roman" w:eastAsia="Times New Roman" w:hAnsi="Times New Roman" w:cs="Times New Roman"/>
          <w:color w:val="303030"/>
          <w:sz w:val="24"/>
          <w:szCs w:val="24"/>
        </w:rPr>
        <w:t xml:space="preserve"> its search is further continued in the left sub array of the middle most element.</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This iteration keeps on repeating on the sub arrays until the desired element is found</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proofErr w:type="gramStart"/>
      <w:r w:rsidRPr="00B97777">
        <w:rPr>
          <w:rFonts w:ascii="Times New Roman" w:eastAsia="Times New Roman" w:hAnsi="Times New Roman" w:cs="Times New Roman"/>
          <w:color w:val="303030"/>
          <w:sz w:val="24"/>
          <w:szCs w:val="24"/>
        </w:rPr>
        <w:t>or</w:t>
      </w:r>
      <w:proofErr w:type="gramEnd"/>
      <w:r w:rsidRPr="00B97777">
        <w:rPr>
          <w:rFonts w:ascii="Times New Roman" w:eastAsia="Times New Roman" w:hAnsi="Times New Roman" w:cs="Times New Roman"/>
          <w:color w:val="303030"/>
          <w:sz w:val="24"/>
          <w:szCs w:val="24"/>
        </w:rPr>
        <w:t xml:space="preserve"> size of the sub array reduces to zero.</w:t>
      </w:r>
    </w:p>
    <w:p w:rsidR="00B97777" w:rsidRPr="00B97777" w:rsidRDefault="00B97777" w:rsidP="00B97777">
      <w:pPr>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line="324" w:lineRule="atLeast"/>
        <w:rPr>
          <w:rFonts w:ascii="Times New Roman" w:eastAsia="Times New Roman" w:hAnsi="Times New Roman" w:cs="Times New Roman"/>
          <w:color w:val="000000" w:themeColor="text1"/>
          <w:sz w:val="24"/>
          <w:szCs w:val="24"/>
        </w:rPr>
      </w:pPr>
      <w:bookmarkStart w:id="0" w:name="_GoBack"/>
      <w:bookmarkEnd w:id="0"/>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Time Complexity Analysis-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lastRenderedPageBreak/>
        <w:t>Binary Search time complexity analysis is done below-</w:t>
      </w:r>
    </w:p>
    <w:p w:rsidR="00B97777" w:rsidRPr="00B97777" w:rsidRDefault="00B97777" w:rsidP="00B97777">
      <w:pPr>
        <w:numPr>
          <w:ilvl w:val="0"/>
          <w:numId w:val="7"/>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In each iteration or in each recursive call, the search gets reduced to half of the array.</w:t>
      </w:r>
    </w:p>
    <w:p w:rsidR="00B97777" w:rsidRPr="00B97777" w:rsidRDefault="00B97777" w:rsidP="00B97777">
      <w:pPr>
        <w:numPr>
          <w:ilvl w:val="0"/>
          <w:numId w:val="7"/>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So for n elements in the array, there are log</w:t>
      </w:r>
      <w:r w:rsidRPr="00B97777">
        <w:rPr>
          <w:rFonts w:ascii="Times New Roman" w:eastAsia="Times New Roman" w:hAnsi="Times New Roman" w:cs="Times New Roman"/>
          <w:color w:val="303030"/>
          <w:sz w:val="24"/>
          <w:szCs w:val="24"/>
          <w:vertAlign w:val="subscript"/>
        </w:rPr>
        <w:t>2</w:t>
      </w:r>
      <w:r w:rsidRPr="00B97777">
        <w:rPr>
          <w:rFonts w:ascii="Times New Roman" w:eastAsia="Times New Roman" w:hAnsi="Times New Roman" w:cs="Times New Roman"/>
          <w:color w:val="303030"/>
          <w:sz w:val="24"/>
          <w:szCs w:val="24"/>
        </w:rPr>
        <w:t>n iterations or recursive calls.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Thus, we have-</w:t>
      </w:r>
    </w:p>
    <w:p w:rsidR="00B97777" w:rsidRPr="00B97777" w:rsidRDefault="00B97777" w:rsidP="00B97777">
      <w:pPr>
        <w:spacing w:before="150" w:after="150" w:line="240" w:lineRule="auto"/>
        <w:jc w:val="center"/>
        <w:rPr>
          <w:rFonts w:ascii="Times New Roman" w:eastAsia="Times New Roman" w:hAnsi="Times New Roman" w:cs="Times New Roman"/>
          <w:color w:val="303030"/>
          <w:sz w:val="24"/>
          <w:szCs w:val="24"/>
        </w:rPr>
      </w:pPr>
      <w:r w:rsidRPr="00B97777">
        <w:rPr>
          <w:rFonts w:ascii="Times New Roman" w:eastAsia="Times New Roman" w:hAnsi="Times New Roman" w:cs="Times New Roman"/>
          <w:b/>
          <w:bCs/>
          <w:color w:val="303030"/>
          <w:sz w:val="24"/>
          <w:szCs w:val="24"/>
        </w:rPr>
        <w:t xml:space="preserve">Time Complexity of Binary Search Algorithm is </w:t>
      </w:r>
      <w:proofErr w:type="gramStart"/>
      <w:r w:rsidRPr="00B97777">
        <w:rPr>
          <w:rFonts w:ascii="Times New Roman" w:eastAsia="Times New Roman" w:hAnsi="Times New Roman" w:cs="Times New Roman"/>
          <w:b/>
          <w:bCs/>
          <w:color w:val="303030"/>
          <w:sz w:val="24"/>
          <w:szCs w:val="24"/>
        </w:rPr>
        <w:t>O(</w:t>
      </w:r>
      <w:proofErr w:type="gramEnd"/>
      <w:r w:rsidRPr="00B97777">
        <w:rPr>
          <w:rFonts w:ascii="Times New Roman" w:eastAsia="Times New Roman" w:hAnsi="Times New Roman" w:cs="Times New Roman"/>
          <w:b/>
          <w:bCs/>
          <w:color w:val="303030"/>
          <w:sz w:val="24"/>
          <w:szCs w:val="24"/>
        </w:rPr>
        <w:t>log</w:t>
      </w:r>
      <w:r w:rsidRPr="00B97777">
        <w:rPr>
          <w:rFonts w:ascii="Times New Roman" w:eastAsia="Times New Roman" w:hAnsi="Times New Roman" w:cs="Times New Roman"/>
          <w:b/>
          <w:bCs/>
          <w:color w:val="303030"/>
          <w:sz w:val="24"/>
          <w:szCs w:val="24"/>
          <w:vertAlign w:val="subscript"/>
        </w:rPr>
        <w:t>2</w:t>
      </w:r>
      <w:r w:rsidRPr="00B97777">
        <w:rPr>
          <w:rFonts w:ascii="Times New Roman" w:eastAsia="Times New Roman" w:hAnsi="Times New Roman" w:cs="Times New Roman"/>
          <w:b/>
          <w:bCs/>
          <w:color w:val="303030"/>
          <w:sz w:val="24"/>
          <w:szCs w:val="24"/>
        </w:rPr>
        <w:t>n).</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Here, n is the number of elements in the sorted linear array.</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This time complexity of binary search remains unchanged irrespective of the element position even if it is not present in the array.</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Binary Search Example-</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Consider-</w:t>
      </w:r>
    </w:p>
    <w:p w:rsidR="00B97777" w:rsidRPr="00B97777" w:rsidRDefault="00B97777" w:rsidP="00B97777">
      <w:pPr>
        <w:numPr>
          <w:ilvl w:val="0"/>
          <w:numId w:val="8"/>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We are given the following sorted linear array.</w:t>
      </w:r>
    </w:p>
    <w:p w:rsidR="00B97777" w:rsidRPr="00B97777" w:rsidRDefault="00B97777" w:rsidP="00B97777">
      <w:pPr>
        <w:numPr>
          <w:ilvl w:val="0"/>
          <w:numId w:val="8"/>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Element 15 has to be searched in it using Binary Search Algorithm.</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noProof/>
          <w:color w:val="303030"/>
          <w:sz w:val="24"/>
          <w:szCs w:val="24"/>
        </w:rPr>
        <w:drawing>
          <wp:inline distT="0" distB="0" distL="0" distR="0">
            <wp:extent cx="2781300" cy="1171575"/>
            <wp:effectExtent l="0" t="0" r="0" b="9525"/>
            <wp:docPr id="1" name="Picture 1" descr="https://www.gatevidyalay.com/wp-content/uploads/2018/07/Binary-Searc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7/Binary-Search-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171575"/>
                    </a:xfrm>
                    <a:prstGeom prst="rect">
                      <a:avLst/>
                    </a:prstGeom>
                    <a:noFill/>
                    <a:ln>
                      <a:noFill/>
                    </a:ln>
                  </pic:spPr>
                </pic:pic>
              </a:graphicData>
            </a:graphic>
          </wp:inline>
        </w:drawing>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Binary Search Algorithm works in the following steps-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Step-01:</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numPr>
          <w:ilvl w:val="0"/>
          <w:numId w:val="9"/>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To begin with, we take beg=0 and end=6.</w:t>
      </w:r>
    </w:p>
    <w:p w:rsidR="00B97777" w:rsidRPr="00B97777" w:rsidRDefault="00B97777" w:rsidP="00B97777">
      <w:pPr>
        <w:numPr>
          <w:ilvl w:val="0"/>
          <w:numId w:val="9"/>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We compute location of the middle element as-</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proofErr w:type="gramStart"/>
      <w:r w:rsidRPr="00B97777">
        <w:rPr>
          <w:rFonts w:ascii="Times New Roman" w:eastAsia="Times New Roman" w:hAnsi="Times New Roman" w:cs="Times New Roman"/>
          <w:color w:val="303030"/>
          <w:sz w:val="24"/>
          <w:szCs w:val="24"/>
        </w:rPr>
        <w:t>mid</w:t>
      </w:r>
      <w:proofErr w:type="gramEnd"/>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lastRenderedPageBreak/>
        <w:t>= (beg + end) / 2</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(0 + 6) / 2</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3</w:t>
      </w:r>
    </w:p>
    <w:p w:rsidR="00B97777" w:rsidRPr="00B97777" w:rsidRDefault="00B97777" w:rsidP="00B97777">
      <w:pPr>
        <w:numPr>
          <w:ilvl w:val="0"/>
          <w:numId w:val="10"/>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xml:space="preserve">Here, </w:t>
      </w:r>
      <w:proofErr w:type="gramStart"/>
      <w:r w:rsidRPr="00B97777">
        <w:rPr>
          <w:rFonts w:ascii="Times New Roman" w:eastAsia="Times New Roman" w:hAnsi="Times New Roman" w:cs="Times New Roman"/>
          <w:color w:val="303030"/>
          <w:sz w:val="24"/>
          <w:szCs w:val="24"/>
        </w:rPr>
        <w:t>a[</w:t>
      </w:r>
      <w:proofErr w:type="gramEnd"/>
      <w:r w:rsidRPr="00B97777">
        <w:rPr>
          <w:rFonts w:ascii="Times New Roman" w:eastAsia="Times New Roman" w:hAnsi="Times New Roman" w:cs="Times New Roman"/>
          <w:color w:val="303030"/>
          <w:sz w:val="24"/>
          <w:szCs w:val="24"/>
        </w:rPr>
        <w:t>mid] = a[3] = 20 ≠ 15 and beg &lt; end.</w:t>
      </w:r>
    </w:p>
    <w:p w:rsidR="00B97777" w:rsidRPr="00B97777" w:rsidRDefault="00B97777" w:rsidP="00B97777">
      <w:pPr>
        <w:numPr>
          <w:ilvl w:val="0"/>
          <w:numId w:val="10"/>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So, we start next iteration.</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Step-02:</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numPr>
          <w:ilvl w:val="0"/>
          <w:numId w:val="11"/>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xml:space="preserve">Since </w:t>
      </w:r>
      <w:proofErr w:type="gramStart"/>
      <w:r w:rsidRPr="00B97777">
        <w:rPr>
          <w:rFonts w:ascii="Times New Roman" w:eastAsia="Times New Roman" w:hAnsi="Times New Roman" w:cs="Times New Roman"/>
          <w:color w:val="303030"/>
          <w:sz w:val="24"/>
          <w:szCs w:val="24"/>
        </w:rPr>
        <w:t>a[</w:t>
      </w:r>
      <w:proofErr w:type="gramEnd"/>
      <w:r w:rsidRPr="00B97777">
        <w:rPr>
          <w:rFonts w:ascii="Times New Roman" w:eastAsia="Times New Roman" w:hAnsi="Times New Roman" w:cs="Times New Roman"/>
          <w:color w:val="303030"/>
          <w:sz w:val="24"/>
          <w:szCs w:val="24"/>
        </w:rPr>
        <w:t>mid] = 20 &gt; 15, so we take end = mid – 1 = 3 – 1 = 2 whereas beg remains unchanged.</w:t>
      </w:r>
    </w:p>
    <w:p w:rsidR="00B97777" w:rsidRPr="00B97777" w:rsidRDefault="00B97777" w:rsidP="00B97777">
      <w:pPr>
        <w:numPr>
          <w:ilvl w:val="0"/>
          <w:numId w:val="11"/>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We compute location of the middle element as-</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proofErr w:type="gramStart"/>
      <w:r w:rsidRPr="00B97777">
        <w:rPr>
          <w:rFonts w:ascii="Times New Roman" w:eastAsia="Times New Roman" w:hAnsi="Times New Roman" w:cs="Times New Roman"/>
          <w:color w:val="303030"/>
          <w:sz w:val="24"/>
          <w:szCs w:val="24"/>
        </w:rPr>
        <w:t>mid</w:t>
      </w:r>
      <w:proofErr w:type="gramEnd"/>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(beg + end) / 2</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(0 + 2) / 2</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1</w:t>
      </w:r>
    </w:p>
    <w:p w:rsidR="00B97777" w:rsidRPr="00B97777" w:rsidRDefault="00B97777" w:rsidP="00B97777">
      <w:pPr>
        <w:numPr>
          <w:ilvl w:val="0"/>
          <w:numId w:val="1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xml:space="preserve">Here, </w:t>
      </w:r>
      <w:proofErr w:type="gramStart"/>
      <w:r w:rsidRPr="00B97777">
        <w:rPr>
          <w:rFonts w:ascii="Times New Roman" w:eastAsia="Times New Roman" w:hAnsi="Times New Roman" w:cs="Times New Roman"/>
          <w:color w:val="303030"/>
          <w:sz w:val="24"/>
          <w:szCs w:val="24"/>
        </w:rPr>
        <w:t>a[</w:t>
      </w:r>
      <w:proofErr w:type="gramEnd"/>
      <w:r w:rsidRPr="00B97777">
        <w:rPr>
          <w:rFonts w:ascii="Times New Roman" w:eastAsia="Times New Roman" w:hAnsi="Times New Roman" w:cs="Times New Roman"/>
          <w:color w:val="303030"/>
          <w:sz w:val="24"/>
          <w:szCs w:val="24"/>
        </w:rPr>
        <w:t>mid] = a[1] = 10 ≠ 15 and beg &lt; end.</w:t>
      </w:r>
    </w:p>
    <w:p w:rsidR="00B97777" w:rsidRPr="00B97777" w:rsidRDefault="00B97777" w:rsidP="00B97777">
      <w:pPr>
        <w:numPr>
          <w:ilvl w:val="0"/>
          <w:numId w:val="1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So, we start next iteration.</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2"/>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Step-03:</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numPr>
          <w:ilvl w:val="0"/>
          <w:numId w:val="13"/>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xml:space="preserve">Since </w:t>
      </w:r>
      <w:proofErr w:type="gramStart"/>
      <w:r w:rsidRPr="00B97777">
        <w:rPr>
          <w:rFonts w:ascii="Times New Roman" w:eastAsia="Times New Roman" w:hAnsi="Times New Roman" w:cs="Times New Roman"/>
          <w:color w:val="303030"/>
          <w:sz w:val="24"/>
          <w:szCs w:val="24"/>
        </w:rPr>
        <w:t>a[</w:t>
      </w:r>
      <w:proofErr w:type="gramEnd"/>
      <w:r w:rsidRPr="00B97777">
        <w:rPr>
          <w:rFonts w:ascii="Times New Roman" w:eastAsia="Times New Roman" w:hAnsi="Times New Roman" w:cs="Times New Roman"/>
          <w:color w:val="303030"/>
          <w:sz w:val="24"/>
          <w:szCs w:val="24"/>
        </w:rPr>
        <w:t>mid] = 10 &lt; 15, so we take beg = mid + 1 = 1 + 1 = 2 whereas end remains unchanged.</w:t>
      </w:r>
    </w:p>
    <w:p w:rsidR="00B97777" w:rsidRPr="00B97777" w:rsidRDefault="00B97777" w:rsidP="00B97777">
      <w:pPr>
        <w:numPr>
          <w:ilvl w:val="0"/>
          <w:numId w:val="13"/>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We compute location of the middle element as-</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proofErr w:type="gramStart"/>
      <w:r w:rsidRPr="00B97777">
        <w:rPr>
          <w:rFonts w:ascii="Times New Roman" w:eastAsia="Times New Roman" w:hAnsi="Times New Roman" w:cs="Times New Roman"/>
          <w:color w:val="303030"/>
          <w:sz w:val="24"/>
          <w:szCs w:val="24"/>
        </w:rPr>
        <w:t>mid</w:t>
      </w:r>
      <w:proofErr w:type="gramEnd"/>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(beg + end) / 2</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(2 + 2) / 2</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2</w:t>
      </w:r>
    </w:p>
    <w:p w:rsidR="00B97777" w:rsidRPr="00B97777" w:rsidRDefault="00B97777" w:rsidP="00B97777">
      <w:pPr>
        <w:numPr>
          <w:ilvl w:val="0"/>
          <w:numId w:val="14"/>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xml:space="preserve">Here, </w:t>
      </w:r>
      <w:proofErr w:type="gramStart"/>
      <w:r w:rsidRPr="00B97777">
        <w:rPr>
          <w:rFonts w:ascii="Times New Roman" w:eastAsia="Times New Roman" w:hAnsi="Times New Roman" w:cs="Times New Roman"/>
          <w:color w:val="303030"/>
          <w:sz w:val="24"/>
          <w:szCs w:val="24"/>
        </w:rPr>
        <w:t>a[</w:t>
      </w:r>
      <w:proofErr w:type="gramEnd"/>
      <w:r w:rsidRPr="00B97777">
        <w:rPr>
          <w:rFonts w:ascii="Times New Roman" w:eastAsia="Times New Roman" w:hAnsi="Times New Roman" w:cs="Times New Roman"/>
          <w:color w:val="303030"/>
          <w:sz w:val="24"/>
          <w:szCs w:val="24"/>
        </w:rPr>
        <w:t>mid] = a[2] = 15 which matches to the element being searched.</w:t>
      </w:r>
    </w:p>
    <w:p w:rsidR="00B97777" w:rsidRPr="00B97777" w:rsidRDefault="00B97777" w:rsidP="00B97777">
      <w:pPr>
        <w:numPr>
          <w:ilvl w:val="0"/>
          <w:numId w:val="14"/>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So, our search terminates in success and index 2 is returned.</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Binary Search Algorithm Advantages-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 advantages of binary search algorithm are-</w:t>
      </w:r>
    </w:p>
    <w:p w:rsidR="00B97777" w:rsidRPr="00B97777" w:rsidRDefault="00B97777" w:rsidP="00B97777">
      <w:pPr>
        <w:numPr>
          <w:ilvl w:val="0"/>
          <w:numId w:val="15"/>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It eliminates half of the list from further searching by using the result of each comparison.</w:t>
      </w:r>
    </w:p>
    <w:p w:rsidR="00B97777" w:rsidRPr="00B97777" w:rsidRDefault="00B97777" w:rsidP="00B97777">
      <w:pPr>
        <w:numPr>
          <w:ilvl w:val="0"/>
          <w:numId w:val="15"/>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lastRenderedPageBreak/>
        <w:t>It indicates whether the element being searched is before or after the current position in the list.</w:t>
      </w:r>
    </w:p>
    <w:p w:rsidR="00B97777" w:rsidRPr="00B97777" w:rsidRDefault="00B97777" w:rsidP="00B97777">
      <w:pPr>
        <w:numPr>
          <w:ilvl w:val="0"/>
          <w:numId w:val="15"/>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This information is used to narrow the search.</w:t>
      </w:r>
    </w:p>
    <w:p w:rsidR="00B97777" w:rsidRPr="00B97777" w:rsidRDefault="00B97777" w:rsidP="00B97777">
      <w:pPr>
        <w:numPr>
          <w:ilvl w:val="0"/>
          <w:numId w:val="15"/>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For large lists of data, it works significantly better than linear search.</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B97777">
        <w:rPr>
          <w:rFonts w:ascii="Times New Roman" w:eastAsia="Times New Roman" w:hAnsi="Times New Roman" w:cs="Times New Roman"/>
          <w:b/>
          <w:bCs/>
          <w:color w:val="303030"/>
          <w:sz w:val="24"/>
          <w:szCs w:val="24"/>
          <w:u w:val="single"/>
        </w:rPr>
        <w:t>Binary Search Algorithm Disadvantages-</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 </w:t>
      </w:r>
    </w:p>
    <w:p w:rsidR="00B97777" w:rsidRPr="00B97777" w:rsidRDefault="00B97777" w:rsidP="00B97777">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 disadvantages of binary search algorithm are-</w:t>
      </w:r>
    </w:p>
    <w:p w:rsidR="00B97777" w:rsidRPr="00B97777" w:rsidRDefault="00B97777" w:rsidP="00B97777">
      <w:pPr>
        <w:numPr>
          <w:ilvl w:val="0"/>
          <w:numId w:val="1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It employs recursive approach which requires more stack space.</w:t>
      </w:r>
    </w:p>
    <w:p w:rsidR="00B97777" w:rsidRPr="00B97777" w:rsidRDefault="00B97777" w:rsidP="00B97777">
      <w:pPr>
        <w:numPr>
          <w:ilvl w:val="0"/>
          <w:numId w:val="1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Programming binary search algorithm is error prone and difficult.</w:t>
      </w:r>
    </w:p>
    <w:p w:rsidR="00B97777" w:rsidRPr="00B97777" w:rsidRDefault="00B97777" w:rsidP="00B97777">
      <w:pPr>
        <w:numPr>
          <w:ilvl w:val="0"/>
          <w:numId w:val="16"/>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The interaction of binary search with memory hierarchy i.e. caching is poor.</w:t>
      </w:r>
    </w:p>
    <w:p w:rsidR="00B97777" w:rsidRPr="00B97777" w:rsidRDefault="00B97777" w:rsidP="00B97777">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sidRPr="00B97777">
        <w:rPr>
          <w:rFonts w:ascii="Times New Roman" w:eastAsia="Times New Roman" w:hAnsi="Times New Roman" w:cs="Times New Roman"/>
          <w:color w:val="303030"/>
          <w:sz w:val="24"/>
          <w:szCs w:val="24"/>
        </w:rPr>
        <w:t>(</w:t>
      </w:r>
      <w:proofErr w:type="gramStart"/>
      <w:r w:rsidRPr="00B97777">
        <w:rPr>
          <w:rFonts w:ascii="Times New Roman" w:eastAsia="Times New Roman" w:hAnsi="Times New Roman" w:cs="Times New Roman"/>
          <w:color w:val="303030"/>
          <w:sz w:val="24"/>
          <w:szCs w:val="24"/>
        </w:rPr>
        <w:t>because</w:t>
      </w:r>
      <w:proofErr w:type="gramEnd"/>
      <w:r w:rsidRPr="00B97777">
        <w:rPr>
          <w:rFonts w:ascii="Times New Roman" w:eastAsia="Times New Roman" w:hAnsi="Times New Roman" w:cs="Times New Roman"/>
          <w:color w:val="303030"/>
          <w:sz w:val="24"/>
          <w:szCs w:val="24"/>
        </w:rPr>
        <w:t xml:space="preserve"> of its random access nature)</w:t>
      </w:r>
    </w:p>
    <w:p w:rsidR="00EB1CFF" w:rsidRPr="00B97777" w:rsidRDefault="00B97777">
      <w:pPr>
        <w:rPr>
          <w:rFonts w:ascii="Times New Roman" w:hAnsi="Times New Roman" w:cs="Times New Roman"/>
          <w:sz w:val="24"/>
          <w:szCs w:val="24"/>
        </w:rPr>
      </w:pPr>
    </w:p>
    <w:sectPr w:rsidR="00EB1CFF" w:rsidRPr="00B9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66EB"/>
    <w:multiLevelType w:val="multilevel"/>
    <w:tmpl w:val="033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C20F4"/>
    <w:multiLevelType w:val="multilevel"/>
    <w:tmpl w:val="E3CC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631A7"/>
    <w:multiLevelType w:val="multilevel"/>
    <w:tmpl w:val="253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22F72"/>
    <w:multiLevelType w:val="multilevel"/>
    <w:tmpl w:val="B1A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4428E"/>
    <w:multiLevelType w:val="multilevel"/>
    <w:tmpl w:val="0F1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E5287"/>
    <w:multiLevelType w:val="multilevel"/>
    <w:tmpl w:val="B33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B349D"/>
    <w:multiLevelType w:val="multilevel"/>
    <w:tmpl w:val="59A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013356"/>
    <w:multiLevelType w:val="multilevel"/>
    <w:tmpl w:val="31B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F218C"/>
    <w:multiLevelType w:val="multilevel"/>
    <w:tmpl w:val="81F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3653B"/>
    <w:multiLevelType w:val="multilevel"/>
    <w:tmpl w:val="AFF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20D5D"/>
    <w:multiLevelType w:val="multilevel"/>
    <w:tmpl w:val="8FB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132DBD"/>
    <w:multiLevelType w:val="multilevel"/>
    <w:tmpl w:val="EEC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571C0"/>
    <w:multiLevelType w:val="multilevel"/>
    <w:tmpl w:val="4C8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E5E66"/>
    <w:multiLevelType w:val="multilevel"/>
    <w:tmpl w:val="84F2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A77051"/>
    <w:multiLevelType w:val="multilevel"/>
    <w:tmpl w:val="6C2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9C27D8"/>
    <w:multiLevelType w:val="multilevel"/>
    <w:tmpl w:val="6170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1"/>
  </w:num>
  <w:num w:numId="4">
    <w:abstractNumId w:val="8"/>
  </w:num>
  <w:num w:numId="5">
    <w:abstractNumId w:val="9"/>
  </w:num>
  <w:num w:numId="6">
    <w:abstractNumId w:val="12"/>
  </w:num>
  <w:num w:numId="7">
    <w:abstractNumId w:val="6"/>
  </w:num>
  <w:num w:numId="8">
    <w:abstractNumId w:val="10"/>
  </w:num>
  <w:num w:numId="9">
    <w:abstractNumId w:val="0"/>
  </w:num>
  <w:num w:numId="10">
    <w:abstractNumId w:val="15"/>
  </w:num>
  <w:num w:numId="11">
    <w:abstractNumId w:val="14"/>
  </w:num>
  <w:num w:numId="12">
    <w:abstractNumId w:val="1"/>
  </w:num>
  <w:num w:numId="13">
    <w:abstractNumId w:val="5"/>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77"/>
    <w:rsid w:val="001E1E56"/>
    <w:rsid w:val="002068DF"/>
    <w:rsid w:val="00B9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1B95D-CE97-4B07-B4A4-3FFC9488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7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7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777"/>
    <w:rPr>
      <w:rFonts w:ascii="Times New Roman" w:eastAsia="Times New Roman" w:hAnsi="Times New Roman" w:cs="Times New Roman"/>
      <w:b/>
      <w:bCs/>
      <w:sz w:val="27"/>
      <w:szCs w:val="27"/>
    </w:rPr>
  </w:style>
  <w:style w:type="character" w:styleId="Strong">
    <w:name w:val="Strong"/>
    <w:basedOn w:val="DefaultParagraphFont"/>
    <w:uiPriority w:val="22"/>
    <w:qFormat/>
    <w:rsid w:val="00B97777"/>
    <w:rPr>
      <w:b/>
      <w:bCs/>
    </w:rPr>
  </w:style>
  <w:style w:type="paragraph" w:styleId="NormalWeb">
    <w:name w:val="Normal (Web)"/>
    <w:basedOn w:val="Normal"/>
    <w:uiPriority w:val="99"/>
    <w:semiHidden/>
    <w:unhideWhenUsed/>
    <w:rsid w:val="00B97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B97777"/>
  </w:style>
  <w:style w:type="character" w:customStyle="1" w:styleId="enlighter-n1">
    <w:name w:val="enlighter-n1"/>
    <w:basedOn w:val="DefaultParagraphFont"/>
    <w:rsid w:val="00B97777"/>
  </w:style>
  <w:style w:type="character" w:customStyle="1" w:styleId="enlighter-k1">
    <w:name w:val="enlighter-k1"/>
    <w:basedOn w:val="DefaultParagraphFont"/>
    <w:rsid w:val="00B97777"/>
  </w:style>
  <w:style w:type="character" w:customStyle="1" w:styleId="enlighter-g1">
    <w:name w:val="enlighter-g1"/>
    <w:basedOn w:val="DefaultParagraphFont"/>
    <w:rsid w:val="00B97777"/>
  </w:style>
  <w:style w:type="character" w:customStyle="1" w:styleId="enlighter-m0">
    <w:name w:val="enlighter-m0"/>
    <w:basedOn w:val="DefaultParagraphFont"/>
    <w:rsid w:val="00B9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70245">
      <w:bodyDiv w:val="1"/>
      <w:marLeft w:val="0"/>
      <w:marRight w:val="0"/>
      <w:marTop w:val="0"/>
      <w:marBottom w:val="0"/>
      <w:divBdr>
        <w:top w:val="none" w:sz="0" w:space="0" w:color="auto"/>
        <w:left w:val="none" w:sz="0" w:space="0" w:color="auto"/>
        <w:bottom w:val="none" w:sz="0" w:space="0" w:color="auto"/>
        <w:right w:val="none" w:sz="0" w:space="0" w:color="auto"/>
      </w:divBdr>
      <w:divsChild>
        <w:div w:id="472331044">
          <w:marLeft w:val="0"/>
          <w:marRight w:val="0"/>
          <w:marTop w:val="0"/>
          <w:marBottom w:val="300"/>
          <w:divBdr>
            <w:top w:val="single" w:sz="6" w:space="0" w:color="E0E0E0"/>
            <w:left w:val="single" w:sz="6" w:space="0" w:color="E0E0E0"/>
            <w:bottom w:val="single" w:sz="6" w:space="0" w:color="E0E0E0"/>
            <w:right w:val="single" w:sz="6" w:space="0" w:color="E0E0E0"/>
          </w:divBdr>
          <w:divsChild>
            <w:div w:id="82532075">
              <w:marLeft w:val="0"/>
              <w:marRight w:val="0"/>
              <w:marTop w:val="0"/>
              <w:marBottom w:val="0"/>
              <w:divBdr>
                <w:top w:val="none" w:sz="0" w:space="0" w:color="auto"/>
                <w:left w:val="none" w:sz="0" w:space="0" w:color="auto"/>
                <w:bottom w:val="none" w:sz="0" w:space="0" w:color="auto"/>
                <w:right w:val="none" w:sz="0" w:space="0" w:color="auto"/>
              </w:divBdr>
              <w:divsChild>
                <w:div w:id="1206481656">
                  <w:marLeft w:val="0"/>
                  <w:marRight w:val="0"/>
                  <w:marTop w:val="0"/>
                  <w:marBottom w:val="0"/>
                  <w:divBdr>
                    <w:top w:val="single" w:sz="2" w:space="0" w:color="FFFFFF"/>
                    <w:left w:val="single" w:sz="2" w:space="0" w:color="FFFFFF"/>
                    <w:bottom w:val="single" w:sz="2" w:space="0" w:color="FFFFFF"/>
                    <w:right w:val="single" w:sz="2" w:space="0" w:color="FFFFFF"/>
                  </w:divBdr>
                  <w:divsChild>
                    <w:div w:id="25183709">
                      <w:marLeft w:val="0"/>
                      <w:marRight w:val="0"/>
                      <w:marTop w:val="0"/>
                      <w:marBottom w:val="0"/>
                      <w:divBdr>
                        <w:top w:val="none" w:sz="0" w:space="0" w:color="auto"/>
                        <w:left w:val="none" w:sz="0" w:space="0" w:color="auto"/>
                        <w:bottom w:val="none" w:sz="0" w:space="0" w:color="auto"/>
                        <w:right w:val="none" w:sz="0" w:space="0" w:color="auto"/>
                      </w:divBdr>
                    </w:div>
                  </w:divsChild>
                </w:div>
                <w:div w:id="492916407">
                  <w:marLeft w:val="0"/>
                  <w:marRight w:val="0"/>
                  <w:marTop w:val="0"/>
                  <w:marBottom w:val="0"/>
                  <w:divBdr>
                    <w:top w:val="single" w:sz="2" w:space="0" w:color="FFFFFF"/>
                    <w:left w:val="single" w:sz="2" w:space="0" w:color="FFFFFF"/>
                    <w:bottom w:val="single" w:sz="2" w:space="0" w:color="FFFFFF"/>
                    <w:right w:val="single" w:sz="2" w:space="0" w:color="FFFFFF"/>
                  </w:divBdr>
                  <w:divsChild>
                    <w:div w:id="1005740610">
                      <w:marLeft w:val="0"/>
                      <w:marRight w:val="0"/>
                      <w:marTop w:val="0"/>
                      <w:marBottom w:val="0"/>
                      <w:divBdr>
                        <w:top w:val="none" w:sz="0" w:space="0" w:color="auto"/>
                        <w:left w:val="none" w:sz="0" w:space="0" w:color="auto"/>
                        <w:bottom w:val="none" w:sz="0" w:space="0" w:color="auto"/>
                        <w:right w:val="none" w:sz="0" w:space="0" w:color="auto"/>
                      </w:divBdr>
                    </w:div>
                  </w:divsChild>
                </w:div>
                <w:div w:id="1126119472">
                  <w:marLeft w:val="0"/>
                  <w:marRight w:val="0"/>
                  <w:marTop w:val="0"/>
                  <w:marBottom w:val="0"/>
                  <w:divBdr>
                    <w:top w:val="single" w:sz="2" w:space="0" w:color="FFFFFF"/>
                    <w:left w:val="single" w:sz="2" w:space="0" w:color="FFFFFF"/>
                    <w:bottom w:val="single" w:sz="2" w:space="0" w:color="FFFFFF"/>
                    <w:right w:val="single" w:sz="2" w:space="0" w:color="FFFFFF"/>
                  </w:divBdr>
                  <w:divsChild>
                    <w:div w:id="1553227167">
                      <w:marLeft w:val="0"/>
                      <w:marRight w:val="0"/>
                      <w:marTop w:val="0"/>
                      <w:marBottom w:val="0"/>
                      <w:divBdr>
                        <w:top w:val="none" w:sz="0" w:space="0" w:color="auto"/>
                        <w:left w:val="none" w:sz="0" w:space="0" w:color="auto"/>
                        <w:bottom w:val="none" w:sz="0" w:space="0" w:color="auto"/>
                        <w:right w:val="none" w:sz="0" w:space="0" w:color="auto"/>
                      </w:divBdr>
                    </w:div>
                  </w:divsChild>
                </w:div>
                <w:div w:id="1499808549">
                  <w:marLeft w:val="0"/>
                  <w:marRight w:val="0"/>
                  <w:marTop w:val="0"/>
                  <w:marBottom w:val="0"/>
                  <w:divBdr>
                    <w:top w:val="single" w:sz="2" w:space="0" w:color="FFFFFF"/>
                    <w:left w:val="single" w:sz="2" w:space="0" w:color="FFFFFF"/>
                    <w:bottom w:val="single" w:sz="2" w:space="0" w:color="FFFFFF"/>
                    <w:right w:val="single" w:sz="2" w:space="0" w:color="FFFFFF"/>
                  </w:divBdr>
                  <w:divsChild>
                    <w:div w:id="291909040">
                      <w:marLeft w:val="0"/>
                      <w:marRight w:val="0"/>
                      <w:marTop w:val="0"/>
                      <w:marBottom w:val="0"/>
                      <w:divBdr>
                        <w:top w:val="none" w:sz="0" w:space="0" w:color="auto"/>
                        <w:left w:val="none" w:sz="0" w:space="0" w:color="auto"/>
                        <w:bottom w:val="none" w:sz="0" w:space="0" w:color="auto"/>
                        <w:right w:val="none" w:sz="0" w:space="0" w:color="auto"/>
                      </w:divBdr>
                    </w:div>
                  </w:divsChild>
                </w:div>
                <w:div w:id="350107648">
                  <w:marLeft w:val="0"/>
                  <w:marRight w:val="0"/>
                  <w:marTop w:val="0"/>
                  <w:marBottom w:val="0"/>
                  <w:divBdr>
                    <w:top w:val="single" w:sz="2" w:space="0" w:color="FFFFFF"/>
                    <w:left w:val="single" w:sz="2" w:space="0" w:color="FFFFFF"/>
                    <w:bottom w:val="single" w:sz="2" w:space="0" w:color="FFFFFF"/>
                    <w:right w:val="single" w:sz="2" w:space="0" w:color="FFFFFF"/>
                  </w:divBdr>
                  <w:divsChild>
                    <w:div w:id="139880669">
                      <w:marLeft w:val="0"/>
                      <w:marRight w:val="0"/>
                      <w:marTop w:val="0"/>
                      <w:marBottom w:val="0"/>
                      <w:divBdr>
                        <w:top w:val="none" w:sz="0" w:space="0" w:color="auto"/>
                        <w:left w:val="none" w:sz="0" w:space="0" w:color="auto"/>
                        <w:bottom w:val="none" w:sz="0" w:space="0" w:color="auto"/>
                        <w:right w:val="none" w:sz="0" w:space="0" w:color="auto"/>
                      </w:divBdr>
                    </w:div>
                  </w:divsChild>
                </w:div>
                <w:div w:id="1103720279">
                  <w:marLeft w:val="0"/>
                  <w:marRight w:val="0"/>
                  <w:marTop w:val="0"/>
                  <w:marBottom w:val="0"/>
                  <w:divBdr>
                    <w:top w:val="single" w:sz="2" w:space="0" w:color="FFFFFF"/>
                    <w:left w:val="single" w:sz="2" w:space="0" w:color="FFFFFF"/>
                    <w:bottom w:val="single" w:sz="2" w:space="0" w:color="FFFFFF"/>
                    <w:right w:val="single" w:sz="2" w:space="0" w:color="FFFFFF"/>
                  </w:divBdr>
                  <w:divsChild>
                    <w:div w:id="1832328522">
                      <w:marLeft w:val="0"/>
                      <w:marRight w:val="0"/>
                      <w:marTop w:val="0"/>
                      <w:marBottom w:val="0"/>
                      <w:divBdr>
                        <w:top w:val="none" w:sz="0" w:space="0" w:color="auto"/>
                        <w:left w:val="none" w:sz="0" w:space="0" w:color="auto"/>
                        <w:bottom w:val="none" w:sz="0" w:space="0" w:color="auto"/>
                        <w:right w:val="none" w:sz="0" w:space="0" w:color="auto"/>
                      </w:divBdr>
                    </w:div>
                  </w:divsChild>
                </w:div>
                <w:div w:id="827483656">
                  <w:marLeft w:val="0"/>
                  <w:marRight w:val="0"/>
                  <w:marTop w:val="0"/>
                  <w:marBottom w:val="0"/>
                  <w:divBdr>
                    <w:top w:val="single" w:sz="2" w:space="0" w:color="FFFFFF"/>
                    <w:left w:val="single" w:sz="2" w:space="0" w:color="FFFFFF"/>
                    <w:bottom w:val="single" w:sz="2" w:space="0" w:color="FFFFFF"/>
                    <w:right w:val="single" w:sz="2" w:space="0" w:color="FFFFFF"/>
                  </w:divBdr>
                  <w:divsChild>
                    <w:div w:id="262307119">
                      <w:marLeft w:val="0"/>
                      <w:marRight w:val="0"/>
                      <w:marTop w:val="0"/>
                      <w:marBottom w:val="0"/>
                      <w:divBdr>
                        <w:top w:val="none" w:sz="0" w:space="0" w:color="auto"/>
                        <w:left w:val="none" w:sz="0" w:space="0" w:color="auto"/>
                        <w:bottom w:val="none" w:sz="0" w:space="0" w:color="auto"/>
                        <w:right w:val="none" w:sz="0" w:space="0" w:color="auto"/>
                      </w:divBdr>
                    </w:div>
                  </w:divsChild>
                </w:div>
                <w:div w:id="842401441">
                  <w:marLeft w:val="0"/>
                  <w:marRight w:val="0"/>
                  <w:marTop w:val="0"/>
                  <w:marBottom w:val="0"/>
                  <w:divBdr>
                    <w:top w:val="single" w:sz="2" w:space="0" w:color="FFFFFF"/>
                    <w:left w:val="single" w:sz="2" w:space="0" w:color="FFFFFF"/>
                    <w:bottom w:val="single" w:sz="2" w:space="0" w:color="FFFFFF"/>
                    <w:right w:val="single" w:sz="2" w:space="0" w:color="FFFFFF"/>
                  </w:divBdr>
                  <w:divsChild>
                    <w:div w:id="1720787344">
                      <w:marLeft w:val="0"/>
                      <w:marRight w:val="0"/>
                      <w:marTop w:val="0"/>
                      <w:marBottom w:val="0"/>
                      <w:divBdr>
                        <w:top w:val="none" w:sz="0" w:space="0" w:color="auto"/>
                        <w:left w:val="none" w:sz="0" w:space="0" w:color="auto"/>
                        <w:bottom w:val="none" w:sz="0" w:space="0" w:color="auto"/>
                        <w:right w:val="none" w:sz="0" w:space="0" w:color="auto"/>
                      </w:divBdr>
                    </w:div>
                  </w:divsChild>
                </w:div>
                <w:div w:id="752550117">
                  <w:marLeft w:val="0"/>
                  <w:marRight w:val="0"/>
                  <w:marTop w:val="0"/>
                  <w:marBottom w:val="0"/>
                  <w:divBdr>
                    <w:top w:val="single" w:sz="2" w:space="0" w:color="FFFFFF"/>
                    <w:left w:val="single" w:sz="2" w:space="0" w:color="FFFFFF"/>
                    <w:bottom w:val="single" w:sz="2" w:space="0" w:color="FFFFFF"/>
                    <w:right w:val="single" w:sz="2" w:space="0" w:color="FFFFFF"/>
                  </w:divBdr>
                  <w:divsChild>
                    <w:div w:id="1632248428">
                      <w:marLeft w:val="0"/>
                      <w:marRight w:val="0"/>
                      <w:marTop w:val="0"/>
                      <w:marBottom w:val="0"/>
                      <w:divBdr>
                        <w:top w:val="none" w:sz="0" w:space="0" w:color="auto"/>
                        <w:left w:val="none" w:sz="0" w:space="0" w:color="auto"/>
                        <w:bottom w:val="none" w:sz="0" w:space="0" w:color="auto"/>
                        <w:right w:val="none" w:sz="0" w:space="0" w:color="auto"/>
                      </w:divBdr>
                    </w:div>
                  </w:divsChild>
                </w:div>
                <w:div w:id="430857631">
                  <w:marLeft w:val="0"/>
                  <w:marRight w:val="0"/>
                  <w:marTop w:val="0"/>
                  <w:marBottom w:val="0"/>
                  <w:divBdr>
                    <w:top w:val="single" w:sz="2" w:space="0" w:color="FFFFFF"/>
                    <w:left w:val="single" w:sz="2" w:space="0" w:color="FFFFFF"/>
                    <w:bottom w:val="single" w:sz="2" w:space="0" w:color="FFFFFF"/>
                    <w:right w:val="single" w:sz="2" w:space="0" w:color="FFFFFF"/>
                  </w:divBdr>
                  <w:divsChild>
                    <w:div w:id="1212038235">
                      <w:marLeft w:val="0"/>
                      <w:marRight w:val="0"/>
                      <w:marTop w:val="0"/>
                      <w:marBottom w:val="0"/>
                      <w:divBdr>
                        <w:top w:val="none" w:sz="0" w:space="0" w:color="auto"/>
                        <w:left w:val="none" w:sz="0" w:space="0" w:color="auto"/>
                        <w:bottom w:val="none" w:sz="0" w:space="0" w:color="auto"/>
                        <w:right w:val="none" w:sz="0" w:space="0" w:color="auto"/>
                      </w:divBdr>
                    </w:div>
                  </w:divsChild>
                </w:div>
                <w:div w:id="1527057777">
                  <w:marLeft w:val="0"/>
                  <w:marRight w:val="0"/>
                  <w:marTop w:val="0"/>
                  <w:marBottom w:val="0"/>
                  <w:divBdr>
                    <w:top w:val="single" w:sz="2" w:space="0" w:color="FFFFFF"/>
                    <w:left w:val="single" w:sz="2" w:space="0" w:color="FFFFFF"/>
                    <w:bottom w:val="single" w:sz="2" w:space="0" w:color="FFFFFF"/>
                    <w:right w:val="single" w:sz="2" w:space="0" w:color="FFFFFF"/>
                  </w:divBdr>
                  <w:divsChild>
                    <w:div w:id="1167750098">
                      <w:marLeft w:val="0"/>
                      <w:marRight w:val="0"/>
                      <w:marTop w:val="0"/>
                      <w:marBottom w:val="0"/>
                      <w:divBdr>
                        <w:top w:val="none" w:sz="0" w:space="0" w:color="auto"/>
                        <w:left w:val="none" w:sz="0" w:space="0" w:color="auto"/>
                        <w:bottom w:val="none" w:sz="0" w:space="0" w:color="auto"/>
                        <w:right w:val="none" w:sz="0" w:space="0" w:color="auto"/>
                      </w:divBdr>
                    </w:div>
                  </w:divsChild>
                </w:div>
                <w:div w:id="873006065">
                  <w:marLeft w:val="0"/>
                  <w:marRight w:val="0"/>
                  <w:marTop w:val="0"/>
                  <w:marBottom w:val="0"/>
                  <w:divBdr>
                    <w:top w:val="single" w:sz="2" w:space="0" w:color="FFFFFF"/>
                    <w:left w:val="single" w:sz="2" w:space="0" w:color="FFFFFF"/>
                    <w:bottom w:val="single" w:sz="2" w:space="0" w:color="FFFFFF"/>
                    <w:right w:val="single" w:sz="2" w:space="0" w:color="FFFFFF"/>
                  </w:divBdr>
                  <w:divsChild>
                    <w:div w:id="1086803227">
                      <w:marLeft w:val="0"/>
                      <w:marRight w:val="0"/>
                      <w:marTop w:val="0"/>
                      <w:marBottom w:val="0"/>
                      <w:divBdr>
                        <w:top w:val="none" w:sz="0" w:space="0" w:color="auto"/>
                        <w:left w:val="none" w:sz="0" w:space="0" w:color="auto"/>
                        <w:bottom w:val="none" w:sz="0" w:space="0" w:color="auto"/>
                        <w:right w:val="none" w:sz="0" w:space="0" w:color="auto"/>
                      </w:divBdr>
                    </w:div>
                  </w:divsChild>
                </w:div>
                <w:div w:id="228343129">
                  <w:marLeft w:val="0"/>
                  <w:marRight w:val="0"/>
                  <w:marTop w:val="0"/>
                  <w:marBottom w:val="0"/>
                  <w:divBdr>
                    <w:top w:val="single" w:sz="2" w:space="0" w:color="FFFFFF"/>
                    <w:left w:val="single" w:sz="2" w:space="0" w:color="FFFFFF"/>
                    <w:bottom w:val="single" w:sz="2" w:space="0" w:color="FFFFFF"/>
                    <w:right w:val="single" w:sz="2" w:space="0" w:color="FFFFFF"/>
                  </w:divBdr>
                  <w:divsChild>
                    <w:div w:id="1341614842">
                      <w:marLeft w:val="0"/>
                      <w:marRight w:val="0"/>
                      <w:marTop w:val="0"/>
                      <w:marBottom w:val="0"/>
                      <w:divBdr>
                        <w:top w:val="none" w:sz="0" w:space="0" w:color="auto"/>
                        <w:left w:val="none" w:sz="0" w:space="0" w:color="auto"/>
                        <w:bottom w:val="none" w:sz="0" w:space="0" w:color="auto"/>
                        <w:right w:val="none" w:sz="0" w:space="0" w:color="auto"/>
                      </w:divBdr>
                    </w:div>
                  </w:divsChild>
                </w:div>
                <w:div w:id="1068304211">
                  <w:marLeft w:val="0"/>
                  <w:marRight w:val="0"/>
                  <w:marTop w:val="0"/>
                  <w:marBottom w:val="0"/>
                  <w:divBdr>
                    <w:top w:val="single" w:sz="2" w:space="0" w:color="FFFFFF"/>
                    <w:left w:val="single" w:sz="2" w:space="0" w:color="FFFFFF"/>
                    <w:bottom w:val="single" w:sz="2" w:space="0" w:color="FFFFFF"/>
                    <w:right w:val="single" w:sz="2" w:space="0" w:color="FFFFFF"/>
                  </w:divBdr>
                  <w:divsChild>
                    <w:div w:id="198668204">
                      <w:marLeft w:val="0"/>
                      <w:marRight w:val="0"/>
                      <w:marTop w:val="0"/>
                      <w:marBottom w:val="0"/>
                      <w:divBdr>
                        <w:top w:val="none" w:sz="0" w:space="0" w:color="auto"/>
                        <w:left w:val="none" w:sz="0" w:space="0" w:color="auto"/>
                        <w:bottom w:val="none" w:sz="0" w:space="0" w:color="auto"/>
                        <w:right w:val="none" w:sz="0" w:space="0" w:color="auto"/>
                      </w:divBdr>
                    </w:div>
                  </w:divsChild>
                </w:div>
                <w:div w:id="2123647538">
                  <w:marLeft w:val="0"/>
                  <w:marRight w:val="0"/>
                  <w:marTop w:val="0"/>
                  <w:marBottom w:val="0"/>
                  <w:divBdr>
                    <w:top w:val="single" w:sz="2" w:space="0" w:color="FFFFFF"/>
                    <w:left w:val="single" w:sz="2" w:space="0" w:color="FFFFFF"/>
                    <w:bottom w:val="single" w:sz="2" w:space="0" w:color="FFFFFF"/>
                    <w:right w:val="single" w:sz="2" w:space="0" w:color="FFFFFF"/>
                  </w:divBdr>
                  <w:divsChild>
                    <w:div w:id="160387678">
                      <w:marLeft w:val="0"/>
                      <w:marRight w:val="0"/>
                      <w:marTop w:val="0"/>
                      <w:marBottom w:val="0"/>
                      <w:divBdr>
                        <w:top w:val="none" w:sz="0" w:space="0" w:color="auto"/>
                        <w:left w:val="none" w:sz="0" w:space="0" w:color="auto"/>
                        <w:bottom w:val="none" w:sz="0" w:space="0" w:color="auto"/>
                        <w:right w:val="none" w:sz="0" w:space="0" w:color="auto"/>
                      </w:divBdr>
                    </w:div>
                  </w:divsChild>
                </w:div>
                <w:div w:id="1802264810">
                  <w:marLeft w:val="0"/>
                  <w:marRight w:val="0"/>
                  <w:marTop w:val="0"/>
                  <w:marBottom w:val="0"/>
                  <w:divBdr>
                    <w:top w:val="single" w:sz="2" w:space="0" w:color="FFFFFF"/>
                    <w:left w:val="single" w:sz="2" w:space="0" w:color="FFFFFF"/>
                    <w:bottom w:val="single" w:sz="2" w:space="0" w:color="FFFFFF"/>
                    <w:right w:val="single" w:sz="2" w:space="0" w:color="FFFFFF"/>
                  </w:divBdr>
                  <w:divsChild>
                    <w:div w:id="132334826">
                      <w:marLeft w:val="0"/>
                      <w:marRight w:val="0"/>
                      <w:marTop w:val="0"/>
                      <w:marBottom w:val="0"/>
                      <w:divBdr>
                        <w:top w:val="none" w:sz="0" w:space="0" w:color="auto"/>
                        <w:left w:val="none" w:sz="0" w:space="0" w:color="auto"/>
                        <w:bottom w:val="none" w:sz="0" w:space="0" w:color="auto"/>
                        <w:right w:val="none" w:sz="0" w:space="0" w:color="auto"/>
                      </w:divBdr>
                    </w:div>
                  </w:divsChild>
                </w:div>
                <w:div w:id="2106420753">
                  <w:marLeft w:val="0"/>
                  <w:marRight w:val="0"/>
                  <w:marTop w:val="0"/>
                  <w:marBottom w:val="0"/>
                  <w:divBdr>
                    <w:top w:val="single" w:sz="2" w:space="0" w:color="FFFFFF"/>
                    <w:left w:val="single" w:sz="2" w:space="0" w:color="FFFFFF"/>
                    <w:bottom w:val="single" w:sz="2" w:space="0" w:color="FFFFFF"/>
                    <w:right w:val="single" w:sz="2" w:space="0" w:color="FFFFFF"/>
                  </w:divBdr>
                  <w:divsChild>
                    <w:div w:id="163514068">
                      <w:marLeft w:val="0"/>
                      <w:marRight w:val="0"/>
                      <w:marTop w:val="0"/>
                      <w:marBottom w:val="0"/>
                      <w:divBdr>
                        <w:top w:val="none" w:sz="0" w:space="0" w:color="auto"/>
                        <w:left w:val="none" w:sz="0" w:space="0" w:color="auto"/>
                        <w:bottom w:val="none" w:sz="0" w:space="0" w:color="auto"/>
                        <w:right w:val="none" w:sz="0" w:space="0" w:color="auto"/>
                      </w:divBdr>
                    </w:div>
                  </w:divsChild>
                </w:div>
                <w:div w:id="23598699">
                  <w:marLeft w:val="0"/>
                  <w:marRight w:val="0"/>
                  <w:marTop w:val="0"/>
                  <w:marBottom w:val="0"/>
                  <w:divBdr>
                    <w:top w:val="single" w:sz="2" w:space="0" w:color="FFFFFF"/>
                    <w:left w:val="single" w:sz="2" w:space="0" w:color="FFFFFF"/>
                    <w:bottom w:val="single" w:sz="2" w:space="0" w:color="FFFFFF"/>
                    <w:right w:val="single" w:sz="2" w:space="0" w:color="FFFFFF"/>
                  </w:divBdr>
                  <w:divsChild>
                    <w:div w:id="5521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55AF0C6092F94AAFEE2E174F001C14" ma:contentTypeVersion="5" ma:contentTypeDescription="Create a new document." ma:contentTypeScope="" ma:versionID="87e2a50dca0c5249363566e6658fe5d5">
  <xsd:schema xmlns:xsd="http://www.w3.org/2001/XMLSchema" xmlns:xs="http://www.w3.org/2001/XMLSchema" xmlns:p="http://schemas.microsoft.com/office/2006/metadata/properties" xmlns:ns2="362a6697-3ab9-4e8c-9acb-d30911e9cb4f" targetNamespace="http://schemas.microsoft.com/office/2006/metadata/properties" ma:root="true" ma:fieldsID="44f08a49c21366ff80dfee844df614c0" ns2:_="">
    <xsd:import namespace="362a6697-3ab9-4e8c-9acb-d30911e9cb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a6697-3ab9-4e8c-9acb-d30911e9c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6AFBE7-7F2E-4089-8929-5816ECA3FA96}"/>
</file>

<file path=customXml/itemProps2.xml><?xml version="1.0" encoding="utf-8"?>
<ds:datastoreItem xmlns:ds="http://schemas.openxmlformats.org/officeDocument/2006/customXml" ds:itemID="{53C9C55E-CD5A-4FFA-B51F-FB850642F9F4}"/>
</file>

<file path=customXml/itemProps3.xml><?xml version="1.0" encoding="utf-8"?>
<ds:datastoreItem xmlns:ds="http://schemas.openxmlformats.org/officeDocument/2006/customXml" ds:itemID="{BB7C4C5E-9F40-4062-B1BD-8619BA2B0339}"/>
</file>

<file path=docProps/app.xml><?xml version="1.0" encoding="utf-8"?>
<Properties xmlns="http://schemas.openxmlformats.org/officeDocument/2006/extended-properties" xmlns:vt="http://schemas.openxmlformats.org/officeDocument/2006/docPropsVTypes">
  <Template>Normal</Template>
  <TotalTime>2</TotalTime>
  <Pages>6</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2022-01-04T03:28:00Z</dcterms:created>
  <dcterms:modified xsi:type="dcterms:W3CDTF">2022-01-04T03:30:00Z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0x0101009F55AF0C6092F94AAFEE2E174F001C14</vt:lpwstr>
  </property>
</Properties>
</file>