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3914786C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AB1F6A">
        <w:rPr>
          <w:rFonts w:ascii="Times New Roman" w:hAnsi="Times New Roman" w:cs="Times New Roman"/>
          <w:b/>
          <w:bCs/>
          <w:sz w:val="44"/>
          <w:szCs w:val="44"/>
          <w:lang w:val="af-ZA"/>
        </w:rPr>
        <w:t>FLIPKART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4280DA07" w:rsidR="00FF2DFA" w:rsidRDefault="00AB1F6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0B650FD8" wp14:editId="5E7E85A6">
            <wp:extent cx="5943600" cy="2609215"/>
            <wp:effectExtent l="0" t="0" r="0" b="635"/>
            <wp:docPr id="1" name="Picture 1" descr="What will be the future of Flipkar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will be the future of Flipkar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221E748B" w14:textId="64302429" w:rsidR="00AB1F6A" w:rsidRDefault="00FF2DFA" w:rsidP="00AB1F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 w:rsidRPr="00CC7942">
        <w:rPr>
          <w:rFonts w:ascii="Times New Roman" w:hAnsi="Times New Roman" w:cs="Times New Roman"/>
          <w:color w:val="000000" w:themeColor="text1"/>
          <w:sz w:val="36"/>
          <w:szCs w:val="36"/>
          <w:lang w:val="af-ZA"/>
        </w:rPr>
        <w:t xml:space="preserve"> </w:t>
      </w:r>
      <w:r w:rsidR="00AB1F6A" w:rsidRPr="00CC7942">
        <w:rPr>
          <w:rFonts w:cstheme="minorHAnsi"/>
          <w:color w:val="000000" w:themeColor="text1"/>
          <w:sz w:val="32"/>
          <w:szCs w:val="32"/>
          <w:shd w:val="clear" w:color="auto" w:fill="FFFFFF"/>
        </w:rPr>
        <w:t>Flipkart is an Indian </w:t>
      </w:r>
      <w:hyperlink r:id="rId6" w:tooltip="E-commerce" w:history="1">
        <w:r w:rsidR="00AB1F6A" w:rsidRPr="00CC7942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e-commerce</w:t>
        </w:r>
      </w:hyperlink>
      <w:r w:rsidR="00AB1F6A" w:rsidRPr="00CC7942">
        <w:rPr>
          <w:rFonts w:cstheme="minorHAnsi"/>
          <w:color w:val="000000" w:themeColor="text1"/>
          <w:sz w:val="32"/>
          <w:szCs w:val="32"/>
          <w:shd w:val="clear" w:color="auto" w:fill="FFFFFF"/>
        </w:rPr>
        <w:t> company</w:t>
      </w:r>
      <w:r w:rsidR="00CC7942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. </w:t>
      </w:r>
      <w:r w:rsidR="00AB1F6A" w:rsidRPr="00CC7942">
        <w:rPr>
          <w:rFonts w:cstheme="minorHAnsi"/>
          <w:color w:val="000000" w:themeColor="text1"/>
          <w:sz w:val="32"/>
          <w:szCs w:val="32"/>
          <w:shd w:val="clear" w:color="auto" w:fill="FFFFFF"/>
        </w:rPr>
        <w:t>The company initially focused on online book sales before expanding into other product categories such as </w:t>
      </w:r>
      <w:hyperlink r:id="rId7" w:tooltip="Consumer electronics" w:history="1">
        <w:r w:rsidR="00AB1F6A" w:rsidRPr="00CC7942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consumer electronics</w:t>
        </w:r>
      </w:hyperlink>
      <w:r w:rsidR="00AB1F6A" w:rsidRPr="00CC7942">
        <w:rPr>
          <w:rFonts w:cstheme="minorHAnsi"/>
          <w:color w:val="000000" w:themeColor="text1"/>
          <w:sz w:val="32"/>
          <w:szCs w:val="32"/>
          <w:shd w:val="clear" w:color="auto" w:fill="FFFFFF"/>
        </w:rPr>
        <w:t>, fashion, home essentials, groceries, and lifestyle products.</w:t>
      </w:r>
    </w:p>
    <w:p w14:paraId="1106FAB4" w14:textId="5B81EAED" w:rsidR="00FF2DFA" w:rsidRPr="001F2CFA" w:rsidRDefault="001F2CFA" w:rsidP="00AB1F6A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06C26D92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CC7942">
        <w:rPr>
          <w:rFonts w:ascii="Arial" w:hAnsi="Arial" w:cs="Arial"/>
          <w:sz w:val="24"/>
          <w:szCs w:val="24"/>
          <w:lang w:val="af-ZA"/>
        </w:rPr>
        <w:t>PRODUCTS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CB4D4C2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65777D">
        <w:rPr>
          <w:rFonts w:ascii="Arial" w:hAnsi="Arial" w:cs="Arial"/>
          <w:sz w:val="24"/>
          <w:szCs w:val="24"/>
          <w:lang w:val="af-ZA"/>
        </w:rPr>
        <w:t>USER ACCOUNT BUTTON</w:t>
      </w:r>
    </w:p>
    <w:p w14:paraId="39C08906" w14:textId="4E9A904C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CC7942">
        <w:rPr>
          <w:rFonts w:ascii="Arial" w:hAnsi="Arial" w:cs="Arial"/>
          <w:sz w:val="24"/>
          <w:szCs w:val="24"/>
          <w:lang w:val="af-ZA"/>
        </w:rPr>
        <w:t>TOP OFFERS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2A7029EF" w14:textId="320BDB5D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ABOUT THE COMPANY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29A25A5F" w:rsidR="00FF2DFA" w:rsidRPr="007C6259" w:rsidRDefault="0065777D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CREATE ACCOUNT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07723B09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65777D">
        <w:rPr>
          <w:sz w:val="28"/>
          <w:szCs w:val="28"/>
          <w:lang w:val="af-ZA"/>
        </w:rPr>
        <w:t>MOBILE NUMBER</w:t>
      </w:r>
    </w:p>
    <w:p w14:paraId="5924C85E" w14:textId="2466E051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65777D">
        <w:rPr>
          <w:sz w:val="28"/>
          <w:szCs w:val="28"/>
          <w:lang w:val="af-ZA"/>
        </w:rPr>
        <w:t>OTP</w:t>
      </w:r>
      <w:r w:rsidR="00FF2DFA">
        <w:rPr>
          <w:sz w:val="28"/>
          <w:szCs w:val="28"/>
          <w:lang w:val="af-ZA"/>
        </w:rPr>
        <w:t xml:space="preserve"> </w:t>
      </w:r>
    </w:p>
    <w:p w14:paraId="48C81052" w14:textId="365A8AE3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</w:t>
      </w:r>
      <w:r w:rsidR="0065777D">
        <w:rPr>
          <w:sz w:val="28"/>
          <w:szCs w:val="28"/>
          <w:lang w:val="af-ZA"/>
        </w:rPr>
        <w:t>NEW PASSWORD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4193EB3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>COUNTRY OF ORIGIN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MATERIAL,</w:t>
      </w:r>
      <w:r w:rsidR="00FF2DFA">
        <w:rPr>
          <w:sz w:val="28"/>
          <w:szCs w:val="28"/>
          <w:lang w:val="af-ZA"/>
        </w:rPr>
        <w:t xml:space="preserve"> FEATURES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397D453B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FIT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15D5AE7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TYPE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1AE3FA6F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BRAND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6BAEE35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7F69D9">
        <w:rPr>
          <w:sz w:val="28"/>
          <w:szCs w:val="28"/>
          <w:lang w:val="af-ZA"/>
        </w:rPr>
        <w:t xml:space="preserve">THE </w:t>
      </w:r>
      <w:r w:rsidR="00FF2DFA">
        <w:rPr>
          <w:sz w:val="28"/>
          <w:szCs w:val="28"/>
          <w:lang w:val="af-ZA"/>
        </w:rPr>
        <w:t>PRODUCT WILL APPEAR FROM DIFFERENT ANGLES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2F54A1E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>ZOOM IN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68E95A94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5CBAB0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>PRICE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(IF ANY)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110A272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>DELIVERY OPTIONS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2F8456CC" w14:textId="77777777" w:rsidR="007F69D9" w:rsidRDefault="00C356C5" w:rsidP="007F69D9">
      <w:pPr>
        <w:ind w:left="144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FF2DFA">
        <w:rPr>
          <w:sz w:val="28"/>
          <w:szCs w:val="28"/>
          <w:lang w:val="af-ZA"/>
        </w:rPr>
        <w:t>DETAILS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SPECIFICATIONS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7AFD7C28" w:rsidR="00C356C5" w:rsidRDefault="007F69D9" w:rsidP="007F69D9">
      <w:pPr>
        <w:ind w:left="144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FF2DFA">
        <w:rPr>
          <w:sz w:val="28"/>
          <w:szCs w:val="28"/>
          <w:lang w:val="af-ZA"/>
        </w:rPr>
        <w:t xml:space="preserve">CUSTOMER REVIEWS </w:t>
      </w:r>
      <w:r w:rsidR="00C356C5"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879003119">
    <w:abstractNumId w:val="4"/>
  </w:num>
  <w:num w:numId="2" w16cid:durableId="326595485">
    <w:abstractNumId w:val="2"/>
  </w:num>
  <w:num w:numId="3" w16cid:durableId="1943029441">
    <w:abstractNumId w:val="3"/>
  </w:num>
  <w:num w:numId="4" w16cid:durableId="90518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900200">
    <w:abstractNumId w:val="1"/>
  </w:num>
  <w:num w:numId="6" w16cid:durableId="114585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5777D"/>
    <w:rsid w:val="006B7405"/>
    <w:rsid w:val="00765E04"/>
    <w:rsid w:val="007B4A7A"/>
    <w:rsid w:val="007C6259"/>
    <w:rsid w:val="007F69D9"/>
    <w:rsid w:val="00866ABB"/>
    <w:rsid w:val="008709C1"/>
    <w:rsid w:val="008D3E08"/>
    <w:rsid w:val="009810BF"/>
    <w:rsid w:val="00AB1F6A"/>
    <w:rsid w:val="00C356C5"/>
    <w:rsid w:val="00C44DC3"/>
    <w:rsid w:val="00CC7942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sumer_electron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-commerc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Vishal Sule</cp:lastModifiedBy>
  <cp:revision>2</cp:revision>
  <dcterms:created xsi:type="dcterms:W3CDTF">2022-05-08T04:28:00Z</dcterms:created>
  <dcterms:modified xsi:type="dcterms:W3CDTF">2022-05-08T04:28:00Z</dcterms:modified>
</cp:coreProperties>
</file>