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Vishal Bhalkar is a highly skilled and experienced individual with a strong background in data science and full-stack development. His primary skills include proficiency in languages such as C/C++, Java, Python, SQL, and JavaScript, as well as expertise in technologies and frameworks like Machine Learning, React.js, Node.js, Express.js, MongoDB, PowerBI, Tableau, and Django. With a strong academic record, Vishal has completed his B.Tech in Data Science from R.C. Patel Institute of Technology and has also completed internships as a FullStack Developer at Round Tech Square. His experience in building and managing both front-end and back-end systems has equipped him with the skills to handle complex projects. Vishal's projects showcase his expertise in various areas, including face recognition attendance systems, video recommendation systems, and news aggregation platforms. His experience as a Club Head at Data Polaris, NSS Volunteer, and Training and Placement Volunteer demonstrates his leadership and teamwork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