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19" w:rsidRPr="00D77B19" w:rsidRDefault="00D77B19" w:rsidP="00D77B19">
      <w:pPr>
        <w:shd w:val="clear" w:color="auto" w:fill="D0D7DD"/>
        <w:spacing w:before="100" w:beforeAutospacing="1" w:after="100" w:afterAutospacing="1" w:line="240" w:lineRule="auto"/>
        <w:jc w:val="center"/>
        <w:outlineLvl w:val="1"/>
        <w:rPr>
          <w:rFonts w:ascii="Rage Italic" w:eastAsia="Times New Roman" w:hAnsi="Rage Italic" w:cs="Helvetica"/>
          <w:b/>
          <w:color w:val="58595B"/>
          <w:sz w:val="72"/>
          <w:szCs w:val="72"/>
          <w:lang w:eastAsia="en-GB"/>
        </w:rPr>
      </w:pPr>
      <w:r w:rsidRPr="00D77B19">
        <w:rPr>
          <w:rFonts w:ascii="Rage Italic" w:eastAsia="Times New Roman" w:hAnsi="Rage Italic" w:cs="Helvetica"/>
          <w:b/>
          <w:color w:val="58595B"/>
          <w:sz w:val="72"/>
          <w:szCs w:val="72"/>
          <w:lang w:eastAsia="en-GB"/>
        </w:rPr>
        <w:t>Season’s Restaurant</w:t>
      </w:r>
    </w:p>
    <w:p w:rsidR="00D77B19" w:rsidRPr="00D77B19" w:rsidRDefault="00D77B19" w:rsidP="00D77B19">
      <w:pPr>
        <w:shd w:val="clear" w:color="auto" w:fill="D0D7DD"/>
        <w:spacing w:before="240" w:after="0" w:line="480" w:lineRule="atLeast"/>
        <w:jc w:val="center"/>
        <w:outlineLvl w:val="2"/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</w:pPr>
      <w:r w:rsidRPr="00D77B19"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  <w:t xml:space="preserve"> LUNCH</w:t>
      </w:r>
    </w:p>
    <w:p w:rsidR="00D77B19" w:rsidRPr="00D77B19" w:rsidRDefault="00D77B19" w:rsidP="00D77B19">
      <w:pPr>
        <w:shd w:val="clear" w:color="auto" w:fill="D0D7DD"/>
        <w:spacing w:before="240" w:after="0" w:line="480" w:lineRule="atLeast"/>
        <w:jc w:val="center"/>
        <w:outlineLvl w:val="2"/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</w:pPr>
      <w:r w:rsidRPr="00D77B19"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  <w:t>STARTERS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Vegetable Soup with VM Breads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(V) (C)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VM Prawn Cocktail Plate with Sauce Marie Rose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Lemon Pepper Chicken, Cherry Tomato, Crouton, Baby Gem Lettuce &amp; Parmesan Salad with Caesar Dressing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(C, No croutons)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Wonton of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Castlemine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Farm Pork Shoulder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Confit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, Vegetable &amp; Chicken with Curried Chick Peas,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Glenisk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Organic Natural Yoghurt, Pickled Red Onion &amp; Cucumber</w:t>
      </w:r>
    </w:p>
    <w:p w:rsidR="00D77B19" w:rsidRPr="00D77B19" w:rsidRDefault="00D77B19" w:rsidP="00D77B19">
      <w:pPr>
        <w:shd w:val="clear" w:color="auto" w:fill="D0D7DD"/>
        <w:spacing w:before="240" w:after="0" w:line="480" w:lineRule="atLeast"/>
        <w:jc w:val="center"/>
        <w:outlineLvl w:val="2"/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</w:pPr>
      <w:r w:rsidRPr="00D77B19">
        <w:rPr>
          <w:rFonts w:ascii="Helvetica" w:eastAsia="Times New Roman" w:hAnsi="Helvetica" w:cs="Helvetica"/>
          <w:caps/>
          <w:color w:val="8EA17E"/>
          <w:sz w:val="29"/>
          <w:szCs w:val="29"/>
          <w:lang w:eastAsia="en-GB"/>
        </w:rPr>
        <w:t>MAINS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Braised Shank of Irish Lamb with Root Vegetable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Espagnole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&amp;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Gremolata</w:t>
      </w:r>
      <w:proofErr w:type="spellEnd"/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Irish Free Range Chicken with Wild Mushroom Barley Ragout, Wild Garlic, Roast Butternut Squash &amp; Celeriac &amp; Chicken Wing Jus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(C)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Herterich's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of Longford Pork Fillet Scaloppini, Salad of Feta Cheese, Cherry Tomato, Onion &amp; Pickled Vegetables, Villa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Monodori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Aged Balsamic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Pan Fried Tory Island Hake with Beetroot &amp; Mushroom Ragout, Roast Pepper Gel &amp; Rocket Salad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(C)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John Stone Aged Feather Blade of Beef, 48 Hrs at 64C with Peppercorn Courvoisier Sauce,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Horseradish Potato &amp; Crispy Onions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(C No Onions)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Celeriac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Lasagna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with Vegetable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Provencale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, </w:t>
      </w:r>
      <w:proofErr w:type="spellStart"/>
      <w:r w:rsidRPr="00D77B19">
        <w:rPr>
          <w:rFonts w:ascii="Helvetica" w:eastAsia="Times New Roman" w:hAnsi="Helvetica" w:cs="Helvetica"/>
          <w:color w:val="58595B"/>
          <w:lang w:eastAsia="en-GB"/>
        </w:rPr>
        <w:t>Rucola</w:t>
      </w:r>
      <w:proofErr w:type="spellEnd"/>
      <w:r w:rsidRPr="00D77B19">
        <w:rPr>
          <w:rFonts w:ascii="Helvetica" w:eastAsia="Times New Roman" w:hAnsi="Helvetica" w:cs="Helvetica"/>
          <w:color w:val="58595B"/>
          <w:lang w:eastAsia="en-GB"/>
        </w:rPr>
        <w:t xml:space="preserve"> &amp; Herb Oil </w:t>
      </w:r>
      <w:r w:rsidRPr="00D77B19">
        <w:rPr>
          <w:rFonts w:ascii="Helvetica" w:eastAsia="Times New Roman" w:hAnsi="Helvetica" w:cs="Helvetica"/>
          <w:color w:val="58595B"/>
          <w:sz w:val="13"/>
          <w:szCs w:val="13"/>
          <w:lang w:eastAsia="en-GB"/>
        </w:rPr>
        <w:t>(V)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Tea / coffee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b/>
          <w:bCs/>
          <w:color w:val="58595B"/>
          <w:lang w:eastAsia="en-GB"/>
        </w:rPr>
        <w:t>€32.00</w:t>
      </w:r>
    </w:p>
    <w:p w:rsidR="00D77B19" w:rsidRPr="00D77B19" w:rsidRDefault="00D77B19" w:rsidP="00D77B19">
      <w:pPr>
        <w:shd w:val="clear" w:color="auto" w:fill="D0D7DD"/>
        <w:spacing w:after="192" w:line="312" w:lineRule="atLeast"/>
        <w:jc w:val="center"/>
        <w:rPr>
          <w:rFonts w:ascii="Helvetica" w:eastAsia="Times New Roman" w:hAnsi="Helvetica" w:cs="Helvetica"/>
          <w:color w:val="58595B"/>
          <w:lang w:eastAsia="en-GB"/>
        </w:rPr>
      </w:pPr>
      <w:r w:rsidRPr="00D77B19">
        <w:rPr>
          <w:rFonts w:ascii="Helvetica" w:eastAsia="Times New Roman" w:hAnsi="Helvetica" w:cs="Helvetica"/>
          <w:color w:val="58595B"/>
          <w:lang w:eastAsia="en-GB"/>
        </w:rPr>
        <w:t>Children's Lunch menu available at €16.00</w:t>
      </w:r>
    </w:p>
    <w:p w:rsidR="00DB23EE" w:rsidRPr="00D77B19" w:rsidRDefault="00DB23EE" w:rsidP="00D77B19">
      <w:pPr>
        <w:shd w:val="clear" w:color="auto" w:fill="F9F9F9"/>
        <w:spacing w:after="240" w:line="240" w:lineRule="auto"/>
        <w:rPr>
          <w:rFonts w:ascii="Georgia" w:eastAsia="Times New Roman" w:hAnsi="Georgia" w:cs="Times New Roman"/>
          <w:color w:val="444444"/>
          <w:lang w:eastAsia="en-GB"/>
        </w:rPr>
      </w:pPr>
    </w:p>
    <w:sectPr w:rsidR="00DB23EE" w:rsidRPr="00D77B19" w:rsidSect="00DB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7B19"/>
    <w:rsid w:val="008F7E7D"/>
    <w:rsid w:val="00D77B19"/>
    <w:rsid w:val="00DB23EE"/>
    <w:rsid w:val="00E9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EE"/>
  </w:style>
  <w:style w:type="paragraph" w:styleId="Heading2">
    <w:name w:val="heading 2"/>
    <w:basedOn w:val="Normal"/>
    <w:link w:val="Heading2Char"/>
    <w:uiPriority w:val="9"/>
    <w:qFormat/>
    <w:rsid w:val="00D7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7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77B19"/>
  </w:style>
  <w:style w:type="character" w:styleId="Strong">
    <w:name w:val="Strong"/>
    <w:basedOn w:val="DefaultParagraphFont"/>
    <w:uiPriority w:val="22"/>
    <w:qFormat/>
    <w:rsid w:val="00D77B19"/>
    <w:rPr>
      <w:b/>
      <w:bCs/>
    </w:rPr>
  </w:style>
  <w:style w:type="character" w:styleId="Emphasis">
    <w:name w:val="Emphasis"/>
    <w:basedOn w:val="DefaultParagraphFont"/>
    <w:uiPriority w:val="20"/>
    <w:qFormat/>
    <w:rsid w:val="00D77B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77B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7B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dara</dc:creator>
  <cp:lastModifiedBy>vishal dara</cp:lastModifiedBy>
  <cp:revision>1</cp:revision>
  <dcterms:created xsi:type="dcterms:W3CDTF">2016-09-29T10:34:00Z</dcterms:created>
  <dcterms:modified xsi:type="dcterms:W3CDTF">2016-09-29T10:38:00Z</dcterms:modified>
</cp:coreProperties>
</file>