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Vishal Kumar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github://vishalhumber,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Linkedin://veshaltiwari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Portfolio: vishalhumber.github.io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(705)-770-1871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Vishalkkumar07@gmail.com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</w:rPr>
            </w:pPr>
            <w:bookmarkStart w:colFirst="0" w:colLast="0" w:name="_4y52dc5de0ba" w:id="3"/>
            <w:bookmarkEnd w:id="3"/>
            <w:r w:rsidDel="00000000" w:rsidR="00000000" w:rsidRPr="00000000">
              <w:rPr>
                <w:rtl w:val="0"/>
              </w:rPr>
              <w:t xml:space="preserve">Simcoe County District School Board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Administrative Support Elementary, Ontario, Canada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3l07jvsksa7l" w:id="4"/>
            <w:bookmarkEnd w:id="4"/>
            <w:r w:rsidDel="00000000" w:rsidR="00000000" w:rsidRPr="00000000">
              <w:rPr>
                <w:rtl w:val="0"/>
              </w:rPr>
              <w:t xml:space="preserve">April 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-  Administrative Support: Proficient in managing calendars, scheduling appointments, coordinating meetings, and maintaining confidential records.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- Communication and Collaboration: Effective communicator adept at liaising with staff, parents, and stakeholders, ensuring clear and timely information flow.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- Problem Solving: Strong analytical and critical thinking skills to identify challenges and develop innovative solutions for process improvements.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- Organization and Prioritization: Exceptional ability to multitask, prioritize tasks, and meet deadlines in a fast-paced environment.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- Technology Proficiency: Advanced proficiency in MS Office Suite (Word, Excel, PowerPoint, Outlook) and expertise in various administrative software and tools.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- Technological Support and Documentation 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- Confidential Data Handling  for Ministry of Education ,Ontario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- Financial Management and Using School Cash Online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- Microsoft 365, Sharepoint, OneDrive and Teams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tl w:val="0"/>
              </w:rPr>
              <w:t xml:space="preserve">Gartner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Sales Technology Specialist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qi7rj1x7y8lp" w:id="6"/>
            <w:bookmarkEnd w:id="6"/>
            <w:r w:rsidDel="00000000" w:rsidR="00000000" w:rsidRPr="00000000">
              <w:rPr>
                <w:rtl w:val="0"/>
              </w:rPr>
              <w:t xml:space="preserve">July 2021 - December 2021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rFonts w:ascii="Merriweather" w:cs="Merriweather" w:eastAsia="Merriweather" w:hAnsi="Merriweather"/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a project with a project on CRM transformation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IMPACT -&gt;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Accomplished to resolve testing issued  as measured by 90% by doing a eisenhower matrix approach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Supporting 5000+ Sales Technology Users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Maintaining and improving the Sales Technology Support knowledge base that outlines the teams evolving responsibilities, support processes, How-To guides etc. which will serve as an invaluable tool for onboarding new team members as well as cross training existing team members.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Supporting IT on project implementations and back-end integration.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Supporting data clean-up exercises for account, contact and opportunity records.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qjih4w3l4wcj" w:id="7"/>
            <w:bookmarkEnd w:id="7"/>
            <w:r w:rsidDel="00000000" w:rsidR="00000000" w:rsidRPr="00000000">
              <w:rPr>
                <w:rtl w:val="0"/>
              </w:rPr>
              <w:t xml:space="preserve">Teleperformance DIBS</w:t>
            </w:r>
            <w:r w:rsidDel="00000000" w:rsidR="00000000" w:rsidRPr="00000000">
              <w:rPr>
                <w:b w:val="0"/>
                <w:rtl w:val="0"/>
              </w:rPr>
              <w:t xml:space="preserve"> —TSE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rPr/>
            </w:pPr>
            <w:bookmarkStart w:colFirst="0" w:colLast="0" w:name="_8i22dyk3o014" w:id="8"/>
            <w:bookmarkEnd w:id="8"/>
            <w:r w:rsidDel="00000000" w:rsidR="00000000" w:rsidRPr="00000000">
              <w:rPr>
                <w:rtl w:val="0"/>
              </w:rPr>
              <w:t xml:space="preserve">December 2019 - July 2021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oboto" w:cs="Roboto" w:eastAsia="Roboto" w:hAnsi="Roboto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Provide technical support to Norton LifeLock customers via phone, email, or chat, addressing inquiries, troubleshooting issues, and resolving software-related problems.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oboto" w:cs="Roboto" w:eastAsia="Roboto" w:hAnsi="Roboto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Diagnose and resolve antivirus software installation, configuration, and update issues.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oboto" w:cs="Roboto" w:eastAsia="Roboto" w:hAnsi="Roboto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Assist customers in managing their accounts, ensuring smooth access to services and resolving billing or subscription-related queries.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oboto" w:cs="Roboto" w:eastAsia="Roboto" w:hAnsi="Roboto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Document and track customer interactions and resolutions using a CRM system, ensuring accurate and timely information.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oboto" w:cs="Roboto" w:eastAsia="Roboto" w:hAnsi="Roboto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Collaborate with internal teams and escalate complex issues to the appropriate departments for further investigation and resolution.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0"/>
            <w:bookmarkEnd w:id="10"/>
            <w:r w:rsidDel="00000000" w:rsidR="00000000" w:rsidRPr="00000000">
              <w:rPr>
                <w:rtl w:val="0"/>
              </w:rPr>
              <w:t xml:space="preserve">Crack Detection App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Python, 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an app that allows to detect cracks from images presented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rPr/>
            </w:pPr>
            <w:bookmarkStart w:colFirst="0" w:colLast="0" w:name="_3h2awt4frn9s" w:id="11"/>
            <w:bookmarkEnd w:id="11"/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Humber Event Engagement event</w:t>
              </w:r>
            </w:hyperlink>
            <w:hyperlink r:id="rId10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—</w:t>
              </w:r>
            </w:hyperlink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 JavaScript,Web 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Java Script- Flask, Azure, Docker,Git, Github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an website for the event for allowing the prospective clients and students to get to know about event and choose respective projects for the Capstone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Languages: </w:t>
            </w:r>
            <w:r w:rsidDel="00000000" w:rsidR="00000000" w:rsidRPr="00000000">
              <w:rPr>
                <w:rtl w:val="0"/>
              </w:rPr>
              <w:t xml:space="preserve">Java, Kotlin, Python, C++, Go </w:t>
            </w:r>
          </w:p>
          <w:p w:rsidR="00000000" w:rsidDel="00000000" w:rsidP="00000000" w:rsidRDefault="00000000" w:rsidRPr="00000000" w14:paraId="00000032">
            <w:pPr>
              <w:spacing w:before="32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Technologies: </w:t>
            </w:r>
            <w:r w:rsidDel="00000000" w:rsidR="00000000" w:rsidRPr="00000000">
              <w:rPr>
                <w:rtl w:val="0"/>
              </w:rPr>
              <w:t xml:space="preserve">Android, iOS, MERN, Angular, Node, MS Office, MongoDB,Salesforce</w:t>
            </w:r>
          </w:p>
          <w:p w:rsidR="00000000" w:rsidDel="00000000" w:rsidP="00000000" w:rsidRDefault="00000000" w:rsidRPr="00000000" w14:paraId="00000033">
            <w:pPr>
              <w:spacing w:before="32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Concepts</w:t>
            </w:r>
            <w:r w:rsidDel="00000000" w:rsidR="00000000" w:rsidRPr="00000000">
              <w:rPr>
                <w:rtl w:val="0"/>
              </w:rPr>
              <w:t xml:space="preserve">: Object Oriented Programming, Functional Programming, Agile, MVVM, MVC,  REST API, Cloud -&gt; Azure</w:t>
            </w:r>
          </w:p>
          <w:p w:rsidR="00000000" w:rsidDel="00000000" w:rsidP="00000000" w:rsidRDefault="00000000" w:rsidRPr="00000000" w14:paraId="00000034">
            <w:pPr>
              <w:spacing w:before="32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Service: </w:t>
            </w:r>
            <w:r w:rsidDel="00000000" w:rsidR="00000000" w:rsidRPr="00000000">
              <w:rPr>
                <w:rtl w:val="0"/>
              </w:rPr>
              <w:t xml:space="preserve">Technical Support, Troubleshooting, Remote Access and AODA</w:t>
            </w:r>
          </w:p>
          <w:p w:rsidR="00000000" w:rsidDel="00000000" w:rsidP="00000000" w:rsidRDefault="00000000" w:rsidRPr="00000000" w14:paraId="00000035">
            <w:pPr>
              <w:pStyle w:val="Heading1"/>
              <w:ind w:left="0" w:firstLine="0"/>
              <w:rPr/>
            </w:pPr>
            <w:bookmarkStart w:colFirst="0" w:colLast="0" w:name="_mapm4m5lwfs7" w:id="13"/>
            <w:bookmarkEnd w:id="13"/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Music, Writing and Journaling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3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IGS Award , Humber College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English,Hindi</w:t>
            </w:r>
          </w:p>
          <w:p w:rsidR="00000000" w:rsidDel="00000000" w:rsidP="00000000" w:rsidRDefault="00000000" w:rsidRPr="00000000" w14:paraId="0000003C">
            <w:pPr>
              <w:pStyle w:val="Heading1"/>
              <w:rPr/>
            </w:pPr>
            <w:bookmarkStart w:colFirst="0" w:colLast="0" w:name="_y5o1conz1sn9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rPr/>
            </w:pPr>
            <w:bookmarkStart w:colFirst="0" w:colLast="0" w:name="_v2g7zzccnuci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rPr>
                <w:color w:val="b7b7b7"/>
              </w:rPr>
            </w:pPr>
            <w:bookmarkStart w:colFirst="0" w:colLast="0" w:name="_yk8luflkpwij" w:id="18"/>
            <w:bookmarkEnd w:id="1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19"/>
            <w:bookmarkEnd w:id="19"/>
            <w:r w:rsidDel="00000000" w:rsidR="00000000" w:rsidRPr="00000000">
              <w:rPr>
                <w:rtl w:val="0"/>
              </w:rPr>
              <w:t xml:space="preserve">Rajasthan Technical University -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Bachelors in Technology</w:t>
            </w:r>
          </w:p>
          <w:p w:rsidR="00000000" w:rsidDel="00000000" w:rsidP="00000000" w:rsidRDefault="00000000" w:rsidRPr="00000000" w14:paraId="00000040">
            <w:pPr>
              <w:pStyle w:val="Heading3"/>
              <w:rPr/>
            </w:pPr>
            <w:bookmarkStart w:colFirst="0" w:colLast="0" w:name="_7vtcyzeczjot" w:id="20"/>
            <w:bookmarkEnd w:id="20"/>
            <w:r w:rsidDel="00000000" w:rsidR="00000000" w:rsidRPr="00000000">
              <w:rPr>
                <w:rtl w:val="0"/>
              </w:rPr>
              <w:t xml:space="preserve">2012-2016 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GPA:3.6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2"/>
              <w:rPr>
                <w:b w:val="0"/>
                <w:i w:val="1"/>
              </w:rPr>
            </w:pPr>
            <w:bookmarkStart w:colFirst="0" w:colLast="0" w:name="_nxzg394iieyt" w:id="21"/>
            <w:bookmarkEnd w:id="21"/>
            <w:r w:rsidDel="00000000" w:rsidR="00000000" w:rsidRPr="00000000">
              <w:rPr>
                <w:rtl w:val="0"/>
              </w:rPr>
              <w:t xml:space="preserve">IGNOU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Post Graduate Diploma</w:t>
            </w:r>
          </w:p>
          <w:p w:rsidR="00000000" w:rsidDel="00000000" w:rsidP="00000000" w:rsidRDefault="00000000" w:rsidRPr="00000000" w14:paraId="00000043">
            <w:pPr>
              <w:pStyle w:val="Heading3"/>
              <w:rPr/>
            </w:pPr>
            <w:bookmarkStart w:colFirst="0" w:colLast="0" w:name="_z0gby5jksjti" w:id="22"/>
            <w:bookmarkEnd w:id="22"/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  <w:t xml:space="preserve">-2018 - International Business Operations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GPA:3.7</w:t>
            </w:r>
          </w:p>
          <w:p w:rsidR="00000000" w:rsidDel="00000000" w:rsidP="00000000" w:rsidRDefault="00000000" w:rsidRPr="00000000" w14:paraId="00000045">
            <w:pPr>
              <w:pStyle w:val="Heading2"/>
              <w:rPr>
                <w:b w:val="0"/>
                <w:i w:val="1"/>
              </w:rPr>
            </w:pPr>
            <w:bookmarkStart w:colFirst="0" w:colLast="0" w:name="_h3ugiqe6zhx5" w:id="23"/>
            <w:bookmarkEnd w:id="23"/>
            <w:r w:rsidDel="00000000" w:rsidR="00000000" w:rsidRPr="00000000">
              <w:rPr>
                <w:rtl w:val="0"/>
              </w:rPr>
              <w:t xml:space="preserve">Humber College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Post Graduate Diploma</w:t>
            </w:r>
          </w:p>
          <w:p w:rsidR="00000000" w:rsidDel="00000000" w:rsidP="00000000" w:rsidRDefault="00000000" w:rsidRPr="00000000" w14:paraId="00000046">
            <w:pPr>
              <w:pStyle w:val="Heading3"/>
              <w:rPr/>
            </w:pPr>
            <w:bookmarkStart w:colFirst="0" w:colLast="0" w:name="_a5o8fii2em4d" w:id="24"/>
            <w:bookmarkEnd w:id="24"/>
            <w:r w:rsidDel="00000000" w:rsidR="00000000" w:rsidRPr="00000000">
              <w:rPr>
                <w:rtl w:val="0"/>
              </w:rPr>
              <w:t xml:space="preserve">2017-2018 - Computer Science GPA:4</w:t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mployer-engagement-event.vercel.app/#home" TargetMode="External"/><Relationship Id="rId10" Type="http://schemas.openxmlformats.org/officeDocument/2006/relationships/hyperlink" Target="https://employer-engagement-event.vercel.app/#home" TargetMode="External"/><Relationship Id="rId9" Type="http://schemas.openxmlformats.org/officeDocument/2006/relationships/hyperlink" Target="https://employer-engagement-event.vercel.app/#hom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Vishalhumber" TargetMode="External"/><Relationship Id="rId7" Type="http://schemas.openxmlformats.org/officeDocument/2006/relationships/hyperlink" Target="https://www.linkedin.com/in/veshaltiwari/" TargetMode="External"/><Relationship Id="rId8" Type="http://schemas.openxmlformats.org/officeDocument/2006/relationships/hyperlink" Target="https://vishalhumber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