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7BE9A" w14:textId="1BF975C2" w:rsidR="00B91C13" w:rsidRPr="00B91C13" w:rsidRDefault="00B91C13" w:rsidP="009235E6">
      <w:pPr>
        <w:jc w:val="both"/>
        <w:rPr>
          <w:rFonts w:cstheme="minorHAnsi"/>
          <w:b/>
          <w:bCs/>
          <w:sz w:val="52"/>
          <w:szCs w:val="52"/>
        </w:rPr>
      </w:pPr>
      <w:r w:rsidRPr="00B91C13">
        <w:rPr>
          <w:rFonts w:cstheme="minorHAnsi"/>
          <w:b/>
          <w:bCs/>
          <w:sz w:val="52"/>
          <w:szCs w:val="52"/>
        </w:rPr>
        <w:t>Assignment 4</w:t>
      </w:r>
    </w:p>
    <w:p w14:paraId="21E6188B" w14:textId="77777777" w:rsidR="00B91C13" w:rsidRDefault="00B91C13" w:rsidP="009235E6">
      <w:pPr>
        <w:jc w:val="both"/>
        <w:rPr>
          <w:rFonts w:cstheme="minorHAnsi"/>
          <w:b/>
          <w:bCs/>
          <w:sz w:val="24"/>
          <w:szCs w:val="24"/>
        </w:rPr>
      </w:pPr>
    </w:p>
    <w:p w14:paraId="522C2090" w14:textId="7127E0C0" w:rsidR="00B4125B" w:rsidRPr="009235E6" w:rsidRDefault="00B4125B" w:rsidP="009235E6">
      <w:pPr>
        <w:jc w:val="both"/>
        <w:rPr>
          <w:rFonts w:cstheme="minorHAnsi"/>
          <w:sz w:val="24"/>
          <w:szCs w:val="24"/>
        </w:rPr>
      </w:pPr>
      <w:r w:rsidRPr="00B91C13">
        <w:rPr>
          <w:rFonts w:cstheme="minorHAnsi"/>
          <w:b/>
          <w:bCs/>
          <w:sz w:val="24"/>
          <w:szCs w:val="24"/>
        </w:rPr>
        <w:t>Objective</w:t>
      </w:r>
      <w:r w:rsidRPr="009235E6">
        <w:rPr>
          <w:rFonts w:cstheme="minorHAnsi"/>
          <w:sz w:val="24"/>
          <w:szCs w:val="24"/>
        </w:rPr>
        <w:t xml:space="preserve"> – Power BI Desktop, Cloud Service and End to End Workflow</w:t>
      </w:r>
    </w:p>
    <w:p w14:paraId="01EA0E01" w14:textId="77777777" w:rsidR="00B4125B" w:rsidRPr="009235E6" w:rsidRDefault="00B4125B" w:rsidP="009235E6">
      <w:pPr>
        <w:jc w:val="both"/>
        <w:rPr>
          <w:rFonts w:cstheme="minorHAnsi"/>
          <w:sz w:val="24"/>
          <w:szCs w:val="24"/>
        </w:rPr>
      </w:pPr>
      <w:r w:rsidRPr="00B91C13">
        <w:rPr>
          <w:rFonts w:cstheme="minorHAnsi"/>
          <w:b/>
          <w:bCs/>
          <w:sz w:val="24"/>
          <w:szCs w:val="24"/>
        </w:rPr>
        <w:t>Use Case</w:t>
      </w:r>
      <w:r w:rsidRPr="009235E6">
        <w:rPr>
          <w:rFonts w:cstheme="minorHAnsi"/>
          <w:sz w:val="24"/>
          <w:szCs w:val="24"/>
        </w:rPr>
        <w:t xml:space="preserve"> – Working with Date &amp; Delimiter</w:t>
      </w:r>
    </w:p>
    <w:p w14:paraId="0B28001A" w14:textId="77777777" w:rsidR="00B4125B" w:rsidRPr="009235E6" w:rsidRDefault="00B4125B" w:rsidP="009235E6">
      <w:pPr>
        <w:jc w:val="both"/>
        <w:rPr>
          <w:rFonts w:cstheme="minorHAnsi"/>
          <w:sz w:val="24"/>
          <w:szCs w:val="24"/>
        </w:rPr>
      </w:pPr>
      <w:r w:rsidRPr="00B91C13">
        <w:rPr>
          <w:rFonts w:cstheme="minorHAnsi"/>
          <w:b/>
          <w:bCs/>
          <w:sz w:val="24"/>
          <w:szCs w:val="24"/>
        </w:rPr>
        <w:t>Source</w:t>
      </w:r>
      <w:r w:rsidRPr="009235E6">
        <w:rPr>
          <w:rFonts w:cstheme="minorHAnsi"/>
          <w:sz w:val="24"/>
          <w:szCs w:val="24"/>
        </w:rPr>
        <w:t xml:space="preserve"> – GOT</w:t>
      </w:r>
    </w:p>
    <w:p w14:paraId="325A70F3" w14:textId="312B0B2B" w:rsidR="00B4125B" w:rsidRPr="009235E6" w:rsidRDefault="00B4125B" w:rsidP="009235E6">
      <w:pPr>
        <w:jc w:val="both"/>
        <w:rPr>
          <w:rFonts w:cstheme="minorHAnsi"/>
          <w:sz w:val="24"/>
          <w:szCs w:val="24"/>
        </w:rPr>
      </w:pPr>
      <w:r w:rsidRPr="00B91C13">
        <w:rPr>
          <w:rFonts w:cstheme="minorHAnsi"/>
          <w:b/>
          <w:bCs/>
          <w:sz w:val="24"/>
          <w:szCs w:val="24"/>
        </w:rPr>
        <w:t>Analytics</w:t>
      </w:r>
      <w:r w:rsidRPr="009235E6">
        <w:rPr>
          <w:rFonts w:cstheme="minorHAnsi"/>
          <w:sz w:val="24"/>
          <w:szCs w:val="24"/>
        </w:rPr>
        <w:t xml:space="preserve"> – The raw data - your task is to transform it into something more</w:t>
      </w:r>
      <w:r w:rsidRPr="009235E6">
        <w:rPr>
          <w:rFonts w:cstheme="minorHAnsi"/>
          <w:sz w:val="24"/>
          <w:szCs w:val="24"/>
        </w:rPr>
        <w:t xml:space="preserve"> </w:t>
      </w:r>
      <w:r w:rsidRPr="009235E6">
        <w:rPr>
          <w:rFonts w:cstheme="minorHAnsi"/>
          <w:sz w:val="24"/>
          <w:szCs w:val="24"/>
        </w:rPr>
        <w:t>presentable.</w:t>
      </w:r>
    </w:p>
    <w:p w14:paraId="294EBC54" w14:textId="5B584B35" w:rsidR="00466C51" w:rsidRPr="009235E6" w:rsidRDefault="00B4125B" w:rsidP="009235E6">
      <w:pPr>
        <w:jc w:val="both"/>
        <w:rPr>
          <w:rFonts w:cstheme="minorHAnsi"/>
          <w:sz w:val="24"/>
          <w:szCs w:val="24"/>
        </w:rPr>
      </w:pPr>
      <w:r w:rsidRPr="00B91C13">
        <w:rPr>
          <w:rFonts w:cstheme="minorHAnsi"/>
          <w:b/>
          <w:bCs/>
          <w:sz w:val="24"/>
          <w:szCs w:val="24"/>
        </w:rPr>
        <w:t>Report/Dashboard</w:t>
      </w:r>
      <w:r w:rsidRPr="009235E6">
        <w:rPr>
          <w:rFonts w:cstheme="minorHAnsi"/>
          <w:sz w:val="24"/>
          <w:szCs w:val="24"/>
        </w:rPr>
        <w:t xml:space="preserve"> – GOT</w:t>
      </w:r>
    </w:p>
    <w:p w14:paraId="654A213E" w14:textId="67EA446D" w:rsidR="00B4125B" w:rsidRPr="00B91C13" w:rsidRDefault="00B4125B" w:rsidP="009235E6">
      <w:pPr>
        <w:jc w:val="both"/>
        <w:rPr>
          <w:rFonts w:cstheme="minorHAnsi"/>
          <w:b/>
          <w:bCs/>
          <w:sz w:val="24"/>
          <w:szCs w:val="24"/>
        </w:rPr>
      </w:pPr>
    </w:p>
    <w:p w14:paraId="215001EF" w14:textId="321297DA" w:rsidR="00B4125B" w:rsidRPr="00B91C13" w:rsidRDefault="00B91C13" w:rsidP="009235E6">
      <w:pPr>
        <w:jc w:val="both"/>
        <w:rPr>
          <w:rFonts w:cstheme="minorHAnsi"/>
          <w:b/>
          <w:bCs/>
          <w:sz w:val="40"/>
          <w:szCs w:val="40"/>
        </w:rPr>
      </w:pPr>
      <w:r>
        <w:rPr>
          <w:rFonts w:cstheme="minorHAnsi"/>
          <w:b/>
          <w:bCs/>
          <w:sz w:val="40"/>
          <w:szCs w:val="40"/>
        </w:rPr>
        <w:t xml:space="preserve">Task 1: </w:t>
      </w:r>
      <w:r w:rsidR="00B4125B" w:rsidRPr="00B91C13">
        <w:rPr>
          <w:rFonts w:cstheme="minorHAnsi"/>
          <w:b/>
          <w:bCs/>
          <w:sz w:val="40"/>
          <w:szCs w:val="40"/>
        </w:rPr>
        <w:t>Split the author column in two and replace the resulting nulls with</w:t>
      </w:r>
      <w:r w:rsidR="00B4125B" w:rsidRPr="00B91C13">
        <w:rPr>
          <w:rFonts w:cstheme="minorHAnsi"/>
          <w:b/>
          <w:bCs/>
          <w:sz w:val="40"/>
          <w:szCs w:val="40"/>
        </w:rPr>
        <w:t xml:space="preserve"> </w:t>
      </w:r>
      <w:r w:rsidR="00B4125B" w:rsidRPr="00B91C13">
        <w:rPr>
          <w:rFonts w:cstheme="minorHAnsi"/>
          <w:b/>
          <w:bCs/>
          <w:sz w:val="40"/>
          <w:szCs w:val="40"/>
        </w:rPr>
        <w:t>blanks.</w:t>
      </w:r>
    </w:p>
    <w:p w14:paraId="03605FC7" w14:textId="23470121" w:rsidR="00B4125B" w:rsidRPr="009235E6" w:rsidRDefault="00B4125B" w:rsidP="009235E6">
      <w:pPr>
        <w:jc w:val="both"/>
        <w:rPr>
          <w:rFonts w:cstheme="minorHAnsi"/>
          <w:sz w:val="24"/>
          <w:szCs w:val="24"/>
        </w:rPr>
      </w:pPr>
    </w:p>
    <w:p w14:paraId="76030C6D" w14:textId="35BC88CA" w:rsidR="00B4125B" w:rsidRPr="009235E6" w:rsidRDefault="00B4125B" w:rsidP="009235E6">
      <w:pPr>
        <w:jc w:val="both"/>
        <w:rPr>
          <w:rFonts w:cstheme="minorHAnsi"/>
          <w:sz w:val="24"/>
          <w:szCs w:val="24"/>
        </w:rPr>
      </w:pPr>
      <w:r w:rsidRPr="009235E6">
        <w:rPr>
          <w:rFonts w:cstheme="minorHAnsi"/>
          <w:noProof/>
          <w:sz w:val="24"/>
          <w:szCs w:val="24"/>
        </w:rPr>
        <w:drawing>
          <wp:inline distT="0" distB="0" distL="0" distR="0" wp14:anchorId="67F8132E" wp14:editId="6F05348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CD88953" w14:textId="60BA3190" w:rsidR="00B4125B" w:rsidRPr="009235E6" w:rsidRDefault="00B4125B" w:rsidP="009235E6">
      <w:pPr>
        <w:jc w:val="both"/>
        <w:rPr>
          <w:rFonts w:cstheme="minorHAnsi"/>
          <w:sz w:val="24"/>
          <w:szCs w:val="24"/>
        </w:rPr>
      </w:pPr>
    </w:p>
    <w:p w14:paraId="620C5227" w14:textId="777501B3" w:rsidR="00B4125B" w:rsidRPr="009235E6" w:rsidRDefault="00B4125B" w:rsidP="009235E6">
      <w:pPr>
        <w:jc w:val="both"/>
        <w:rPr>
          <w:rFonts w:cstheme="minorHAnsi"/>
          <w:sz w:val="24"/>
          <w:szCs w:val="24"/>
        </w:rPr>
      </w:pPr>
      <w:r w:rsidRPr="009235E6">
        <w:rPr>
          <w:rFonts w:cstheme="minorHAnsi"/>
          <w:noProof/>
          <w:sz w:val="24"/>
          <w:szCs w:val="24"/>
        </w:rPr>
        <w:lastRenderedPageBreak/>
        <w:drawing>
          <wp:inline distT="0" distB="0" distL="0" distR="0" wp14:anchorId="2D9E1006" wp14:editId="3B6A48B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5ECF3313" w14:textId="0FEEB418" w:rsidR="00B4125B" w:rsidRPr="009235E6" w:rsidRDefault="00B4125B" w:rsidP="009235E6">
      <w:pPr>
        <w:jc w:val="both"/>
        <w:rPr>
          <w:rFonts w:cstheme="minorHAnsi"/>
          <w:sz w:val="24"/>
          <w:szCs w:val="24"/>
        </w:rPr>
      </w:pPr>
    </w:p>
    <w:p w14:paraId="537FB597" w14:textId="2B014D19" w:rsidR="00B4125B" w:rsidRPr="009235E6" w:rsidRDefault="00B4125B" w:rsidP="009235E6">
      <w:pPr>
        <w:jc w:val="both"/>
        <w:rPr>
          <w:rFonts w:cstheme="minorHAnsi"/>
          <w:sz w:val="24"/>
          <w:szCs w:val="24"/>
        </w:rPr>
      </w:pPr>
      <w:r w:rsidRPr="009235E6">
        <w:rPr>
          <w:rFonts w:cstheme="minorHAnsi"/>
          <w:noProof/>
          <w:sz w:val="24"/>
          <w:szCs w:val="24"/>
        </w:rPr>
        <w:drawing>
          <wp:inline distT="0" distB="0" distL="0" distR="0" wp14:anchorId="32630DCA" wp14:editId="4FD1499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BF77BBD" w14:textId="673C32ED" w:rsidR="00B4125B" w:rsidRPr="009235E6" w:rsidRDefault="00B4125B" w:rsidP="009235E6">
      <w:pPr>
        <w:jc w:val="both"/>
        <w:rPr>
          <w:rFonts w:cstheme="minorHAnsi"/>
          <w:sz w:val="24"/>
          <w:szCs w:val="24"/>
        </w:rPr>
      </w:pPr>
    </w:p>
    <w:p w14:paraId="0B7AA097" w14:textId="7DBD19E1" w:rsidR="00B4125B" w:rsidRPr="009235E6" w:rsidRDefault="00B4125B" w:rsidP="009235E6">
      <w:pPr>
        <w:jc w:val="both"/>
        <w:rPr>
          <w:rFonts w:cstheme="minorHAnsi"/>
          <w:sz w:val="24"/>
          <w:szCs w:val="24"/>
        </w:rPr>
      </w:pPr>
      <w:r w:rsidRPr="009235E6">
        <w:rPr>
          <w:rFonts w:cstheme="minorHAnsi"/>
          <w:noProof/>
          <w:sz w:val="24"/>
          <w:szCs w:val="24"/>
        </w:rPr>
        <w:lastRenderedPageBreak/>
        <w:drawing>
          <wp:inline distT="0" distB="0" distL="0" distR="0" wp14:anchorId="0CD10309" wp14:editId="28847D0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A96D09C" w14:textId="354FCF89" w:rsidR="00B4125B" w:rsidRPr="009235E6" w:rsidRDefault="00B4125B" w:rsidP="009235E6">
      <w:pPr>
        <w:jc w:val="both"/>
        <w:rPr>
          <w:rFonts w:cstheme="minorHAnsi"/>
          <w:sz w:val="24"/>
          <w:szCs w:val="24"/>
        </w:rPr>
      </w:pPr>
    </w:p>
    <w:p w14:paraId="51D97A88" w14:textId="611FBD93" w:rsidR="00B4125B" w:rsidRPr="009235E6" w:rsidRDefault="00B4125B" w:rsidP="009235E6">
      <w:pPr>
        <w:jc w:val="both"/>
        <w:rPr>
          <w:rFonts w:cstheme="minorHAnsi"/>
          <w:sz w:val="24"/>
          <w:szCs w:val="24"/>
        </w:rPr>
      </w:pPr>
      <w:r w:rsidRPr="009235E6">
        <w:rPr>
          <w:rFonts w:cstheme="minorHAnsi"/>
          <w:noProof/>
          <w:sz w:val="24"/>
          <w:szCs w:val="24"/>
        </w:rPr>
        <w:drawing>
          <wp:inline distT="0" distB="0" distL="0" distR="0" wp14:anchorId="7B08E34A" wp14:editId="6340C94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19B8995F" w14:textId="7F3554DA" w:rsidR="00B4125B" w:rsidRPr="009235E6" w:rsidRDefault="00B4125B" w:rsidP="009235E6">
      <w:pPr>
        <w:jc w:val="both"/>
        <w:rPr>
          <w:rFonts w:cstheme="minorHAnsi"/>
          <w:sz w:val="24"/>
          <w:szCs w:val="24"/>
        </w:rPr>
      </w:pPr>
    </w:p>
    <w:p w14:paraId="3C052A74" w14:textId="2D3A7657" w:rsidR="00B4125B" w:rsidRPr="009235E6" w:rsidRDefault="00B4125B" w:rsidP="009235E6">
      <w:pPr>
        <w:jc w:val="both"/>
        <w:rPr>
          <w:rFonts w:cstheme="minorHAnsi"/>
          <w:sz w:val="24"/>
          <w:szCs w:val="24"/>
        </w:rPr>
      </w:pPr>
    </w:p>
    <w:p w14:paraId="36DAA50C" w14:textId="7CFA9519" w:rsidR="00B4125B" w:rsidRPr="009235E6" w:rsidRDefault="00B4125B" w:rsidP="009235E6">
      <w:pPr>
        <w:jc w:val="both"/>
        <w:rPr>
          <w:rFonts w:cstheme="minorHAnsi"/>
          <w:sz w:val="24"/>
          <w:szCs w:val="24"/>
        </w:rPr>
      </w:pPr>
    </w:p>
    <w:p w14:paraId="3436D4D2" w14:textId="368F5621" w:rsidR="00B4125B" w:rsidRPr="009235E6" w:rsidRDefault="00B4125B" w:rsidP="009235E6">
      <w:pPr>
        <w:jc w:val="both"/>
        <w:rPr>
          <w:rFonts w:cstheme="minorHAnsi"/>
          <w:sz w:val="24"/>
          <w:szCs w:val="24"/>
        </w:rPr>
      </w:pPr>
    </w:p>
    <w:p w14:paraId="33E801A9" w14:textId="669489C8" w:rsidR="00B4125B" w:rsidRPr="009235E6" w:rsidRDefault="00B4125B" w:rsidP="009235E6">
      <w:pPr>
        <w:jc w:val="both"/>
        <w:rPr>
          <w:rFonts w:cstheme="minorHAnsi"/>
          <w:sz w:val="24"/>
          <w:szCs w:val="24"/>
        </w:rPr>
      </w:pPr>
    </w:p>
    <w:p w14:paraId="6B76B23E" w14:textId="43A0E6A4" w:rsidR="00B4125B" w:rsidRPr="009235E6" w:rsidRDefault="00B4125B" w:rsidP="009235E6">
      <w:pPr>
        <w:jc w:val="both"/>
        <w:rPr>
          <w:rFonts w:cstheme="minorHAnsi"/>
          <w:sz w:val="24"/>
          <w:szCs w:val="24"/>
        </w:rPr>
      </w:pPr>
    </w:p>
    <w:p w14:paraId="190ADDA0" w14:textId="50E5007E" w:rsidR="00B4125B" w:rsidRPr="009235E6" w:rsidRDefault="00B4125B" w:rsidP="009235E6">
      <w:pPr>
        <w:jc w:val="both"/>
        <w:rPr>
          <w:rFonts w:cstheme="minorHAnsi"/>
          <w:sz w:val="24"/>
          <w:szCs w:val="24"/>
        </w:rPr>
      </w:pPr>
    </w:p>
    <w:p w14:paraId="17C0735A" w14:textId="554B3A1E" w:rsidR="00B4125B" w:rsidRPr="009235E6" w:rsidRDefault="00B91C13" w:rsidP="009235E6">
      <w:pPr>
        <w:jc w:val="both"/>
        <w:rPr>
          <w:rFonts w:cstheme="minorHAnsi"/>
          <w:sz w:val="24"/>
          <w:szCs w:val="24"/>
        </w:rPr>
      </w:pPr>
      <w:r>
        <w:rPr>
          <w:rFonts w:cstheme="minorHAnsi"/>
          <w:b/>
          <w:bCs/>
          <w:sz w:val="40"/>
          <w:szCs w:val="40"/>
        </w:rPr>
        <w:t xml:space="preserve">Task </w:t>
      </w:r>
      <w:r>
        <w:rPr>
          <w:rFonts w:cstheme="minorHAnsi"/>
          <w:b/>
          <w:bCs/>
          <w:sz w:val="40"/>
          <w:szCs w:val="40"/>
        </w:rPr>
        <w:t>2:</w:t>
      </w:r>
      <w:r>
        <w:rPr>
          <w:rFonts w:cstheme="minorHAnsi"/>
          <w:b/>
          <w:bCs/>
          <w:sz w:val="40"/>
          <w:szCs w:val="40"/>
        </w:rPr>
        <w:t xml:space="preserve"> </w:t>
      </w:r>
      <w:r>
        <w:rPr>
          <w:rFonts w:cstheme="minorHAnsi"/>
          <w:b/>
          <w:bCs/>
          <w:sz w:val="40"/>
          <w:szCs w:val="40"/>
        </w:rPr>
        <w:t xml:space="preserve"> </w:t>
      </w:r>
      <w:r w:rsidR="00B4125B" w:rsidRPr="009235E6">
        <w:rPr>
          <w:rFonts w:cstheme="minorHAnsi"/>
          <w:sz w:val="24"/>
          <w:szCs w:val="24"/>
        </w:rPr>
        <w:t xml:space="preserve">The dates </w:t>
      </w:r>
      <w:r w:rsidR="00B4125B" w:rsidRPr="009235E6">
        <w:rPr>
          <w:rFonts w:cstheme="minorHAnsi"/>
          <w:sz w:val="24"/>
          <w:szCs w:val="24"/>
        </w:rPr>
        <w:t>need</w:t>
      </w:r>
      <w:r w:rsidR="00B4125B" w:rsidRPr="009235E6">
        <w:rPr>
          <w:rFonts w:cstheme="minorHAnsi"/>
          <w:sz w:val="24"/>
          <w:szCs w:val="24"/>
        </w:rPr>
        <w:t xml:space="preserve"> to be format as I am not </w:t>
      </w:r>
      <w:r w:rsidR="00B4125B" w:rsidRPr="009235E6">
        <w:rPr>
          <w:rFonts w:cstheme="minorHAnsi"/>
          <w:sz w:val="24"/>
          <w:szCs w:val="24"/>
        </w:rPr>
        <w:t>happy,</w:t>
      </w:r>
      <w:r w:rsidR="00B4125B" w:rsidRPr="009235E6">
        <w:rPr>
          <w:rFonts w:cstheme="minorHAnsi"/>
          <w:sz w:val="24"/>
          <w:szCs w:val="24"/>
        </w:rPr>
        <w:t xml:space="preserve"> they are appearing.</w:t>
      </w:r>
    </w:p>
    <w:p w14:paraId="079102A9" w14:textId="77777777" w:rsidR="00B4125B" w:rsidRPr="009235E6" w:rsidRDefault="00B4125B" w:rsidP="009235E6">
      <w:pPr>
        <w:jc w:val="both"/>
        <w:rPr>
          <w:rFonts w:cstheme="minorHAnsi"/>
          <w:sz w:val="24"/>
          <w:szCs w:val="24"/>
        </w:rPr>
      </w:pPr>
    </w:p>
    <w:p w14:paraId="0CD843C6" w14:textId="2890BDF9" w:rsidR="00B4125B" w:rsidRPr="009235E6" w:rsidRDefault="00B4125B" w:rsidP="009235E6">
      <w:pPr>
        <w:jc w:val="both"/>
        <w:rPr>
          <w:rFonts w:cstheme="minorHAnsi"/>
          <w:sz w:val="24"/>
          <w:szCs w:val="24"/>
        </w:rPr>
      </w:pPr>
      <w:r w:rsidRPr="009235E6">
        <w:rPr>
          <w:rFonts w:cstheme="minorHAnsi"/>
          <w:noProof/>
          <w:sz w:val="24"/>
          <w:szCs w:val="24"/>
        </w:rPr>
        <w:drawing>
          <wp:inline distT="0" distB="0" distL="0" distR="0" wp14:anchorId="5C59CC89" wp14:editId="238E95B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3D4B2A0" w14:textId="17A996DE" w:rsidR="00B4125B" w:rsidRPr="009235E6" w:rsidRDefault="00B4125B" w:rsidP="009235E6">
      <w:pPr>
        <w:jc w:val="both"/>
        <w:rPr>
          <w:rFonts w:cstheme="minorHAnsi"/>
          <w:sz w:val="24"/>
          <w:szCs w:val="24"/>
        </w:rPr>
      </w:pPr>
    </w:p>
    <w:p w14:paraId="6F12DB8B" w14:textId="3258AC8B" w:rsidR="00B4125B" w:rsidRPr="009235E6" w:rsidRDefault="00B4125B" w:rsidP="009235E6">
      <w:pPr>
        <w:jc w:val="both"/>
        <w:rPr>
          <w:rFonts w:cstheme="minorHAnsi"/>
          <w:sz w:val="24"/>
          <w:szCs w:val="24"/>
        </w:rPr>
      </w:pPr>
      <w:r w:rsidRPr="009235E6">
        <w:rPr>
          <w:rFonts w:cstheme="minorHAnsi"/>
          <w:noProof/>
          <w:sz w:val="24"/>
          <w:szCs w:val="24"/>
        </w:rPr>
        <w:drawing>
          <wp:inline distT="0" distB="0" distL="0" distR="0" wp14:anchorId="0EE016DB" wp14:editId="40C4BCF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9AAA4DF" w14:textId="3E79FA08" w:rsidR="00B4125B" w:rsidRPr="009235E6" w:rsidRDefault="00B4125B" w:rsidP="009235E6">
      <w:pPr>
        <w:jc w:val="both"/>
        <w:rPr>
          <w:rFonts w:cstheme="minorHAnsi"/>
          <w:sz w:val="24"/>
          <w:szCs w:val="24"/>
        </w:rPr>
      </w:pPr>
    </w:p>
    <w:p w14:paraId="6879ED47" w14:textId="45A953F5" w:rsidR="00B4125B" w:rsidRPr="009235E6" w:rsidRDefault="00B91C13" w:rsidP="009235E6">
      <w:pPr>
        <w:jc w:val="both"/>
        <w:rPr>
          <w:rFonts w:cstheme="minorHAnsi"/>
          <w:sz w:val="24"/>
          <w:szCs w:val="24"/>
        </w:rPr>
      </w:pPr>
      <w:r>
        <w:rPr>
          <w:rFonts w:cstheme="minorHAnsi"/>
          <w:b/>
          <w:bCs/>
          <w:sz w:val="40"/>
          <w:szCs w:val="40"/>
        </w:rPr>
        <w:t xml:space="preserve">Task </w:t>
      </w:r>
      <w:r>
        <w:rPr>
          <w:rFonts w:cstheme="minorHAnsi"/>
          <w:b/>
          <w:bCs/>
          <w:sz w:val="40"/>
          <w:szCs w:val="40"/>
        </w:rPr>
        <w:t>3:</w:t>
      </w:r>
      <w:r>
        <w:rPr>
          <w:rFonts w:cstheme="minorHAnsi"/>
          <w:b/>
          <w:bCs/>
          <w:sz w:val="40"/>
          <w:szCs w:val="40"/>
        </w:rPr>
        <w:t xml:space="preserve"> </w:t>
      </w:r>
      <w:r w:rsidR="00B4125B" w:rsidRPr="009235E6">
        <w:rPr>
          <w:rFonts w:cstheme="minorHAnsi"/>
          <w:sz w:val="24"/>
          <w:szCs w:val="24"/>
        </w:rPr>
        <w:t>You should also filter the data to show only episodes directed by Daniel.</w:t>
      </w:r>
    </w:p>
    <w:p w14:paraId="57AC6523" w14:textId="0BB0C463" w:rsidR="00B4125B" w:rsidRPr="009235E6" w:rsidRDefault="00B4125B" w:rsidP="009235E6">
      <w:pPr>
        <w:jc w:val="both"/>
        <w:rPr>
          <w:rFonts w:cstheme="minorHAnsi"/>
          <w:sz w:val="24"/>
          <w:szCs w:val="24"/>
        </w:rPr>
      </w:pPr>
    </w:p>
    <w:p w14:paraId="176AC72F" w14:textId="59D792D7" w:rsidR="00B4125B" w:rsidRPr="009235E6" w:rsidRDefault="00260D01" w:rsidP="009235E6">
      <w:pPr>
        <w:jc w:val="both"/>
        <w:rPr>
          <w:rFonts w:cstheme="minorHAnsi"/>
          <w:sz w:val="24"/>
          <w:szCs w:val="24"/>
        </w:rPr>
      </w:pPr>
      <w:r w:rsidRPr="009235E6">
        <w:rPr>
          <w:rFonts w:cstheme="minorHAnsi"/>
          <w:noProof/>
          <w:sz w:val="24"/>
          <w:szCs w:val="24"/>
        </w:rPr>
        <w:drawing>
          <wp:inline distT="0" distB="0" distL="0" distR="0" wp14:anchorId="474CF2FA" wp14:editId="0DA6FA2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3E2938CB" w14:textId="4E7492CB" w:rsidR="00260D01" w:rsidRPr="009235E6" w:rsidRDefault="00260D01" w:rsidP="009235E6">
      <w:pPr>
        <w:jc w:val="both"/>
        <w:rPr>
          <w:rFonts w:cstheme="minorHAnsi"/>
          <w:sz w:val="24"/>
          <w:szCs w:val="24"/>
        </w:rPr>
      </w:pPr>
    </w:p>
    <w:p w14:paraId="693067C9" w14:textId="007B7DD9" w:rsidR="00260D01" w:rsidRPr="009235E6" w:rsidRDefault="00260D01" w:rsidP="009235E6">
      <w:pPr>
        <w:jc w:val="both"/>
        <w:rPr>
          <w:rFonts w:cstheme="minorHAnsi"/>
          <w:sz w:val="24"/>
          <w:szCs w:val="24"/>
        </w:rPr>
      </w:pPr>
      <w:r w:rsidRPr="009235E6">
        <w:rPr>
          <w:rFonts w:cstheme="minorHAnsi"/>
          <w:noProof/>
          <w:sz w:val="24"/>
          <w:szCs w:val="24"/>
        </w:rPr>
        <w:drawing>
          <wp:inline distT="0" distB="0" distL="0" distR="0" wp14:anchorId="2D436166" wp14:editId="357C66A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C97AB80" w14:textId="5810BD18" w:rsidR="00260D01" w:rsidRPr="009235E6" w:rsidRDefault="00260D01" w:rsidP="009235E6">
      <w:pPr>
        <w:jc w:val="both"/>
        <w:rPr>
          <w:rFonts w:cstheme="minorHAnsi"/>
          <w:sz w:val="24"/>
          <w:szCs w:val="24"/>
        </w:rPr>
      </w:pPr>
    </w:p>
    <w:p w14:paraId="4FF807E5" w14:textId="24E7FF80" w:rsidR="00260D01" w:rsidRPr="00B91C13" w:rsidRDefault="00B91C13" w:rsidP="009235E6">
      <w:pPr>
        <w:jc w:val="both"/>
        <w:rPr>
          <w:rFonts w:cstheme="minorHAnsi"/>
          <w:b/>
          <w:bCs/>
          <w:sz w:val="40"/>
          <w:szCs w:val="40"/>
        </w:rPr>
      </w:pPr>
      <w:r>
        <w:rPr>
          <w:rFonts w:cstheme="minorHAnsi"/>
          <w:b/>
          <w:bCs/>
          <w:sz w:val="40"/>
          <w:szCs w:val="40"/>
        </w:rPr>
        <w:t xml:space="preserve">Task </w:t>
      </w:r>
      <w:r>
        <w:rPr>
          <w:rFonts w:cstheme="minorHAnsi"/>
          <w:b/>
          <w:bCs/>
          <w:sz w:val="40"/>
          <w:szCs w:val="40"/>
        </w:rPr>
        <w:t>4:</w:t>
      </w:r>
      <w:r>
        <w:rPr>
          <w:rFonts w:cstheme="minorHAnsi"/>
          <w:b/>
          <w:bCs/>
          <w:sz w:val="40"/>
          <w:szCs w:val="40"/>
        </w:rPr>
        <w:t xml:space="preserve"> </w:t>
      </w:r>
      <w:r w:rsidR="00260D01" w:rsidRPr="00B91C13">
        <w:rPr>
          <w:rFonts w:cstheme="minorHAnsi"/>
          <w:b/>
          <w:bCs/>
          <w:sz w:val="40"/>
          <w:szCs w:val="40"/>
        </w:rPr>
        <w:t xml:space="preserve">Should show how many people watched each episode Written by </w:t>
      </w:r>
      <w:r w:rsidRPr="00B91C13">
        <w:rPr>
          <w:rFonts w:cstheme="minorHAnsi"/>
          <w:b/>
          <w:bCs/>
          <w:sz w:val="40"/>
          <w:szCs w:val="40"/>
        </w:rPr>
        <w:t>the various</w:t>
      </w:r>
      <w:r w:rsidR="00260D01" w:rsidRPr="00B91C13">
        <w:rPr>
          <w:rFonts w:cstheme="minorHAnsi"/>
          <w:b/>
          <w:bCs/>
          <w:sz w:val="40"/>
          <w:szCs w:val="40"/>
        </w:rPr>
        <w:t xml:space="preserve"> authors</w:t>
      </w:r>
    </w:p>
    <w:p w14:paraId="7953C8E9" w14:textId="77777777" w:rsidR="00260D01" w:rsidRPr="00B91C13" w:rsidRDefault="00260D01" w:rsidP="009235E6">
      <w:pPr>
        <w:jc w:val="both"/>
        <w:rPr>
          <w:rFonts w:cstheme="minorHAnsi"/>
          <w:b/>
          <w:bCs/>
          <w:sz w:val="40"/>
          <w:szCs w:val="40"/>
        </w:rPr>
      </w:pPr>
      <w:r w:rsidRPr="00B91C13">
        <w:rPr>
          <w:rFonts w:cstheme="minorHAnsi"/>
          <w:b/>
          <w:bCs/>
          <w:sz w:val="40"/>
          <w:szCs w:val="40"/>
        </w:rPr>
        <w:t>o Episode Name</w:t>
      </w:r>
    </w:p>
    <w:p w14:paraId="1E4F81FE" w14:textId="77777777" w:rsidR="00260D01" w:rsidRPr="00B91C13" w:rsidRDefault="00260D01" w:rsidP="009235E6">
      <w:pPr>
        <w:jc w:val="both"/>
        <w:rPr>
          <w:rFonts w:cstheme="minorHAnsi"/>
          <w:b/>
          <w:bCs/>
          <w:sz w:val="40"/>
          <w:szCs w:val="40"/>
        </w:rPr>
      </w:pPr>
      <w:r w:rsidRPr="00B91C13">
        <w:rPr>
          <w:rFonts w:cstheme="minorHAnsi"/>
          <w:b/>
          <w:bCs/>
          <w:sz w:val="40"/>
          <w:szCs w:val="40"/>
        </w:rPr>
        <w:lastRenderedPageBreak/>
        <w:t>o No. of viewers</w:t>
      </w:r>
    </w:p>
    <w:p w14:paraId="15332DB1" w14:textId="40F95CF0" w:rsidR="00260D01" w:rsidRPr="00B91C13" w:rsidRDefault="00260D01" w:rsidP="009235E6">
      <w:pPr>
        <w:jc w:val="both"/>
        <w:rPr>
          <w:rFonts w:cstheme="minorHAnsi"/>
          <w:b/>
          <w:bCs/>
          <w:sz w:val="40"/>
          <w:szCs w:val="40"/>
        </w:rPr>
      </w:pPr>
      <w:r w:rsidRPr="00B91C13">
        <w:rPr>
          <w:rFonts w:cstheme="minorHAnsi"/>
          <w:b/>
          <w:bCs/>
          <w:sz w:val="40"/>
          <w:szCs w:val="40"/>
        </w:rPr>
        <w:t>o Mostly watch Directors</w:t>
      </w:r>
    </w:p>
    <w:p w14:paraId="396F335D" w14:textId="7A1237E5" w:rsidR="00F10D38" w:rsidRPr="009235E6" w:rsidRDefault="00F10D38" w:rsidP="009235E6">
      <w:pPr>
        <w:jc w:val="both"/>
        <w:rPr>
          <w:rFonts w:cstheme="minorHAnsi"/>
          <w:sz w:val="24"/>
          <w:szCs w:val="24"/>
        </w:rPr>
      </w:pPr>
    </w:p>
    <w:p w14:paraId="27F7467A" w14:textId="3422F470" w:rsidR="00F10D38" w:rsidRPr="009235E6" w:rsidRDefault="00F10D38" w:rsidP="009235E6">
      <w:pPr>
        <w:jc w:val="both"/>
        <w:rPr>
          <w:rFonts w:cstheme="minorHAnsi"/>
          <w:sz w:val="24"/>
          <w:szCs w:val="24"/>
        </w:rPr>
      </w:pPr>
      <w:r w:rsidRPr="009235E6">
        <w:rPr>
          <w:rFonts w:cstheme="minorHAnsi"/>
          <w:noProof/>
          <w:sz w:val="24"/>
          <w:szCs w:val="24"/>
        </w:rPr>
        <w:drawing>
          <wp:inline distT="0" distB="0" distL="0" distR="0" wp14:anchorId="73F765FE" wp14:editId="01C66BD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C08396B" w14:textId="20672897" w:rsidR="00F10D38" w:rsidRPr="009235E6" w:rsidRDefault="00F10D38" w:rsidP="009235E6">
      <w:pPr>
        <w:jc w:val="both"/>
        <w:rPr>
          <w:rFonts w:cstheme="minorHAnsi"/>
          <w:sz w:val="24"/>
          <w:szCs w:val="24"/>
        </w:rPr>
      </w:pPr>
    </w:p>
    <w:p w14:paraId="308CEDB7" w14:textId="652E9092" w:rsidR="00F10D38" w:rsidRPr="009235E6" w:rsidRDefault="00B91C13" w:rsidP="009235E6">
      <w:pPr>
        <w:jc w:val="both"/>
        <w:rPr>
          <w:rFonts w:cstheme="minorHAnsi"/>
          <w:b/>
          <w:bCs/>
          <w:sz w:val="24"/>
          <w:szCs w:val="24"/>
        </w:rPr>
      </w:pPr>
      <w:r>
        <w:rPr>
          <w:rFonts w:cstheme="minorHAnsi"/>
          <w:b/>
          <w:bCs/>
          <w:sz w:val="40"/>
          <w:szCs w:val="40"/>
        </w:rPr>
        <w:t xml:space="preserve">Task </w:t>
      </w:r>
      <w:r>
        <w:rPr>
          <w:rFonts w:cstheme="minorHAnsi"/>
          <w:b/>
          <w:bCs/>
          <w:sz w:val="40"/>
          <w:szCs w:val="40"/>
        </w:rPr>
        <w:t>5:</w:t>
      </w:r>
      <w:r>
        <w:rPr>
          <w:rFonts w:cstheme="minorHAnsi"/>
          <w:b/>
          <w:bCs/>
          <w:sz w:val="40"/>
          <w:szCs w:val="40"/>
        </w:rPr>
        <w:t xml:space="preserve"> </w:t>
      </w:r>
      <w:r w:rsidR="00F10D38" w:rsidRPr="00B91C13">
        <w:rPr>
          <w:rFonts w:cstheme="minorHAnsi"/>
          <w:b/>
          <w:bCs/>
          <w:sz w:val="40"/>
          <w:szCs w:val="40"/>
        </w:rPr>
        <w:t>Can you show me some interesting insights in terms of the release dates</w:t>
      </w:r>
      <w:r w:rsidR="00F10D38" w:rsidRPr="00B91C13">
        <w:rPr>
          <w:rFonts w:cstheme="minorHAnsi"/>
          <w:b/>
          <w:bCs/>
          <w:sz w:val="40"/>
          <w:szCs w:val="40"/>
        </w:rPr>
        <w:t xml:space="preserve"> </w:t>
      </w:r>
      <w:r w:rsidR="00F10D38" w:rsidRPr="00B91C13">
        <w:rPr>
          <w:rFonts w:cstheme="minorHAnsi"/>
          <w:b/>
          <w:bCs/>
          <w:sz w:val="40"/>
          <w:szCs w:val="40"/>
        </w:rPr>
        <w:t>that will help me to have an</w:t>
      </w:r>
      <w:r w:rsidR="00F10D38" w:rsidRPr="00B91C13">
        <w:rPr>
          <w:rFonts w:cstheme="minorHAnsi"/>
          <w:b/>
          <w:bCs/>
          <w:sz w:val="40"/>
          <w:szCs w:val="40"/>
        </w:rPr>
        <w:t xml:space="preserve"> </w:t>
      </w:r>
      <w:r w:rsidR="00F10D38" w:rsidRPr="00B91C13">
        <w:rPr>
          <w:rFonts w:cstheme="minorHAnsi"/>
          <w:b/>
          <w:bCs/>
          <w:sz w:val="40"/>
          <w:szCs w:val="40"/>
        </w:rPr>
        <w:t>idea about frequency of each episode</w:t>
      </w:r>
      <w:r w:rsidR="00F10D38" w:rsidRPr="00B91C13">
        <w:rPr>
          <w:rFonts w:cstheme="minorHAnsi"/>
          <w:b/>
          <w:bCs/>
          <w:sz w:val="40"/>
          <w:szCs w:val="40"/>
        </w:rPr>
        <w:t xml:space="preserve"> </w:t>
      </w:r>
      <w:r w:rsidR="00F10D38" w:rsidRPr="00B91C13">
        <w:rPr>
          <w:rFonts w:cstheme="minorHAnsi"/>
          <w:b/>
          <w:bCs/>
          <w:sz w:val="40"/>
          <w:szCs w:val="40"/>
        </w:rPr>
        <w:t xml:space="preserve">coming up and help me to plan the future </w:t>
      </w:r>
      <w:r w:rsidR="00F10D38" w:rsidRPr="00B91C13">
        <w:rPr>
          <w:rFonts w:cstheme="minorHAnsi"/>
          <w:b/>
          <w:bCs/>
          <w:sz w:val="40"/>
          <w:szCs w:val="40"/>
        </w:rPr>
        <w:t>production?</w:t>
      </w:r>
    </w:p>
    <w:p w14:paraId="55ACC44D" w14:textId="5FF38F6B" w:rsidR="00F10D38" w:rsidRPr="009235E6" w:rsidRDefault="00F10D38" w:rsidP="009235E6">
      <w:pPr>
        <w:jc w:val="both"/>
        <w:rPr>
          <w:rFonts w:cstheme="minorHAnsi"/>
          <w:b/>
          <w:bCs/>
          <w:sz w:val="24"/>
          <w:szCs w:val="24"/>
        </w:rPr>
      </w:pPr>
    </w:p>
    <w:p w14:paraId="1DD1E6B9" w14:textId="6FFCE850" w:rsidR="00F10D38" w:rsidRPr="009235E6" w:rsidRDefault="009235E6" w:rsidP="009235E6">
      <w:pPr>
        <w:jc w:val="both"/>
        <w:rPr>
          <w:rFonts w:cstheme="minorHAnsi"/>
          <w:b/>
          <w:bCs/>
          <w:sz w:val="24"/>
          <w:szCs w:val="24"/>
        </w:rPr>
      </w:pPr>
      <w:r w:rsidRPr="009235E6">
        <w:rPr>
          <w:rFonts w:cstheme="minorHAnsi"/>
          <w:noProof/>
          <w:sz w:val="24"/>
          <w:szCs w:val="24"/>
        </w:rPr>
        <w:lastRenderedPageBreak/>
        <w:drawing>
          <wp:inline distT="0" distB="0" distL="0" distR="0" wp14:anchorId="64E3C743" wp14:editId="69DA1FA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882FCF3" w14:textId="542EFC53" w:rsidR="009235E6" w:rsidRPr="009235E6" w:rsidRDefault="009235E6" w:rsidP="009235E6">
      <w:pPr>
        <w:jc w:val="both"/>
        <w:rPr>
          <w:rFonts w:cstheme="minorHAnsi"/>
          <w:b/>
          <w:bCs/>
          <w:sz w:val="24"/>
          <w:szCs w:val="24"/>
        </w:rPr>
      </w:pPr>
    </w:p>
    <w:p w14:paraId="5A430C80" w14:textId="77777777" w:rsidR="009235E6" w:rsidRPr="006D2D36" w:rsidRDefault="009235E6" w:rsidP="009235E6">
      <w:pPr>
        <w:spacing w:before="100" w:beforeAutospacing="1" w:after="100" w:afterAutospacing="1" w:line="240" w:lineRule="auto"/>
        <w:jc w:val="both"/>
        <w:rPr>
          <w:rFonts w:eastAsia="Times New Roman" w:cstheme="minorHAnsi"/>
          <w:sz w:val="24"/>
          <w:szCs w:val="24"/>
          <w:lang w:eastAsia="en-IN"/>
        </w:rPr>
      </w:pPr>
      <w:r w:rsidRPr="006D2D36">
        <w:rPr>
          <w:rFonts w:eastAsia="Times New Roman" w:cstheme="minorHAnsi"/>
          <w:b/>
          <w:bCs/>
          <w:sz w:val="24"/>
          <w:szCs w:val="24"/>
          <w:u w:val="single"/>
          <w:lang w:eastAsia="en-IN"/>
        </w:rPr>
        <w:t>Conclusion</w:t>
      </w:r>
      <w:r w:rsidRPr="006D2D36">
        <w:rPr>
          <w:rFonts w:eastAsia="Times New Roman" w:cstheme="minorHAnsi"/>
          <w:sz w:val="24"/>
          <w:szCs w:val="24"/>
          <w:lang w:eastAsia="en-IN"/>
        </w:rPr>
        <w:t xml:space="preserve">- Thus in this Assignment we learn to use various function in Power Query Editor like </w:t>
      </w:r>
      <w:r w:rsidRPr="006D2D36">
        <w:rPr>
          <w:rFonts w:eastAsia="Times New Roman" w:cstheme="minorHAnsi"/>
          <w:i/>
          <w:iCs/>
          <w:sz w:val="24"/>
          <w:szCs w:val="24"/>
          <w:lang w:eastAsia="en-IN"/>
        </w:rPr>
        <w:t xml:space="preserve">Add Column, Split column, Formatting Date, Using Merge and Replace column, Filter Data </w:t>
      </w:r>
      <w:r w:rsidRPr="006D2D36">
        <w:rPr>
          <w:rFonts w:eastAsia="Times New Roman" w:cstheme="minorHAnsi"/>
          <w:sz w:val="24"/>
          <w:szCs w:val="24"/>
          <w:lang w:eastAsia="en-IN"/>
        </w:rPr>
        <w:t>option which are very crucial features in Power Query.</w:t>
      </w:r>
    </w:p>
    <w:p w14:paraId="67E7F552" w14:textId="0543F387" w:rsidR="009235E6" w:rsidRDefault="009235E6" w:rsidP="009235E6">
      <w:pPr>
        <w:pStyle w:val="ListParagraph"/>
        <w:numPr>
          <w:ilvl w:val="0"/>
          <w:numId w:val="1"/>
        </w:numPr>
        <w:spacing w:after="0" w:line="240" w:lineRule="auto"/>
        <w:jc w:val="both"/>
        <w:rPr>
          <w:rFonts w:eastAsia="Times New Roman" w:cstheme="minorHAnsi"/>
          <w:sz w:val="24"/>
          <w:szCs w:val="24"/>
          <w:lang w:eastAsia="en-IN"/>
        </w:rPr>
      </w:pPr>
      <w:r w:rsidRPr="009235E6">
        <w:rPr>
          <w:rFonts w:eastAsia="Times New Roman" w:cstheme="minorHAnsi"/>
          <w:sz w:val="24"/>
          <w:szCs w:val="24"/>
          <w:lang w:eastAsia="en-IN"/>
        </w:rPr>
        <w:t xml:space="preserve">From the First Table and chart we can conclude Result that, "The Dragon and Wolf" with Author "Daniel Benioff" and "D.B. Weiss" was the Highest watched Episode in GOT series with Audience views of 12.07 Million Viewers.   And Episode of "The </w:t>
      </w:r>
      <w:proofErr w:type="spellStart"/>
      <w:r w:rsidRPr="009235E6">
        <w:rPr>
          <w:rFonts w:eastAsia="Times New Roman" w:cstheme="minorHAnsi"/>
          <w:sz w:val="24"/>
          <w:szCs w:val="24"/>
          <w:lang w:eastAsia="en-IN"/>
        </w:rPr>
        <w:t>Kingsroad</w:t>
      </w:r>
      <w:proofErr w:type="spellEnd"/>
      <w:r w:rsidRPr="009235E6">
        <w:rPr>
          <w:rFonts w:eastAsia="Times New Roman" w:cstheme="minorHAnsi"/>
          <w:sz w:val="24"/>
          <w:szCs w:val="24"/>
          <w:lang w:eastAsia="en-IN"/>
        </w:rPr>
        <w:t>" with </w:t>
      </w:r>
      <w:r w:rsidR="00B91C13" w:rsidRPr="009235E6">
        <w:rPr>
          <w:rFonts w:eastAsia="Times New Roman" w:cstheme="minorHAnsi"/>
          <w:sz w:val="24"/>
          <w:szCs w:val="24"/>
          <w:lang w:eastAsia="en-IN"/>
        </w:rPr>
        <w:t>Author “Daniel</w:t>
      </w:r>
      <w:r w:rsidRPr="009235E6">
        <w:rPr>
          <w:rFonts w:eastAsia="Times New Roman" w:cstheme="minorHAnsi"/>
          <w:sz w:val="24"/>
          <w:szCs w:val="24"/>
          <w:lang w:eastAsia="en-IN"/>
        </w:rPr>
        <w:t xml:space="preserve"> Benioff" and "D.B. Weiss" was the Lowest watched Episode in GOT series with Audience views of 2.20 Million Viewers. </w:t>
      </w:r>
    </w:p>
    <w:p w14:paraId="012FCE1B" w14:textId="75008BE8" w:rsidR="009235E6" w:rsidRDefault="009235E6" w:rsidP="009235E6">
      <w:pPr>
        <w:pStyle w:val="ListParagraph"/>
        <w:numPr>
          <w:ilvl w:val="0"/>
          <w:numId w:val="1"/>
        </w:numPr>
        <w:spacing w:after="0" w:line="240" w:lineRule="auto"/>
        <w:jc w:val="both"/>
        <w:rPr>
          <w:rFonts w:eastAsia="Times New Roman" w:cstheme="minorHAnsi"/>
          <w:sz w:val="24"/>
          <w:szCs w:val="24"/>
          <w:lang w:eastAsia="en-IN"/>
        </w:rPr>
      </w:pPr>
      <w:r w:rsidRPr="009235E6">
        <w:rPr>
          <w:rFonts w:eastAsia="Times New Roman" w:cstheme="minorHAnsi"/>
          <w:sz w:val="24"/>
          <w:szCs w:val="24"/>
          <w:lang w:eastAsia="en-IN"/>
        </w:rPr>
        <w:t xml:space="preserve">In the Clustered Bar Chart, we have visualization of Mostly watch Director, here "Jeremy Podeswa" was the Most watched Director in GOT series with 50.21 Million Viewers </w:t>
      </w:r>
      <w:r w:rsidR="00B91C13" w:rsidRPr="009235E6">
        <w:rPr>
          <w:rFonts w:eastAsia="Times New Roman" w:cstheme="minorHAnsi"/>
          <w:sz w:val="24"/>
          <w:szCs w:val="24"/>
          <w:lang w:eastAsia="en-IN"/>
        </w:rPr>
        <w:t>and “</w:t>
      </w:r>
      <w:r w:rsidRPr="009235E6">
        <w:rPr>
          <w:rFonts w:eastAsia="Times New Roman" w:cstheme="minorHAnsi"/>
          <w:sz w:val="24"/>
          <w:szCs w:val="24"/>
          <w:lang w:eastAsia="en-IN"/>
        </w:rPr>
        <w:t>Tim Van Patten" was the Lowest watched Director in GOT series with 4.42 Million Viewers.</w:t>
      </w:r>
    </w:p>
    <w:p w14:paraId="1E66CEF8" w14:textId="6CD9F61D" w:rsidR="009235E6" w:rsidRDefault="009235E6" w:rsidP="009235E6">
      <w:pPr>
        <w:pStyle w:val="ListParagraph"/>
        <w:numPr>
          <w:ilvl w:val="0"/>
          <w:numId w:val="1"/>
        </w:numPr>
        <w:spacing w:after="0" w:line="240" w:lineRule="auto"/>
        <w:jc w:val="both"/>
        <w:rPr>
          <w:rFonts w:eastAsia="Times New Roman" w:cstheme="minorHAnsi"/>
          <w:sz w:val="24"/>
          <w:szCs w:val="24"/>
          <w:lang w:eastAsia="en-IN"/>
        </w:rPr>
      </w:pPr>
      <w:r w:rsidRPr="009235E6">
        <w:rPr>
          <w:rFonts w:eastAsia="Times New Roman" w:cstheme="minorHAnsi"/>
          <w:sz w:val="24"/>
          <w:szCs w:val="24"/>
          <w:lang w:eastAsia="en-IN"/>
        </w:rPr>
        <w:t>From the Second Visualization we get Interesting insights like,</w:t>
      </w:r>
      <w:r>
        <w:rPr>
          <w:rFonts w:eastAsia="Times New Roman" w:cstheme="minorHAnsi"/>
          <w:sz w:val="24"/>
          <w:szCs w:val="24"/>
          <w:lang w:eastAsia="en-IN"/>
        </w:rPr>
        <w:t xml:space="preserve"> </w:t>
      </w:r>
      <w:r w:rsidRPr="009235E6">
        <w:rPr>
          <w:rFonts w:eastAsia="Times New Roman" w:cstheme="minorHAnsi"/>
          <w:sz w:val="24"/>
          <w:szCs w:val="24"/>
          <w:lang w:eastAsia="en-IN"/>
        </w:rPr>
        <w:t xml:space="preserve">As the Season Progresses in GOT, No of Episodes have been Reduced from count of 10 Episodes to Total 7 Episodes in Season 7 &amp; Total 6 Episodes in Season 8, which is beneficial as the No of Viewers has </w:t>
      </w:r>
      <w:r w:rsidR="00B91C13" w:rsidRPr="009235E6">
        <w:rPr>
          <w:rFonts w:eastAsia="Times New Roman" w:cstheme="minorHAnsi"/>
          <w:sz w:val="24"/>
          <w:szCs w:val="24"/>
          <w:lang w:eastAsia="en-IN"/>
        </w:rPr>
        <w:t>Increased by</w:t>
      </w:r>
      <w:r w:rsidRPr="009235E6">
        <w:rPr>
          <w:rFonts w:eastAsia="Times New Roman" w:cstheme="minorHAnsi"/>
          <w:sz w:val="24"/>
          <w:szCs w:val="24"/>
          <w:lang w:eastAsia="en-IN"/>
        </w:rPr>
        <w:t xml:space="preserve"> reducing the Episodes, so it will be ideal to keep </w:t>
      </w:r>
      <w:r w:rsidR="00B91C13" w:rsidRPr="009235E6">
        <w:rPr>
          <w:rFonts w:eastAsia="Times New Roman" w:cstheme="minorHAnsi"/>
          <w:sz w:val="24"/>
          <w:szCs w:val="24"/>
          <w:lang w:eastAsia="en-IN"/>
        </w:rPr>
        <w:t>Episode’s</w:t>
      </w:r>
      <w:r w:rsidRPr="009235E6">
        <w:rPr>
          <w:rFonts w:eastAsia="Times New Roman" w:cstheme="minorHAnsi"/>
          <w:sz w:val="24"/>
          <w:szCs w:val="24"/>
          <w:lang w:eastAsia="en-IN"/>
        </w:rPr>
        <w:t xml:space="preserve"> minimum to</w:t>
      </w:r>
      <w:r w:rsidRPr="009235E6">
        <w:rPr>
          <w:rFonts w:eastAsia="Times New Roman" w:cstheme="minorHAnsi"/>
          <w:i/>
          <w:iCs/>
          <w:sz w:val="24"/>
          <w:szCs w:val="24"/>
          <w:lang w:eastAsia="en-IN"/>
        </w:rPr>
        <w:t xml:space="preserve"> 5-7</w:t>
      </w:r>
      <w:r w:rsidRPr="009235E6">
        <w:rPr>
          <w:rFonts w:eastAsia="Times New Roman" w:cstheme="minorHAnsi"/>
          <w:sz w:val="24"/>
          <w:szCs w:val="24"/>
          <w:lang w:eastAsia="en-IN"/>
        </w:rPr>
        <w:t xml:space="preserve"> in upcoming </w:t>
      </w:r>
      <w:r w:rsidRPr="009235E6">
        <w:rPr>
          <w:rFonts w:eastAsia="Times New Roman" w:cstheme="minorHAnsi"/>
          <w:i/>
          <w:iCs/>
          <w:sz w:val="24"/>
          <w:szCs w:val="24"/>
          <w:lang w:eastAsia="en-IN"/>
        </w:rPr>
        <w:t>Season 9</w:t>
      </w:r>
      <w:r w:rsidRPr="009235E6">
        <w:rPr>
          <w:rFonts w:eastAsia="Times New Roman" w:cstheme="minorHAnsi"/>
          <w:sz w:val="24"/>
          <w:szCs w:val="24"/>
          <w:lang w:eastAsia="en-IN"/>
        </w:rPr>
        <w:t xml:space="preserve">, so there will be more no of Viewers for upcoming GOT season. </w:t>
      </w:r>
    </w:p>
    <w:p w14:paraId="249A9EC6" w14:textId="200B74DA" w:rsidR="009235E6" w:rsidRDefault="00B91C13" w:rsidP="009235E6">
      <w:pPr>
        <w:pStyle w:val="ListParagraph"/>
        <w:numPr>
          <w:ilvl w:val="0"/>
          <w:numId w:val="1"/>
        </w:numPr>
        <w:spacing w:after="0" w:line="240" w:lineRule="auto"/>
        <w:jc w:val="both"/>
        <w:rPr>
          <w:rFonts w:eastAsia="Times New Roman" w:cstheme="minorHAnsi"/>
          <w:sz w:val="24"/>
          <w:szCs w:val="24"/>
          <w:lang w:eastAsia="en-IN"/>
        </w:rPr>
      </w:pPr>
      <w:r w:rsidRPr="006D2D36">
        <w:rPr>
          <w:rFonts w:eastAsia="Times New Roman" w:cstheme="minorHAnsi"/>
          <w:sz w:val="24"/>
          <w:szCs w:val="24"/>
          <w:lang w:eastAsia="en-IN"/>
        </w:rPr>
        <w:t>Analysing</w:t>
      </w:r>
      <w:r w:rsidR="009235E6" w:rsidRPr="006D2D36">
        <w:rPr>
          <w:rFonts w:eastAsia="Times New Roman" w:cstheme="minorHAnsi"/>
          <w:sz w:val="24"/>
          <w:szCs w:val="24"/>
          <w:lang w:eastAsia="en-IN"/>
        </w:rPr>
        <w:t xml:space="preserve"> second Line Chart we come to know that GOT series have been always Launched their Episodes between March to August. From this Most of the Viewers were in the Month of March with 132.37 Million Viewers, and Lowest Viewers were in the Month of July with 28.63 Million Viewers. </w:t>
      </w:r>
      <w:r w:rsidRPr="006D2D36">
        <w:rPr>
          <w:rFonts w:eastAsia="Times New Roman" w:cstheme="minorHAnsi"/>
          <w:sz w:val="24"/>
          <w:szCs w:val="24"/>
          <w:lang w:eastAsia="en-IN"/>
        </w:rPr>
        <w:t>So,</w:t>
      </w:r>
      <w:r w:rsidR="009235E6" w:rsidRPr="006D2D36">
        <w:rPr>
          <w:rFonts w:eastAsia="Times New Roman" w:cstheme="minorHAnsi"/>
          <w:sz w:val="24"/>
          <w:szCs w:val="24"/>
          <w:lang w:eastAsia="en-IN"/>
        </w:rPr>
        <w:t xml:space="preserve"> it will ideal to stream most of the GOT season Episodes in March Month and to avoid July &amp; August Month, as it has the Lowest No of Viewers Count in GOT series.</w:t>
      </w:r>
    </w:p>
    <w:p w14:paraId="595E435C" w14:textId="616E4430" w:rsidR="009235E6" w:rsidRPr="009235E6" w:rsidRDefault="009235E6" w:rsidP="009235E6">
      <w:pPr>
        <w:pStyle w:val="ListParagraph"/>
        <w:numPr>
          <w:ilvl w:val="0"/>
          <w:numId w:val="1"/>
        </w:numPr>
        <w:spacing w:after="0" w:line="240" w:lineRule="auto"/>
        <w:jc w:val="both"/>
        <w:rPr>
          <w:rFonts w:eastAsia="Times New Roman" w:cstheme="minorHAnsi"/>
          <w:sz w:val="24"/>
          <w:szCs w:val="24"/>
          <w:lang w:eastAsia="en-IN"/>
        </w:rPr>
      </w:pPr>
      <w:r w:rsidRPr="009235E6">
        <w:rPr>
          <w:rFonts w:eastAsia="Times New Roman" w:cstheme="minorHAnsi"/>
          <w:sz w:val="24"/>
          <w:szCs w:val="24"/>
          <w:lang w:eastAsia="en-IN"/>
        </w:rPr>
        <w:t xml:space="preserve">And </w:t>
      </w:r>
      <w:r w:rsidR="00B91C13" w:rsidRPr="009235E6">
        <w:rPr>
          <w:rFonts w:eastAsia="Times New Roman" w:cstheme="minorHAnsi"/>
          <w:sz w:val="24"/>
          <w:szCs w:val="24"/>
          <w:lang w:eastAsia="en-IN"/>
        </w:rPr>
        <w:t>from</w:t>
      </w:r>
      <w:r w:rsidRPr="009235E6">
        <w:rPr>
          <w:rFonts w:eastAsia="Times New Roman" w:cstheme="minorHAnsi"/>
          <w:sz w:val="24"/>
          <w:szCs w:val="24"/>
          <w:lang w:eastAsia="en-IN"/>
        </w:rPr>
        <w:t xml:space="preserve"> the Third Line Chart we come to know that No of Viewers have been Increasing Every GOT Season, so it will safe to Assume that Next Season will have even </w:t>
      </w:r>
      <w:r w:rsidRPr="009235E6">
        <w:rPr>
          <w:rFonts w:eastAsia="Times New Roman" w:cstheme="minorHAnsi"/>
          <w:sz w:val="24"/>
          <w:szCs w:val="24"/>
          <w:lang w:eastAsia="en-IN"/>
        </w:rPr>
        <w:lastRenderedPageBreak/>
        <w:t xml:space="preserve">more Viewers than the Previous season.  Here Season 1 had the Lowest Viewers count with 2.52 Million Viewers, whereas Season 7 has the Highest Viewers count of 10.26 Million Viewers, so the Viewers Count have been Increased 4 times approximately from Season 1 to Season 7. </w:t>
      </w:r>
    </w:p>
    <w:p w14:paraId="2992D458" w14:textId="77777777" w:rsidR="009235E6" w:rsidRPr="009235E6" w:rsidRDefault="009235E6" w:rsidP="009235E6">
      <w:pPr>
        <w:jc w:val="both"/>
        <w:rPr>
          <w:rFonts w:cstheme="minorHAnsi"/>
          <w:b/>
          <w:bCs/>
          <w:sz w:val="24"/>
          <w:szCs w:val="24"/>
        </w:rPr>
      </w:pPr>
    </w:p>
    <w:sectPr w:rsidR="009235E6" w:rsidRPr="0092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735996"/>
    <w:multiLevelType w:val="hybridMultilevel"/>
    <w:tmpl w:val="1E1EE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25B"/>
    <w:rsid w:val="000846C5"/>
    <w:rsid w:val="00260D01"/>
    <w:rsid w:val="009235E6"/>
    <w:rsid w:val="00950CD7"/>
    <w:rsid w:val="00B4125B"/>
    <w:rsid w:val="00B91C13"/>
    <w:rsid w:val="00F10D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91295"/>
  <w15:chartTrackingRefBased/>
  <w15:docId w15:val="{B0192F46-66E1-44B6-9ACF-CD2982BDE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5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461</Words>
  <Characters>2634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Prafful Kumar</dc:creator>
  <cp:keywords/>
  <dc:description/>
  <cp:lastModifiedBy>Prafful Kumar</cp:lastModifiedBy>
  <cp:revision>1</cp:revision>
  <dcterms:created xsi:type="dcterms:W3CDTF">2021-05-08T23:08:00Z</dcterms:created>
  <dcterms:modified xsi:type="dcterms:W3CDTF">2021-05-09T00:12:00Z</dcterms:modified>
</cp:coreProperties>
</file>