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3603F" w14:textId="73F295EC" w:rsidR="00363816" w:rsidRDefault="00193352" w:rsidP="009C6E13">
      <w:pPr>
        <w:spacing w:line="360" w:lineRule="auto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193352">
        <w:rPr>
          <w:rFonts w:ascii="Times New Roman" w:hAnsi="Times New Roman" w:cs="Times New Roman"/>
          <w:b/>
          <w:bCs/>
          <w:sz w:val="72"/>
          <w:szCs w:val="72"/>
        </w:rPr>
        <w:t>SOC-Analysis Report</w:t>
      </w:r>
    </w:p>
    <w:p w14:paraId="75FD0F73" w14:textId="77777777" w:rsidR="009C6E13" w:rsidRPr="009C6E13" w:rsidRDefault="009C6E13" w:rsidP="009C6E13">
      <w:pPr>
        <w:spacing w:line="360" w:lineRule="auto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1F315F53" w14:textId="77777777" w:rsidR="00193352" w:rsidRPr="00193352" w:rsidRDefault="00193352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193352">
        <w:rPr>
          <w:rFonts w:ascii="Times New Roman" w:hAnsi="Times New Roman" w:cs="Times New Roman"/>
          <w:b/>
          <w:bCs/>
          <w:sz w:val="56"/>
          <w:szCs w:val="56"/>
        </w:rPr>
        <w:t xml:space="preserve">LogHawk – </w:t>
      </w:r>
    </w:p>
    <w:p w14:paraId="7766C9FA" w14:textId="55FD843A" w:rsidR="00B95E22" w:rsidRPr="009C6E13" w:rsidRDefault="00193352" w:rsidP="009C6E13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  <w:r w:rsidRPr="00EF32F6">
        <w:rPr>
          <w:rFonts w:ascii="Times New Roman" w:hAnsi="Times New Roman" w:cs="Times New Roman"/>
          <w:sz w:val="56"/>
          <w:szCs w:val="56"/>
        </w:rPr>
        <w:t>Cloud-Hosted Application Security Monitoring</w:t>
      </w:r>
    </w:p>
    <w:p w14:paraId="5BEF8ABF" w14:textId="3DD5261C" w:rsidR="00363816" w:rsidRPr="00EF32F6" w:rsidRDefault="00EF32F6" w:rsidP="00691C2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1C26">
        <w:rPr>
          <w:rFonts w:ascii="Times New Roman" w:hAnsi="Times New Roman" w:cs="Times New Roman"/>
        </w:rPr>
        <w:t>This report documents the analysis of a simulated brute-force attack detected through authentication log monitoring on a cloud-hosted application deployed on AWS EC2</w:t>
      </w:r>
      <w:r w:rsidRPr="00EF32F6">
        <w:rPr>
          <w:rFonts w:ascii="Times New Roman" w:hAnsi="Times New Roman" w:cs="Times New Roman"/>
          <w:sz w:val="28"/>
          <w:szCs w:val="28"/>
        </w:rPr>
        <w:t>.</w:t>
      </w:r>
    </w:p>
    <w:p w14:paraId="5394508F" w14:textId="77777777" w:rsidR="00EF32F6" w:rsidRDefault="00EF32F6" w:rsidP="00691C26">
      <w:pPr>
        <w:spacing w:line="360" w:lineRule="auto"/>
        <w:rPr>
          <w:rFonts w:ascii="Times New Roman" w:hAnsi="Times New Roman" w:cs="Times New Roman"/>
        </w:rPr>
      </w:pPr>
    </w:p>
    <w:p w14:paraId="6CCD0617" w14:textId="08469FA0" w:rsidR="00B95E22" w:rsidRDefault="009C6E13" w:rsidP="009C6E13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0831666" wp14:editId="5EE559C0">
            <wp:extent cx="1664283" cy="1788299"/>
            <wp:effectExtent l="76200" t="76200" r="127000" b="135890"/>
            <wp:docPr id="189256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61744" name="Picture 18925617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300" cy="18141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676E0D" w14:textId="77777777" w:rsidR="00B95E22" w:rsidRPr="00193352" w:rsidRDefault="00B95E22" w:rsidP="00691C2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A1BCDF2" w14:textId="4F12D141" w:rsidR="00193352" w:rsidRPr="00193352" w:rsidRDefault="00193352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3352">
        <w:rPr>
          <w:rFonts w:ascii="Times New Roman" w:hAnsi="Times New Roman" w:cs="Times New Roman"/>
          <w:sz w:val="28"/>
          <w:szCs w:val="28"/>
        </w:rPr>
        <w:t>Prepared by:</w:t>
      </w:r>
      <w:r w:rsidR="00691C26">
        <w:rPr>
          <w:rFonts w:ascii="Times New Roman" w:hAnsi="Times New Roman" w:cs="Times New Roman"/>
          <w:sz w:val="28"/>
          <w:szCs w:val="28"/>
        </w:rPr>
        <w:t xml:space="preserve"> </w:t>
      </w:r>
      <w:r w:rsidRPr="00193352">
        <w:rPr>
          <w:rFonts w:ascii="Times New Roman" w:hAnsi="Times New Roman" w:cs="Times New Roman"/>
          <w:sz w:val="28"/>
          <w:szCs w:val="28"/>
        </w:rPr>
        <w:t>Vishali</w:t>
      </w:r>
    </w:p>
    <w:p w14:paraId="3B9F6846" w14:textId="6DAADDFB" w:rsidR="00193352" w:rsidRPr="00193352" w:rsidRDefault="00193352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3352">
        <w:rPr>
          <w:rFonts w:ascii="Times New Roman" w:hAnsi="Times New Roman" w:cs="Times New Roman"/>
          <w:sz w:val="28"/>
          <w:szCs w:val="28"/>
        </w:rPr>
        <w:t>Role:</w:t>
      </w:r>
      <w:r w:rsidR="00691C26">
        <w:rPr>
          <w:rFonts w:ascii="Times New Roman" w:hAnsi="Times New Roman" w:cs="Times New Roman"/>
          <w:sz w:val="28"/>
          <w:szCs w:val="28"/>
        </w:rPr>
        <w:t xml:space="preserve"> </w:t>
      </w:r>
      <w:r w:rsidRPr="00193352">
        <w:rPr>
          <w:rFonts w:ascii="Times New Roman" w:hAnsi="Times New Roman" w:cs="Times New Roman"/>
          <w:sz w:val="28"/>
          <w:szCs w:val="28"/>
        </w:rPr>
        <w:t>SOC Analyst / Cloud Security Analyst (Student Project)</w:t>
      </w:r>
    </w:p>
    <w:p w14:paraId="01162F9F" w14:textId="53E9A111" w:rsidR="00193352" w:rsidRPr="00193352" w:rsidRDefault="00193352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3352">
        <w:rPr>
          <w:rFonts w:ascii="Times New Roman" w:hAnsi="Times New Roman" w:cs="Times New Roman"/>
          <w:sz w:val="28"/>
          <w:szCs w:val="28"/>
        </w:rPr>
        <w:t>Date:</w:t>
      </w:r>
      <w:r w:rsidR="00691C26">
        <w:rPr>
          <w:rFonts w:ascii="Times New Roman" w:hAnsi="Times New Roman" w:cs="Times New Roman"/>
          <w:sz w:val="28"/>
          <w:szCs w:val="28"/>
        </w:rPr>
        <w:t xml:space="preserve"> </w:t>
      </w:r>
      <w:r w:rsidR="009C6E13">
        <w:rPr>
          <w:rFonts w:ascii="Times New Roman" w:hAnsi="Times New Roman" w:cs="Times New Roman"/>
          <w:sz w:val="28"/>
          <w:szCs w:val="28"/>
        </w:rPr>
        <w:t>21/12/</w:t>
      </w:r>
      <w:r w:rsidRPr="00193352">
        <w:rPr>
          <w:rFonts w:ascii="Times New Roman" w:hAnsi="Times New Roman" w:cs="Times New Roman"/>
          <w:sz w:val="28"/>
          <w:szCs w:val="28"/>
        </w:rPr>
        <w:t xml:space="preserve"> </w:t>
      </w:r>
      <w:r w:rsidR="00363816" w:rsidRPr="00691C26">
        <w:rPr>
          <w:rFonts w:ascii="Times New Roman" w:hAnsi="Times New Roman" w:cs="Times New Roman"/>
          <w:sz w:val="28"/>
          <w:szCs w:val="28"/>
        </w:rPr>
        <w:t>2025</w:t>
      </w:r>
    </w:p>
    <w:p w14:paraId="60F73949" w14:textId="075D874E" w:rsidR="00D3096D" w:rsidRPr="008A315A" w:rsidRDefault="006E5BFA" w:rsidP="00D3096D">
      <w:pPr>
        <w:spacing w:line="276" w:lineRule="auto"/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6"/>
          <w:szCs w:val="56"/>
        </w:rPr>
        <w:br w:type="page"/>
      </w:r>
      <w:r w:rsidRPr="008A315A">
        <w:rPr>
          <w:rFonts w:ascii="Times New Roman" w:hAnsi="Times New Roman" w:cs="Times New Roman"/>
          <w:b/>
          <w:bCs/>
          <w:sz w:val="52"/>
          <w:szCs w:val="52"/>
        </w:rPr>
        <w:lastRenderedPageBreak/>
        <w:t>Overview</w:t>
      </w:r>
    </w:p>
    <w:p w14:paraId="2DD62CBD" w14:textId="77777777" w:rsidR="0053489E" w:rsidRPr="0053489E" w:rsidRDefault="0053489E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89E">
        <w:rPr>
          <w:rFonts w:ascii="Times New Roman" w:hAnsi="Times New Roman" w:cs="Times New Roman"/>
          <w:sz w:val="28"/>
          <w:szCs w:val="28"/>
        </w:rPr>
        <w:t>This report documents the analysis of authentication logs and suspicious activity observed on a cloud-hosted application. The investigation focuses on identifying and validating a simulated brute-force attack against the application’s login functionality.</w:t>
      </w:r>
    </w:p>
    <w:p w14:paraId="0C7F2103" w14:textId="77777777" w:rsidR="0053489E" w:rsidRPr="0053489E" w:rsidRDefault="0053489E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152B6B" w14:textId="0422151C" w:rsidR="006E5BFA" w:rsidRDefault="0053489E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89E">
        <w:rPr>
          <w:rFonts w:ascii="Times New Roman" w:hAnsi="Times New Roman" w:cs="Times New Roman"/>
          <w:sz w:val="28"/>
          <w:szCs w:val="28"/>
        </w:rPr>
        <w:t>The objective of this report is to demonstrate how log analysis, threshold-based detection, and SOC-style investigation are used to detect and assess security incidents in a cloud environment.</w:t>
      </w:r>
    </w:p>
    <w:p w14:paraId="2DC86A20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312045" w14:textId="10898A7C" w:rsidR="006563E4" w:rsidRDefault="00000000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AFCE48">
          <v:rect id="_x0000_i1025" style="width:0;height:1.5pt" o:hralign="center" o:hrstd="t" o:hr="t" fillcolor="#a0a0a0" stroked="f"/>
        </w:pict>
      </w:r>
    </w:p>
    <w:p w14:paraId="0BEDE590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9A990A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43E3D5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03CB64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9D3488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0FE1CF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F50596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F00AD2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5D13B7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5C1E6C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5F773C" w14:textId="77777777" w:rsidR="00193352" w:rsidRDefault="00193352" w:rsidP="00691C2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892913" w14:textId="3069D0A9" w:rsidR="006563E4" w:rsidRPr="008A315A" w:rsidRDefault="006563E4" w:rsidP="00D3096D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8A315A">
        <w:rPr>
          <w:rFonts w:ascii="Times New Roman" w:hAnsi="Times New Roman" w:cs="Times New Roman"/>
          <w:b/>
          <w:bCs/>
          <w:sz w:val="52"/>
          <w:szCs w:val="52"/>
        </w:rPr>
        <w:lastRenderedPageBreak/>
        <w:t>Environment Context</w:t>
      </w:r>
    </w:p>
    <w:p w14:paraId="396A3389" w14:textId="6B9E3839" w:rsidR="006563E4" w:rsidRP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 xml:space="preserve">The application </w:t>
      </w:r>
      <w:r w:rsidR="00D3096D" w:rsidRPr="006563E4">
        <w:rPr>
          <w:rFonts w:ascii="Times New Roman" w:hAnsi="Times New Roman" w:cs="Times New Roman"/>
          <w:sz w:val="28"/>
          <w:szCs w:val="28"/>
        </w:rPr>
        <w:t>analysed</w:t>
      </w:r>
      <w:r w:rsidRPr="006563E4">
        <w:rPr>
          <w:rFonts w:ascii="Times New Roman" w:hAnsi="Times New Roman" w:cs="Times New Roman"/>
          <w:sz w:val="28"/>
          <w:szCs w:val="28"/>
        </w:rPr>
        <w:t xml:space="preserve"> in this report is hosted on an AWS EC2 instance running Ubuntu Linux. The server is assigned a public IP address, making the application accessible over the internet.</w:t>
      </w:r>
    </w:p>
    <w:p w14:paraId="3A47DC05" w14:textId="77777777" w:rsidR="006563E4" w:rsidRP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Because the application is internet-facing, it is exposed to common attacks such as brute-force login attempts. This setup closely resembles real-world cloud environments where public access increases the attack surface and requires continuous security monitoring.</w:t>
      </w:r>
    </w:p>
    <w:p w14:paraId="03162C46" w14:textId="7363095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EB0AB7" w14:textId="4A3F960F" w:rsidR="006563E4" w:rsidRDefault="00000000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6EDC230">
          <v:rect id="_x0000_i1026" style="width:0;height:1.5pt" o:hralign="center" o:hrstd="t" o:hr="t" fillcolor="#a0a0a0" stroked="f"/>
        </w:pict>
      </w:r>
    </w:p>
    <w:p w14:paraId="66D45221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313317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3451FE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052F50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4B9C4A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95F6CF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D0A1AC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F3412F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8F0346" w14:textId="77777777" w:rsidR="00D3096D" w:rsidRDefault="00D3096D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E3A3B1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3E91BD" w14:textId="77777777" w:rsidR="00D3096D" w:rsidRDefault="00D3096D" w:rsidP="00D3096D">
      <w:pPr>
        <w:spacing w:line="360" w:lineRule="auto"/>
        <w:rPr>
          <w:rFonts w:ascii="Times New Roman" w:hAnsi="Times New Roman" w:cs="Times New Roman"/>
          <w:b/>
          <w:bCs/>
          <w:sz w:val="52"/>
          <w:szCs w:val="52"/>
        </w:rPr>
      </w:pPr>
    </w:p>
    <w:p w14:paraId="532E8FF3" w14:textId="480314B7" w:rsidR="006563E4" w:rsidRPr="008A315A" w:rsidRDefault="006563E4" w:rsidP="00D3096D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8A315A">
        <w:rPr>
          <w:rFonts w:ascii="Times New Roman" w:hAnsi="Times New Roman" w:cs="Times New Roman"/>
          <w:b/>
          <w:bCs/>
          <w:sz w:val="52"/>
          <w:szCs w:val="52"/>
        </w:rPr>
        <w:lastRenderedPageBreak/>
        <w:t>Log Sources</w:t>
      </w:r>
    </w:p>
    <w:p w14:paraId="098F80E1" w14:textId="77777777" w:rsidR="006563E4" w:rsidRP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The primary log source used for this investigation is the application authentication log file (auth.log). This log records all login attempts made to the application.</w:t>
      </w:r>
    </w:p>
    <w:p w14:paraId="61500044" w14:textId="77777777" w:rsidR="006563E4" w:rsidRP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Each log entry includes:</w:t>
      </w:r>
    </w:p>
    <w:p w14:paraId="55272A50" w14:textId="77777777" w:rsidR="006563E4" w:rsidRPr="006563E4" w:rsidRDefault="006563E4" w:rsidP="00691C2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Username entered</w:t>
      </w:r>
    </w:p>
    <w:p w14:paraId="5A8F1155" w14:textId="77777777" w:rsidR="006563E4" w:rsidRPr="006563E4" w:rsidRDefault="006563E4" w:rsidP="00691C2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Source IP address</w:t>
      </w:r>
    </w:p>
    <w:p w14:paraId="3D98D4A7" w14:textId="77777777" w:rsidR="006563E4" w:rsidRPr="006563E4" w:rsidRDefault="006563E4" w:rsidP="00691C2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Timestamp</w:t>
      </w:r>
    </w:p>
    <w:p w14:paraId="2B22DE4A" w14:textId="77777777" w:rsidR="006563E4" w:rsidRPr="006563E4" w:rsidRDefault="006563E4" w:rsidP="00691C2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Login result (success or failure)</w:t>
      </w:r>
    </w:p>
    <w:p w14:paraId="73B68BA1" w14:textId="3189E2D8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 xml:space="preserve">These logs are critical for SOC monitoring because they provide visibility into user </w:t>
      </w:r>
      <w:r w:rsidR="00D3096D" w:rsidRPr="006563E4">
        <w:rPr>
          <w:rFonts w:ascii="Times New Roman" w:hAnsi="Times New Roman" w:cs="Times New Roman"/>
          <w:sz w:val="28"/>
          <w:szCs w:val="28"/>
        </w:rPr>
        <w:t>behaviour</w:t>
      </w:r>
      <w:r w:rsidRPr="006563E4">
        <w:rPr>
          <w:rFonts w:ascii="Times New Roman" w:hAnsi="Times New Roman" w:cs="Times New Roman"/>
          <w:sz w:val="28"/>
          <w:szCs w:val="28"/>
        </w:rPr>
        <w:t xml:space="preserve"> and potential attack patterns.</w:t>
      </w:r>
    </w:p>
    <w:p w14:paraId="378D2A3C" w14:textId="77777777" w:rsidR="00EF32F6" w:rsidRDefault="00EF32F6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272749" w14:textId="5437E419" w:rsidR="00EF32F6" w:rsidRDefault="00D50080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366E31" wp14:editId="373DF4CE">
            <wp:extent cx="5731510" cy="2874710"/>
            <wp:effectExtent l="0" t="0" r="2540" b="1905"/>
            <wp:docPr id="13091260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26013" name="Picture 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8B59" w14:textId="61E02AF0" w:rsidR="005557CC" w:rsidRPr="006563E4" w:rsidRDefault="005557CC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57CC">
        <w:rPr>
          <w:rFonts w:ascii="Times New Roman" w:hAnsi="Times New Roman" w:cs="Times New Roman"/>
          <w:sz w:val="28"/>
          <w:szCs w:val="28"/>
        </w:rPr>
        <w:t>Application authentication logs (auth.log) showing multiple login attempts recorded on the cloud server.</w:t>
      </w:r>
    </w:p>
    <w:p w14:paraId="037817B8" w14:textId="0427D2D5" w:rsidR="00193352" w:rsidRPr="00691C26" w:rsidRDefault="00000000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61CFC50">
          <v:rect id="_x0000_i1027" style="width:0;height:1.5pt" o:hralign="center" o:hrstd="t" o:hr="t" fillcolor="#a0a0a0" stroked="f"/>
        </w:pict>
      </w:r>
    </w:p>
    <w:p w14:paraId="4DC94175" w14:textId="0A6FF0DD" w:rsidR="006563E4" w:rsidRPr="006563E4" w:rsidRDefault="006563E4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63E4">
        <w:rPr>
          <w:rFonts w:ascii="Times New Roman" w:hAnsi="Times New Roman" w:cs="Times New Roman"/>
          <w:b/>
          <w:bCs/>
          <w:sz w:val="52"/>
          <w:szCs w:val="52"/>
        </w:rPr>
        <w:lastRenderedPageBreak/>
        <w:t>Threat Description – Brute-Force Attack</w:t>
      </w:r>
    </w:p>
    <w:p w14:paraId="3CE116F2" w14:textId="77777777" w:rsidR="006563E4" w:rsidRP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A brute-force attack is a common authentication attack where an attacker repeatedly attempts different username or password combinations to gain unauthorized access.</w:t>
      </w:r>
    </w:p>
    <w:p w14:paraId="223A1BE8" w14:textId="45150BA3" w:rsidR="006563E4" w:rsidRP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 xml:space="preserve">In cloud-hosted applications, login endpoints are frequent targets because they are publicly accessible. Brute-force attacks are usually characterized by multiple rapid </w:t>
      </w:r>
      <w:r w:rsidR="00D3096D" w:rsidRPr="006563E4">
        <w:rPr>
          <w:rFonts w:ascii="Times New Roman" w:hAnsi="Times New Roman" w:cs="Times New Roman"/>
          <w:sz w:val="28"/>
          <w:szCs w:val="28"/>
        </w:rPr>
        <w:t>logins</w:t>
      </w:r>
      <w:r w:rsidRPr="006563E4">
        <w:rPr>
          <w:rFonts w:ascii="Times New Roman" w:hAnsi="Times New Roman" w:cs="Times New Roman"/>
          <w:sz w:val="28"/>
          <w:szCs w:val="28"/>
        </w:rPr>
        <w:t xml:space="preserve"> attempts from the same source within a short time period.</w:t>
      </w:r>
    </w:p>
    <w:p w14:paraId="2A4D4C87" w14:textId="26DA0B75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 xml:space="preserve">In this project, such </w:t>
      </w:r>
      <w:r w:rsidR="00D3096D" w:rsidRPr="006563E4">
        <w:rPr>
          <w:rFonts w:ascii="Times New Roman" w:hAnsi="Times New Roman" w:cs="Times New Roman"/>
          <w:sz w:val="28"/>
          <w:szCs w:val="28"/>
        </w:rPr>
        <w:t>behaviour</w:t>
      </w:r>
      <w:r w:rsidRPr="006563E4">
        <w:rPr>
          <w:rFonts w:ascii="Times New Roman" w:hAnsi="Times New Roman" w:cs="Times New Roman"/>
          <w:sz w:val="28"/>
          <w:szCs w:val="28"/>
        </w:rPr>
        <w:t xml:space="preserve"> was simulated to test detection and monitoring capabilities.</w:t>
      </w:r>
    </w:p>
    <w:p w14:paraId="20105085" w14:textId="77777777" w:rsidR="00D3096D" w:rsidRPr="006563E4" w:rsidRDefault="00D3096D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7DA830" w14:textId="77777777" w:rsidR="006563E4" w:rsidRPr="006563E4" w:rsidRDefault="00000000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0860CE">
          <v:rect id="_x0000_i1028" style="width:0;height:1.5pt" o:hralign="center" o:hrstd="t" o:hr="t" fillcolor="#a0a0a0" stroked="f"/>
        </w:pict>
      </w:r>
    </w:p>
    <w:p w14:paraId="56C3032D" w14:textId="77777777" w:rsidR="006563E4" w:rsidRDefault="006563E4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0E0A9B4" w14:textId="77777777" w:rsidR="006563E4" w:rsidRDefault="006563E4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92CA75C" w14:textId="77777777" w:rsidR="006563E4" w:rsidRDefault="006563E4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8D4C0E7" w14:textId="77777777" w:rsidR="006563E4" w:rsidRDefault="006563E4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B71B073" w14:textId="77777777" w:rsidR="00193352" w:rsidRDefault="00193352" w:rsidP="00691C26">
      <w:pPr>
        <w:spacing w:line="360" w:lineRule="auto"/>
        <w:rPr>
          <w:rFonts w:ascii="Times New Roman" w:hAnsi="Times New Roman" w:cs="Times New Roman"/>
          <w:b/>
          <w:bCs/>
          <w:sz w:val="52"/>
          <w:szCs w:val="52"/>
        </w:rPr>
      </w:pPr>
    </w:p>
    <w:p w14:paraId="7E6F17F1" w14:textId="77777777" w:rsidR="00193352" w:rsidRDefault="00193352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9AA2EC6" w14:textId="3132A19F" w:rsidR="006563E4" w:rsidRPr="006563E4" w:rsidRDefault="006563E4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63E4">
        <w:rPr>
          <w:rFonts w:ascii="Times New Roman" w:hAnsi="Times New Roman" w:cs="Times New Roman"/>
          <w:b/>
          <w:bCs/>
          <w:sz w:val="52"/>
          <w:szCs w:val="52"/>
        </w:rPr>
        <w:lastRenderedPageBreak/>
        <w:t>Detection Methodology</w:t>
      </w:r>
    </w:p>
    <w:p w14:paraId="70D14D26" w14:textId="77777777" w:rsidR="006563E4" w:rsidRP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Detection of the brute-force activity was performed using a threshold-based approach.</w:t>
      </w:r>
    </w:p>
    <w:p w14:paraId="2889A83D" w14:textId="2612D4E3" w:rsidR="006563E4" w:rsidRP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 xml:space="preserve">A Bash script was used to </w:t>
      </w:r>
      <w:r w:rsidR="00D3096D" w:rsidRPr="006563E4">
        <w:rPr>
          <w:rFonts w:ascii="Times New Roman" w:hAnsi="Times New Roman" w:cs="Times New Roman"/>
          <w:sz w:val="28"/>
          <w:szCs w:val="28"/>
        </w:rPr>
        <w:t>analyse</w:t>
      </w:r>
      <w:r w:rsidRPr="006563E4">
        <w:rPr>
          <w:rFonts w:ascii="Times New Roman" w:hAnsi="Times New Roman" w:cs="Times New Roman"/>
          <w:sz w:val="28"/>
          <w:szCs w:val="28"/>
        </w:rPr>
        <w:t xml:space="preserve"> recent authentication log entries and count the number of login attempts. When the number of login attempts exceeded a predefined threshold, the activity was considered suspicious.</w:t>
      </w:r>
    </w:p>
    <w:p w14:paraId="4407E255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This detection approach is similar to how SIEM platforms apply correlation rules to identify abnormal patterns in authentication logs.</w:t>
      </w:r>
    </w:p>
    <w:p w14:paraId="7351168F" w14:textId="6072B84C" w:rsidR="00691C26" w:rsidRDefault="00691C26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151AC5" wp14:editId="1FA7D1C9">
            <wp:extent cx="5731510" cy="3226435"/>
            <wp:effectExtent l="0" t="0" r="2540" b="0"/>
            <wp:docPr id="18880265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26527" name="Picture 18880265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79EC" w14:textId="7D0994D5" w:rsidR="00D3096D" w:rsidRPr="006563E4" w:rsidRDefault="00D3096D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096D">
        <w:rPr>
          <w:rFonts w:ascii="Times New Roman" w:hAnsi="Times New Roman" w:cs="Times New Roman"/>
          <w:sz w:val="28"/>
          <w:szCs w:val="28"/>
        </w:rPr>
        <w:t>Bash-based detection script used to analyse authentication logs and trigger alerts.</w:t>
      </w:r>
    </w:p>
    <w:p w14:paraId="7D82BD3A" w14:textId="77777777" w:rsidR="006563E4" w:rsidRPr="006563E4" w:rsidRDefault="00000000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9768D35">
          <v:rect id="_x0000_i1029" style="width:0;height:1.5pt" o:hralign="center" o:hrstd="t" o:hr="t" fillcolor="#a0a0a0" stroked="f"/>
        </w:pict>
      </w:r>
    </w:p>
    <w:p w14:paraId="0B2E0870" w14:textId="77777777" w:rsidR="00193352" w:rsidRDefault="00193352" w:rsidP="00691C26">
      <w:pPr>
        <w:spacing w:line="360" w:lineRule="auto"/>
        <w:rPr>
          <w:rFonts w:ascii="Times New Roman" w:hAnsi="Times New Roman" w:cs="Times New Roman"/>
          <w:b/>
          <w:bCs/>
          <w:sz w:val="52"/>
          <w:szCs w:val="52"/>
        </w:rPr>
      </w:pPr>
    </w:p>
    <w:p w14:paraId="0818011A" w14:textId="77777777" w:rsidR="00193352" w:rsidRDefault="00193352" w:rsidP="00D3096D">
      <w:pPr>
        <w:spacing w:line="360" w:lineRule="auto"/>
        <w:rPr>
          <w:rFonts w:ascii="Times New Roman" w:hAnsi="Times New Roman" w:cs="Times New Roman"/>
          <w:b/>
          <w:bCs/>
          <w:sz w:val="52"/>
          <w:szCs w:val="52"/>
        </w:rPr>
      </w:pPr>
    </w:p>
    <w:p w14:paraId="1BA25EEC" w14:textId="0A14E6E7" w:rsidR="006563E4" w:rsidRPr="006563E4" w:rsidRDefault="006563E4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63E4">
        <w:rPr>
          <w:rFonts w:ascii="Times New Roman" w:hAnsi="Times New Roman" w:cs="Times New Roman"/>
          <w:b/>
          <w:bCs/>
          <w:sz w:val="52"/>
          <w:szCs w:val="52"/>
        </w:rPr>
        <w:lastRenderedPageBreak/>
        <w:t>Alert Details</w:t>
      </w:r>
    </w:p>
    <w:p w14:paraId="3F203929" w14:textId="77777777" w:rsidR="006563E4" w:rsidRP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When the defined threshold was exceeded, an alert was generated and written to an alert log file (alerts.log).</w:t>
      </w:r>
    </w:p>
    <w:p w14:paraId="523DA0ED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The alert indicates a possible brute-force attack and acts as a signal for the SOC analyst to begin further investigation. This alerting mechanism simulates SIEM-style alert generation in a simplified form.</w:t>
      </w:r>
    </w:p>
    <w:p w14:paraId="696FDE1A" w14:textId="77777777" w:rsidR="005557CC" w:rsidRDefault="005557CC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17299E" w14:textId="2D1B3CBC" w:rsidR="005557CC" w:rsidRDefault="00691C26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F5D416" wp14:editId="44D4EABC">
            <wp:extent cx="5731510" cy="2896870"/>
            <wp:effectExtent l="0" t="0" r="2540" b="0"/>
            <wp:docPr id="130648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807" name="Picture 130648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C552" w14:textId="2329A481" w:rsidR="00691C26" w:rsidRDefault="00691C26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1C26">
        <w:rPr>
          <w:rFonts w:ascii="Times New Roman" w:hAnsi="Times New Roman" w:cs="Times New Roman"/>
          <w:sz w:val="28"/>
          <w:szCs w:val="28"/>
        </w:rPr>
        <w:t>Alert generated after authentication activity exceeded the defined threshold, indicating a possible brute-force attack.</w:t>
      </w:r>
    </w:p>
    <w:p w14:paraId="7F0BBF90" w14:textId="77777777" w:rsidR="00D3096D" w:rsidRPr="006563E4" w:rsidRDefault="00D3096D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153856F" w14:textId="77777777" w:rsidR="006563E4" w:rsidRPr="006563E4" w:rsidRDefault="00000000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4142A4E">
          <v:rect id="_x0000_i1030" style="width:0;height:1.5pt" o:hralign="center" o:hrstd="t" o:hr="t" fillcolor="#a0a0a0" stroked="f"/>
        </w:pict>
      </w:r>
    </w:p>
    <w:p w14:paraId="023A1A70" w14:textId="77777777" w:rsidR="006563E4" w:rsidRDefault="006563E4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FCB9ED8" w14:textId="77777777" w:rsidR="00193352" w:rsidRDefault="00193352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C32A4EE" w14:textId="3E2F8344" w:rsidR="006563E4" w:rsidRPr="006563E4" w:rsidRDefault="006563E4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6563E4">
        <w:rPr>
          <w:rFonts w:ascii="Times New Roman" w:hAnsi="Times New Roman" w:cs="Times New Roman"/>
          <w:b/>
          <w:bCs/>
          <w:sz w:val="52"/>
          <w:szCs w:val="52"/>
        </w:rPr>
        <w:lastRenderedPageBreak/>
        <w:t>Incident Timeline</w:t>
      </w:r>
    </w:p>
    <w:p w14:paraId="5DEDFB60" w14:textId="77777777" w:rsidR="006563E4" w:rsidRP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The following sequence of events was observed during the incident:</w:t>
      </w:r>
    </w:p>
    <w:p w14:paraId="0DD18591" w14:textId="77777777" w:rsidR="006563E4" w:rsidRPr="006563E4" w:rsidRDefault="006563E4" w:rsidP="00691C2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Normal login activity was recorded in the authentication logs</w:t>
      </w:r>
    </w:p>
    <w:p w14:paraId="39FDD089" w14:textId="77777777" w:rsidR="006563E4" w:rsidRPr="006563E4" w:rsidRDefault="006563E4" w:rsidP="00691C2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Multiple failed login attempts were observed within a short period</w:t>
      </w:r>
    </w:p>
    <w:p w14:paraId="5935EED6" w14:textId="77777777" w:rsidR="006563E4" w:rsidRPr="006563E4" w:rsidRDefault="006563E4" w:rsidP="00691C2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The number of login attempts crossed the detection threshold</w:t>
      </w:r>
    </w:p>
    <w:p w14:paraId="05186422" w14:textId="77777777" w:rsidR="006563E4" w:rsidRPr="006563E4" w:rsidRDefault="006563E4" w:rsidP="00691C2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An alert was generated indicating possible brute-force activity</w:t>
      </w:r>
    </w:p>
    <w:p w14:paraId="13C61E68" w14:textId="77777777" w:rsidR="006563E4" w:rsidRPr="006563E4" w:rsidRDefault="006563E4" w:rsidP="00691C2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The SOC analyst reviewed the related log entries</w:t>
      </w:r>
    </w:p>
    <w:p w14:paraId="32893C25" w14:textId="391BC2DD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 xml:space="preserve">This timeline helped confirm that the activity was abnormal and not part of normal user </w:t>
      </w:r>
      <w:r w:rsidR="00D3096D" w:rsidRPr="006563E4">
        <w:rPr>
          <w:rFonts w:ascii="Times New Roman" w:hAnsi="Times New Roman" w:cs="Times New Roman"/>
          <w:sz w:val="28"/>
          <w:szCs w:val="28"/>
        </w:rPr>
        <w:t>behaviour</w:t>
      </w:r>
      <w:r w:rsidRPr="006563E4">
        <w:rPr>
          <w:rFonts w:ascii="Times New Roman" w:hAnsi="Times New Roman" w:cs="Times New Roman"/>
          <w:sz w:val="28"/>
          <w:szCs w:val="28"/>
        </w:rPr>
        <w:t>.</w:t>
      </w:r>
    </w:p>
    <w:p w14:paraId="14E4706A" w14:textId="77777777" w:rsidR="005557CC" w:rsidRDefault="005557CC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7C06AA" w14:textId="066087F1" w:rsidR="005557CC" w:rsidRDefault="005557CC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4BDE0D" wp14:editId="03207861">
            <wp:extent cx="5731510" cy="2876550"/>
            <wp:effectExtent l="0" t="0" r="2540" b="0"/>
            <wp:docPr id="10656775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77533" name="Picture 10656775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08B2" w14:textId="23CC767E" w:rsidR="005557CC" w:rsidRDefault="005557CC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57CC">
        <w:rPr>
          <w:rFonts w:ascii="Times New Roman" w:hAnsi="Times New Roman" w:cs="Times New Roman"/>
          <w:sz w:val="28"/>
          <w:szCs w:val="28"/>
        </w:rPr>
        <w:t>Real-time monitoring of authentication logs using log tailing on the EC2 instance.</w:t>
      </w:r>
    </w:p>
    <w:p w14:paraId="04A822EE" w14:textId="77777777" w:rsidR="00D3096D" w:rsidRPr="006563E4" w:rsidRDefault="00D3096D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8B6034" w14:textId="4150B76A" w:rsidR="00193352" w:rsidRPr="00D3096D" w:rsidRDefault="00000000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4A7DC83">
          <v:rect id="_x0000_i1031" style="width:0;height:1.5pt" o:hralign="center" o:hrstd="t" o:hr="t" fillcolor="#a0a0a0" stroked="f"/>
        </w:pict>
      </w:r>
    </w:p>
    <w:p w14:paraId="6EFB86E3" w14:textId="70702D6B" w:rsidR="006563E4" w:rsidRPr="006563E4" w:rsidRDefault="006563E4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6563E4">
        <w:rPr>
          <w:rFonts w:ascii="Times New Roman" w:hAnsi="Times New Roman" w:cs="Times New Roman"/>
          <w:b/>
          <w:bCs/>
          <w:sz w:val="52"/>
          <w:szCs w:val="52"/>
        </w:rPr>
        <w:lastRenderedPageBreak/>
        <w:t>Analyst Investigation</w:t>
      </w:r>
    </w:p>
    <w:p w14:paraId="42729AC4" w14:textId="77777777" w:rsidR="006563E4" w:rsidRP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After the alert was generated, the SOC analyst manually reviewed the authentication logs to validate the incident.</w:t>
      </w:r>
    </w:p>
    <w:p w14:paraId="41A8250C" w14:textId="77777777" w:rsidR="006563E4" w:rsidRP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The investigation involved:</w:t>
      </w:r>
    </w:p>
    <w:p w14:paraId="6AA22103" w14:textId="77777777" w:rsidR="006563E4" w:rsidRPr="006563E4" w:rsidRDefault="006563E4" w:rsidP="00691C2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Identifying repeated login attempts from the same source</w:t>
      </w:r>
    </w:p>
    <w:p w14:paraId="68D96041" w14:textId="77777777" w:rsidR="006563E4" w:rsidRPr="006563E4" w:rsidRDefault="006563E4" w:rsidP="00691C2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Reviewing timestamps to confirm rapid activity</w:t>
      </w:r>
    </w:p>
    <w:p w14:paraId="764E9A97" w14:textId="77777777" w:rsidR="006563E4" w:rsidRPr="006563E4" w:rsidRDefault="006563E4" w:rsidP="00691C2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Confirming multiple failed authentication attempts</w:t>
      </w:r>
    </w:p>
    <w:p w14:paraId="408D9229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Based on this analysis, the activity was classified as a brute-force login attempt.</w:t>
      </w:r>
    </w:p>
    <w:p w14:paraId="1FDD5142" w14:textId="77777777" w:rsidR="00D3096D" w:rsidRPr="006563E4" w:rsidRDefault="00D3096D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2CF9C0" w14:textId="77777777" w:rsidR="006563E4" w:rsidRPr="006563E4" w:rsidRDefault="00000000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6C34FD3">
          <v:rect id="_x0000_i1032" style="width:0;height:1.5pt" o:hralign="center" o:hrstd="t" o:hr="t" fillcolor="#a0a0a0" stroked="f"/>
        </w:pict>
      </w:r>
    </w:p>
    <w:p w14:paraId="5AFEFD44" w14:textId="77777777" w:rsidR="00193352" w:rsidRDefault="00193352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55E5D21" w14:textId="77777777" w:rsidR="00193352" w:rsidRDefault="00193352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D5C8576" w14:textId="77777777" w:rsidR="00193352" w:rsidRDefault="00193352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458E586" w14:textId="77777777" w:rsidR="00193352" w:rsidRDefault="00193352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AE4158E" w14:textId="77777777" w:rsidR="00193352" w:rsidRDefault="00193352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2F04D61" w14:textId="77777777" w:rsidR="00193352" w:rsidRDefault="00193352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4FA6E98" w14:textId="77777777" w:rsidR="00193352" w:rsidRDefault="00193352" w:rsidP="00691C26">
      <w:pPr>
        <w:spacing w:line="360" w:lineRule="auto"/>
        <w:rPr>
          <w:rFonts w:ascii="Times New Roman" w:hAnsi="Times New Roman" w:cs="Times New Roman"/>
          <w:b/>
          <w:bCs/>
          <w:sz w:val="52"/>
          <w:szCs w:val="52"/>
        </w:rPr>
      </w:pPr>
    </w:p>
    <w:p w14:paraId="6275FFD5" w14:textId="328EA270" w:rsidR="006563E4" w:rsidRPr="006563E4" w:rsidRDefault="006563E4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63E4">
        <w:rPr>
          <w:rFonts w:ascii="Times New Roman" w:hAnsi="Times New Roman" w:cs="Times New Roman"/>
          <w:b/>
          <w:bCs/>
          <w:sz w:val="52"/>
          <w:szCs w:val="52"/>
        </w:rPr>
        <w:lastRenderedPageBreak/>
        <w:t>Severity Assessment</w:t>
      </w:r>
    </w:p>
    <w:p w14:paraId="63E47A59" w14:textId="644BFF71" w:rsidR="006563E4" w:rsidRP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 xml:space="preserve">The incident was assessed as </w:t>
      </w:r>
      <w:proofErr w:type="gramStart"/>
      <w:r w:rsidR="00D3096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D3096D" w:rsidRPr="006563E4">
        <w:rPr>
          <w:rFonts w:ascii="Times New Roman" w:hAnsi="Times New Roman" w:cs="Times New Roman"/>
          <w:b/>
          <w:bCs/>
          <w:sz w:val="28"/>
          <w:szCs w:val="28"/>
        </w:rPr>
        <w:t>edium</w:t>
      </w:r>
      <w:proofErr w:type="gramEnd"/>
      <w:r w:rsidRPr="006563E4">
        <w:rPr>
          <w:rFonts w:ascii="Times New Roman" w:hAnsi="Times New Roman" w:cs="Times New Roman"/>
          <w:b/>
          <w:bCs/>
          <w:sz w:val="28"/>
          <w:szCs w:val="28"/>
        </w:rPr>
        <w:t xml:space="preserve"> severity</w:t>
      </w:r>
      <w:r w:rsidRPr="006563E4">
        <w:rPr>
          <w:rFonts w:ascii="Times New Roman" w:hAnsi="Times New Roman" w:cs="Times New Roman"/>
          <w:sz w:val="28"/>
          <w:szCs w:val="28"/>
        </w:rPr>
        <w:t>.</w:t>
      </w:r>
    </w:p>
    <w:p w14:paraId="4F369EB8" w14:textId="77777777" w:rsidR="006563E4" w:rsidRP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While the attack did not result in a successful login, brute-force attempts pose a significant risk if left undetected. Repeated attempts can eventually lead to credential compromise or service disruption.</w:t>
      </w:r>
    </w:p>
    <w:p w14:paraId="7D73D261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Early detection reduced the potential impact of the attack.</w:t>
      </w:r>
    </w:p>
    <w:p w14:paraId="29597942" w14:textId="77777777" w:rsidR="00D3096D" w:rsidRPr="006563E4" w:rsidRDefault="00D3096D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5AD5C3" w14:textId="77777777" w:rsidR="006563E4" w:rsidRPr="006563E4" w:rsidRDefault="00000000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DDA415F">
          <v:rect id="_x0000_i1033" style="width:0;height:1.5pt" o:hralign="center" o:hrstd="t" o:hr="t" fillcolor="#a0a0a0" stroked="f"/>
        </w:pict>
      </w:r>
    </w:p>
    <w:p w14:paraId="39000E35" w14:textId="77777777" w:rsidR="00193352" w:rsidRDefault="00193352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471CF48" w14:textId="77777777" w:rsidR="00193352" w:rsidRDefault="00193352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68644B4" w14:textId="77777777" w:rsidR="00193352" w:rsidRDefault="00193352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91506ED" w14:textId="77777777" w:rsidR="00193352" w:rsidRDefault="00193352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16DD811" w14:textId="77777777" w:rsidR="00193352" w:rsidRDefault="00193352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6D3C465" w14:textId="77777777" w:rsidR="00193352" w:rsidRDefault="00193352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BA40377" w14:textId="77777777" w:rsidR="00193352" w:rsidRDefault="00193352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BF4BB0E" w14:textId="77777777" w:rsidR="00193352" w:rsidRDefault="00193352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AC783DD" w14:textId="0EE03F9A" w:rsidR="006563E4" w:rsidRPr="006563E4" w:rsidRDefault="006563E4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63E4">
        <w:rPr>
          <w:rFonts w:ascii="Times New Roman" w:hAnsi="Times New Roman" w:cs="Times New Roman"/>
          <w:b/>
          <w:bCs/>
          <w:sz w:val="52"/>
          <w:szCs w:val="52"/>
        </w:rPr>
        <w:lastRenderedPageBreak/>
        <w:t>Response &amp; Recommendations</w:t>
      </w:r>
    </w:p>
    <w:p w14:paraId="131A8FF4" w14:textId="77777777" w:rsidR="006563E4" w:rsidRP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The following response actions are recommended:</w:t>
      </w:r>
    </w:p>
    <w:p w14:paraId="7D112EDF" w14:textId="77777777" w:rsidR="006563E4" w:rsidRPr="006563E4" w:rsidRDefault="006563E4" w:rsidP="00691C2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Block or rate-limit the attacking IP address</w:t>
      </w:r>
    </w:p>
    <w:p w14:paraId="174019CD" w14:textId="77777777" w:rsidR="006563E4" w:rsidRPr="006563E4" w:rsidRDefault="006563E4" w:rsidP="00691C2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Implement stronger authentication controls such as account lockout</w:t>
      </w:r>
    </w:p>
    <w:p w14:paraId="112A7975" w14:textId="77777777" w:rsidR="006563E4" w:rsidRPr="006563E4" w:rsidRDefault="006563E4" w:rsidP="00691C2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Monitor authentication logs continuously for repeat attempts</w:t>
      </w:r>
    </w:p>
    <w:p w14:paraId="258248E2" w14:textId="77777777" w:rsidR="006563E4" w:rsidRPr="006563E4" w:rsidRDefault="006563E4" w:rsidP="00691C2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Review and harden SSH access to reduce administrative risk</w:t>
      </w:r>
    </w:p>
    <w:p w14:paraId="1232D59B" w14:textId="77777777" w:rsid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These measures help reduce the likelihood and impact of similar attacks in the future.</w:t>
      </w:r>
    </w:p>
    <w:p w14:paraId="1B23BADD" w14:textId="77777777" w:rsidR="00D3096D" w:rsidRPr="006563E4" w:rsidRDefault="00D3096D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394412" w14:textId="77777777" w:rsidR="006563E4" w:rsidRPr="006563E4" w:rsidRDefault="00000000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90AACAE">
          <v:rect id="_x0000_i1034" style="width:0;height:1.5pt" o:hralign="center" o:hrstd="t" o:hr="t" fillcolor="#a0a0a0" stroked="f"/>
        </w:pict>
      </w:r>
    </w:p>
    <w:p w14:paraId="7E63EB65" w14:textId="77777777" w:rsidR="00193352" w:rsidRDefault="00193352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69FA8EF" w14:textId="77777777" w:rsidR="00193352" w:rsidRDefault="00193352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3D6E304" w14:textId="77777777" w:rsidR="00193352" w:rsidRDefault="00193352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09EDBFD" w14:textId="77777777" w:rsidR="00193352" w:rsidRDefault="00193352" w:rsidP="00691C26">
      <w:pPr>
        <w:spacing w:line="360" w:lineRule="auto"/>
        <w:rPr>
          <w:rFonts w:ascii="Times New Roman" w:hAnsi="Times New Roman" w:cs="Times New Roman"/>
          <w:b/>
          <w:bCs/>
          <w:sz w:val="52"/>
          <w:szCs w:val="52"/>
        </w:rPr>
      </w:pPr>
    </w:p>
    <w:p w14:paraId="27D4138C" w14:textId="77777777" w:rsidR="00193352" w:rsidRDefault="00193352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735D23A" w14:textId="77777777" w:rsidR="00193352" w:rsidRDefault="00193352" w:rsidP="00691C26">
      <w:pPr>
        <w:spacing w:line="360" w:lineRule="auto"/>
        <w:rPr>
          <w:rFonts w:ascii="Times New Roman" w:hAnsi="Times New Roman" w:cs="Times New Roman"/>
          <w:b/>
          <w:bCs/>
          <w:sz w:val="52"/>
          <w:szCs w:val="52"/>
        </w:rPr>
      </w:pPr>
    </w:p>
    <w:p w14:paraId="40E2EFDA" w14:textId="77777777" w:rsidR="00193352" w:rsidRDefault="00193352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6F53930" w14:textId="06CEA6D5" w:rsidR="006563E4" w:rsidRPr="006563E4" w:rsidRDefault="006563E4" w:rsidP="00691C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63E4">
        <w:rPr>
          <w:rFonts w:ascii="Times New Roman" w:hAnsi="Times New Roman" w:cs="Times New Roman"/>
          <w:b/>
          <w:bCs/>
          <w:sz w:val="52"/>
          <w:szCs w:val="52"/>
        </w:rPr>
        <w:lastRenderedPageBreak/>
        <w:t>SOC Learnings</w:t>
      </w:r>
    </w:p>
    <w:p w14:paraId="089FA754" w14:textId="77777777" w:rsidR="006563E4" w:rsidRP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This analysis highlights the importance of log monitoring and threshold-based detection in cloud environments.</w:t>
      </w:r>
    </w:p>
    <w:p w14:paraId="6FE30087" w14:textId="77777777" w:rsidR="006563E4" w:rsidRP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Key learnings include:</w:t>
      </w:r>
    </w:p>
    <w:p w14:paraId="72983207" w14:textId="77777777" w:rsidR="006563E4" w:rsidRPr="006563E4" w:rsidRDefault="006563E4" w:rsidP="00691C2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Public cloud applications are frequent targets of brute-force attacks</w:t>
      </w:r>
    </w:p>
    <w:p w14:paraId="53C42177" w14:textId="77777777" w:rsidR="006563E4" w:rsidRPr="006563E4" w:rsidRDefault="006563E4" w:rsidP="00691C2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Authentication logs are a valuable source of security data</w:t>
      </w:r>
    </w:p>
    <w:p w14:paraId="2644B3DD" w14:textId="38EC9C94" w:rsidR="006563E4" w:rsidRPr="006563E4" w:rsidRDefault="006563E4" w:rsidP="00691C2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 xml:space="preserve">Simple detection logic can effectively identify suspicious </w:t>
      </w:r>
      <w:r w:rsidR="00D3096D" w:rsidRPr="006563E4">
        <w:rPr>
          <w:rFonts w:ascii="Times New Roman" w:hAnsi="Times New Roman" w:cs="Times New Roman"/>
          <w:sz w:val="28"/>
          <w:szCs w:val="28"/>
        </w:rPr>
        <w:t>behaviour</w:t>
      </w:r>
    </w:p>
    <w:p w14:paraId="69737183" w14:textId="395DFEE3" w:rsidR="00D3096D" w:rsidRDefault="006563E4" w:rsidP="00D3096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3E4">
        <w:rPr>
          <w:rFonts w:ascii="Times New Roman" w:hAnsi="Times New Roman" w:cs="Times New Roman"/>
          <w:sz w:val="28"/>
          <w:szCs w:val="28"/>
        </w:rPr>
        <w:t>SOC investigation and validation are essential before taking response actions</w:t>
      </w:r>
    </w:p>
    <w:p w14:paraId="5EA83590" w14:textId="77777777" w:rsidR="00D3096D" w:rsidRPr="006563E4" w:rsidRDefault="00D3096D" w:rsidP="00D3096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D69CAA" w14:textId="77777777" w:rsidR="00D3096D" w:rsidRPr="006563E4" w:rsidRDefault="00000000" w:rsidP="00D309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A625569">
          <v:rect id="_x0000_i1035" style="width:0;height:1.5pt" o:hralign="center" o:hrstd="t" o:hr="t" fillcolor="#a0a0a0" stroked="f"/>
        </w:pict>
      </w:r>
    </w:p>
    <w:p w14:paraId="2BB42E56" w14:textId="77777777" w:rsidR="00D3096D" w:rsidRPr="006563E4" w:rsidRDefault="00D3096D" w:rsidP="00D309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27EE0D" w14:textId="77777777" w:rsidR="006563E4" w:rsidRPr="006563E4" w:rsidRDefault="006563E4" w:rsidP="00691C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803F15" w14:textId="77777777" w:rsidR="006563E4" w:rsidRPr="006563E4" w:rsidRDefault="006563E4" w:rsidP="00691C26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</w:rPr>
      </w:pPr>
    </w:p>
    <w:sectPr w:rsidR="006563E4" w:rsidRPr="006563E4" w:rsidSect="0019335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21EC"/>
    <w:multiLevelType w:val="multilevel"/>
    <w:tmpl w:val="22741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802C1"/>
    <w:multiLevelType w:val="multilevel"/>
    <w:tmpl w:val="89B2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3362F"/>
    <w:multiLevelType w:val="multilevel"/>
    <w:tmpl w:val="D412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D20D6"/>
    <w:multiLevelType w:val="multilevel"/>
    <w:tmpl w:val="BBE6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907D9"/>
    <w:multiLevelType w:val="multilevel"/>
    <w:tmpl w:val="869E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914386">
    <w:abstractNumId w:val="1"/>
  </w:num>
  <w:num w:numId="2" w16cid:durableId="735710051">
    <w:abstractNumId w:val="0"/>
  </w:num>
  <w:num w:numId="3" w16cid:durableId="674112321">
    <w:abstractNumId w:val="4"/>
  </w:num>
  <w:num w:numId="4" w16cid:durableId="128675395">
    <w:abstractNumId w:val="2"/>
  </w:num>
  <w:num w:numId="5" w16cid:durableId="1026636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BFA"/>
    <w:rsid w:val="00057671"/>
    <w:rsid w:val="001711C2"/>
    <w:rsid w:val="00193352"/>
    <w:rsid w:val="00363816"/>
    <w:rsid w:val="0053489E"/>
    <w:rsid w:val="005557CC"/>
    <w:rsid w:val="006563E4"/>
    <w:rsid w:val="00691C26"/>
    <w:rsid w:val="006E5BFA"/>
    <w:rsid w:val="008A315A"/>
    <w:rsid w:val="008B5237"/>
    <w:rsid w:val="009C6E13"/>
    <w:rsid w:val="00B95E22"/>
    <w:rsid w:val="00D3096D"/>
    <w:rsid w:val="00D50080"/>
    <w:rsid w:val="00EF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1729F"/>
  <w15:chartTrackingRefBased/>
  <w15:docId w15:val="{7B391104-CF6D-45C8-8E44-8152E5BD5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B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B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B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B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B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12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Vishali Jund</dc:creator>
  <cp:keywords/>
  <dc:description/>
  <cp:lastModifiedBy>Vishali Jund</cp:lastModifiedBy>
  <cp:revision>5</cp:revision>
  <dcterms:created xsi:type="dcterms:W3CDTF">2025-12-21T16:05:00Z</dcterms:created>
  <dcterms:modified xsi:type="dcterms:W3CDTF">2025-12-21T18:47:00Z</dcterms:modified>
</cp:coreProperties>
</file>