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ai-log-part-d"/>
    <w:p>
      <w:pPr>
        <w:pStyle w:val="Heading1"/>
      </w:pPr>
      <w:r>
        <w:rPr>
          <w:rFonts w:ascii="Arial" w:hAnsi="Arial" w:cs="Arial" w:eastAsia="Arial"/>
        </w:rPr>
        <w:t xml:space="preserve">AI Log (Part D)</w:t>
      </w:r>
    </w:p>
    <w:bookmarkStart w:id="20" w:name="ai-usage-disclosure"/>
    <w:p>
      <w:pPr>
        <w:pStyle w:val="Heading2"/>
      </w:pPr>
      <w:r>
        <w:rPr>
          <w:rFonts w:ascii="Arial" w:hAnsi="Arial" w:cs="Arial" w:eastAsia="Arial"/>
        </w:rPr>
        <w:t xml:space="preserve">AI usage disclosure</w:t>
      </w:r>
    </w:p>
    <w:p>
      <w:pPr>
        <w:pStyle w:val="FirstParagraph"/>
      </w:pPr>
      <w:r>
        <w:rPr>
          <w:rFonts w:ascii="Arial" w:hAnsi="Arial" w:cs="Arial" w:eastAsia="Arial"/>
        </w:rPr>
        <w:t xml:space="preserve">I used an AI assistant (Claude, by Anthropic) while preparing this repository. It helped me copy the seed data from the brief, draft the SQL, generate the CSV exports, write the documents and draft the prompts in this log. I didn't take its word for anything. The query results come from actually running the SQL in SQLite, and I checked the key numbers against the brief's own checkpoints (row counts 4/9/24/90, 63 completed orders, revenue 346,200, 106 units). The spreadsheet figures were reproduced from the same data and formulas, and I confirm them in the spreadsheet myself. Every AI claim in this log was checked against the data.</w:t>
      </w:r>
    </w:p>
    <w:p>
      <w:r>
        <w:rPr>
          <w:rFonts w:ascii="Arial" w:hAnsi="Arial" w:cs="Arial" w:eastAsia="Arial"/>
        </w:rPr>
        <w:pict>
          <v:rect style="width:0;height:1.5pt" o:hralign="center" o:hrstd="t" o:hr="t"/>
        </w:pict>
      </w:r>
    </w:p>
    <w:bookmarkEnd w:id="20"/>
    <w:bookmarkStart w:id="21" w:name="task-1-five-part-prompt-for-part-a-q13"/>
    <w:p>
      <w:pPr>
        <w:pStyle w:val="Heading2"/>
      </w:pPr>
      <w:r>
        <w:rPr>
          <w:rFonts w:ascii="Arial" w:hAnsi="Arial" w:cs="Arial" w:eastAsia="Arial"/>
        </w:rPr>
        <w:t xml:space="preserve">Task 1: Five-part prompt for Part A, q13</w:t>
      </w:r>
    </w:p>
    <w:p>
      <w:pPr>
        <w:pStyle w:val="SourceCode"/>
      </w:pPr>
      <w:r>
        <w:rPr>
          <w:rFonts w:ascii="Arial" w:hAnsi="Arial" w:cs="Arial" w:eastAsia="Arial"/>
          <w:rStyle w:val="VerbatimChar"/>
        </w:rPr>
        <w:t xml:space="preserve">Role: You are a senior SQL analyst who writes clear, correct, portable SQL.</w:t>
      </w:r>
      <w:r>
        <w:rPr>
          <w:rFonts w:ascii="Arial" w:hAnsi="Arial" w:cs="Arial" w:eastAsia="Arial"/>
        </w:rPr>
        <w:br/>
      </w:r>
      <w:r>
        <w:rPr>
          <w:rFonts w:ascii="Arial" w:hAnsi="Arial" w:cs="Arial" w:eastAsia="Arial"/>
        </w:rPr>
        <w:br/>
      </w:r>
      <w:r>
        <w:rPr>
          <w:rFonts w:ascii="Arial" w:hAnsi="Arial" w:cs="Arial" w:eastAsia="Arial"/>
          <w:rStyle w:val="VerbatimChar"/>
        </w:rPr>
        <w:t xml:space="preserve">Task: Write one query that reports each sales rep's completed-order revenue per month and classifies it against the rep's monthly target. Return the columns rep_name, order_month, monthly_target, revenue and performance_tier, grouped by rep, month and the rep's monthly_target, ordered by rep_name then order_month.</w:t>
      </w:r>
      <w:r>
        <w:rPr>
          <w:rFonts w:ascii="Arial" w:hAnsi="Arial" w:cs="Arial" w:eastAsia="Arial"/>
        </w:rPr>
        <w:br/>
      </w:r>
      <w:r>
        <w:rPr>
          <w:rFonts w:ascii="Arial" w:hAnsi="Arial" w:cs="Arial" w:eastAsia="Arial"/>
        </w:rPr>
        <w:br/>
      </w:r>
      <w:r>
        <w:rPr>
          <w:rFonts w:ascii="Arial" w:hAnsi="Arial" w:cs="Arial" w:eastAsia="Arial"/>
          <w:rStyle w:val="VerbatimChar"/>
        </w:rPr>
        <w:t xml:space="preserve">Context: SQL dialect is SQLite. Tables and columns:</w:t>
      </w:r>
      <w:r>
        <w:rPr>
          <w:rFonts w:ascii="Arial" w:hAnsi="Arial" w:cs="Arial" w:eastAsia="Arial"/>
        </w:rPr>
        <w:br/>
      </w:r>
      <w:r>
        <w:rPr>
          <w:rFonts w:ascii="Arial" w:hAnsi="Arial" w:cs="Arial" w:eastAsia="Arial"/>
          <w:rStyle w:val="VerbatimChar"/>
        </w:rPr>
        <w:t xml:space="preserve">  reps(rep_id, rep_name, region, monthly_target)</w:t>
      </w:r>
      <w:r>
        <w:rPr>
          <w:rFonts w:ascii="Arial" w:hAnsi="Arial" w:cs="Arial" w:eastAsia="Arial"/>
        </w:rPr>
        <w:br/>
      </w:r>
      <w:r>
        <w:rPr>
          <w:rFonts w:ascii="Arial" w:hAnsi="Arial" w:cs="Arial" w:eastAsia="Arial"/>
          <w:rStyle w:val="VerbatimChar"/>
        </w:rPr>
        <w:t xml:space="preserve">  customers(customer_id, first_name, last_name, city, region, age, rep_id)</w:t>
      </w:r>
      <w:r>
        <w:rPr>
          <w:rFonts w:ascii="Arial" w:hAnsi="Arial" w:cs="Arial" w:eastAsia="Arial"/>
        </w:rPr>
        <w:br/>
      </w:r>
      <w:r>
        <w:rPr>
          <w:rFonts w:ascii="Arial" w:hAnsi="Arial" w:cs="Arial" w:eastAsia="Arial"/>
          <w:rStyle w:val="VerbatimChar"/>
        </w:rPr>
        <w:t xml:space="preserve">  orders(order_id, customer_id, item, quantity, amount, status, order_month)</w:t>
      </w:r>
      <w:r>
        <w:rPr>
          <w:rFonts w:ascii="Arial" w:hAnsi="Arial" w:cs="Arial" w:eastAsia="Arial"/>
        </w:rPr>
        <w:br/>
      </w:r>
      <w:r>
        <w:rPr>
          <w:rFonts w:ascii="Arial" w:hAnsi="Arial" w:cs="Arial" w:eastAsia="Arial"/>
          <w:rStyle w:val="VerbatimChar"/>
        </w:rPr>
        <w:t xml:space="preserve">Join path: orders.customer_id = customers.customer_id and customers.rep_id = reps.rep_id.</w:t>
      </w:r>
      <w:r>
        <w:rPr>
          <w:rFonts w:ascii="Arial" w:hAnsi="Arial" w:cs="Arial" w:eastAsia="Arial"/>
        </w:rPr>
        <w:br/>
      </w:r>
      <w:r>
        <w:rPr>
          <w:rFonts w:ascii="Arial" w:hAnsi="Arial" w:cs="Arial" w:eastAsia="Arial"/>
          <w:rStyle w:val="VerbatimChar"/>
        </w:rPr>
        <w:t xml:space="preserve">order_month is text such as '2026-09'. status is one of completed, pending, disputed.</w:t>
      </w:r>
      <w:r>
        <w:rPr>
          <w:rFonts w:ascii="Arial" w:hAnsi="Arial" w:cs="Arial" w:eastAsia="Arial"/>
        </w:rPr>
        <w:br/>
      </w:r>
      <w:r>
        <w:rPr>
          <w:rFonts w:ascii="Arial" w:hAnsi="Arial" w:cs="Arial" w:eastAsia="Arial"/>
        </w:rPr>
        <w:br/>
      </w:r>
      <w:r>
        <w:rPr>
          <w:rFonts w:ascii="Arial" w:hAnsi="Arial" w:cs="Arial" w:eastAsia="Arial"/>
          <w:rStyle w:val="VerbatimChar"/>
        </w:rPr>
        <w:t xml:space="preserve">Constraints:</w:t>
      </w:r>
      <w:r>
        <w:rPr>
          <w:rFonts w:ascii="Arial" w:hAnsi="Arial" w:cs="Arial" w:eastAsia="Arial"/>
        </w:rPr>
        <w:br/>
      </w:r>
      <w:r>
        <w:rPr>
          <w:rFonts w:ascii="Arial" w:hAnsi="Arial" w:cs="Arial" w:eastAsia="Arial"/>
          <w:rStyle w:val="VerbatimChar"/>
        </w:rPr>
        <w:t xml:space="preserve">- Completed orders only (o.status = 'completed').</w:t>
      </w:r>
      <w:r>
        <w:rPr>
          <w:rFonts w:ascii="Arial" w:hAnsi="Arial" w:cs="Arial" w:eastAsia="Arial"/>
        </w:rPr>
        <w:br/>
      </w:r>
      <w:r>
        <w:rPr>
          <w:rFonts w:ascii="Arial" w:hAnsi="Arial" w:cs="Arial" w:eastAsia="Arial"/>
          <w:rStyle w:val="VerbatimChar"/>
        </w:rPr>
        <w:t xml:space="preserve">- performance_tier is 'Below Target' when revenue is below monthly_target, 'On Target' when revenue is at least monthly_target but below 1.1 x monthly_target, and 'Above Target' otherwise.</w:t>
      </w:r>
      <w:r>
        <w:rPr>
          <w:rFonts w:ascii="Arial" w:hAnsi="Arial" w:cs="Arial" w:eastAsia="Arial"/>
        </w:rPr>
        <w:br/>
      </w:r>
      <w:r>
        <w:rPr>
          <w:rFonts w:ascii="Arial" w:hAnsi="Arial" w:cs="Arial" w:eastAsia="Arial"/>
          <w:rStyle w:val="VerbatimChar"/>
        </w:rPr>
        <w:t xml:space="preserve">- Compute the tier from the full aggregate expression SUM(o.amount); do not reference an alias of an aggregate in WHERE.</w:t>
      </w:r>
      <w:r>
        <w:rPr>
          <w:rFonts w:ascii="Arial" w:hAnsi="Arial" w:cs="Arial" w:eastAsia="Arial"/>
        </w:rPr>
        <w:br/>
      </w:r>
      <w:r>
        <w:rPr>
          <w:rFonts w:ascii="Arial" w:hAnsi="Arial" w:cs="Arial" w:eastAsia="Arial"/>
          <w:rStyle w:val="VerbatimChar"/>
        </w:rPr>
        <w:t xml:space="preserve">- No WITH clauses (no CTEs) and no stored procedures.</w:t>
      </w:r>
      <w:r>
        <w:rPr>
          <w:rFonts w:ascii="Arial" w:hAnsi="Arial" w:cs="Arial" w:eastAsia="Arial"/>
        </w:rPr>
        <w:br/>
      </w:r>
      <w:r>
        <w:rPr>
          <w:rFonts w:ascii="Arial" w:hAnsi="Arial" w:cs="Arial" w:eastAsia="Arial"/>
          <w:rStyle w:val="VerbatimChar"/>
        </w:rPr>
        <w:t xml:space="preserve">- Qualify every column with its table alias.</w:t>
      </w:r>
      <w:r>
        <w:rPr>
          <w:rFonts w:ascii="Arial" w:hAnsi="Arial" w:cs="Arial" w:eastAsia="Arial"/>
        </w:rPr>
        <w:br/>
      </w:r>
      <w:r>
        <w:rPr>
          <w:rFonts w:ascii="Arial" w:hAnsi="Arial" w:cs="Arial" w:eastAsia="Arial"/>
        </w:rPr>
        <w:br/>
      </w:r>
      <w:r>
        <w:rPr>
          <w:rFonts w:ascii="Arial" w:hAnsi="Arial" w:cs="Arial" w:eastAsia="Arial"/>
          <w:rStyle w:val="VerbatimChar"/>
        </w:rPr>
        <w:t xml:space="preserve">Format: Raw SQL only, no explanation and no Markdown fences, with short inline comments.</w:t>
      </w:r>
    </w:p>
    <w:bookmarkEnd w:id="21"/>
    <w:bookmarkStart w:id="22" w:name="task-2-defects-in-scenario-d1"/>
    <w:p>
      <w:pPr>
        <w:pStyle w:val="Heading2"/>
      </w:pPr>
      <w:r>
        <w:rPr>
          <w:rFonts w:ascii="Arial" w:hAnsi="Arial" w:cs="Arial" w:eastAsia="Arial"/>
        </w:rPr>
        <w:t xml:space="preserve">Task 2: Defects in Scenario D1</w:t>
      </w:r>
    </w:p>
    <w:p>
      <w:pPr>
        <w:pStyle w:val="FirstParagraph"/>
      </w:pPr>
      <w:r>
        <w:rPr>
          <w:rFonts w:ascii="Arial" w:hAnsi="Arial" w:cs="Arial" w:eastAsia="Arial"/>
        </w:rPr>
        <w:t xml:space="preserve">Assistant's query (for the question "which regions sold the most?"):</w:t>
      </w:r>
    </w:p>
    <w:p>
      <w:pPr>
        <w:pStyle w:val="SourceCode"/>
      </w:pPr>
      <w:r>
        <w:rPr>
          <w:rFonts w:ascii="Arial" w:hAnsi="Arial" w:cs="Arial" w:eastAsia="Arial"/>
          <w:rStyle w:val="KeywordTok"/>
        </w:rPr>
        <w:t xml:space="preserve">SELECT</w:t>
      </w:r>
      <w:r>
        <w:rPr>
          <w:rFonts w:ascii="Arial" w:hAnsi="Arial" w:cs="Arial" w:eastAsia="Arial"/>
          <w:rStyle w:val="NormalTok"/>
        </w:rPr>
        <w:t xml:space="preserve"> region_name, </w:t>
      </w:r>
      <w:r>
        <w:rPr>
          <w:rFonts w:ascii="Arial" w:hAnsi="Arial" w:cs="Arial" w:eastAsia="Arial"/>
          <w:rStyle w:val="FunctionTok"/>
        </w:rPr>
        <w:t xml:space="preserve">SUM</w:t>
      </w:r>
      <w:r>
        <w:rPr>
          <w:rFonts w:ascii="Arial" w:hAnsi="Arial" w:cs="Arial" w:eastAsia="Arial"/>
          <w:rStyle w:val="NormalTok"/>
        </w:rPr>
        <w:t xml:space="preserve">(total_sales) </w:t>
      </w:r>
      <w:r>
        <w:rPr>
          <w:rFonts w:ascii="Arial" w:hAnsi="Arial" w:cs="Arial" w:eastAsia="Arial"/>
          <w:rStyle w:val="KeywordTok"/>
        </w:rPr>
        <w:t xml:space="preserve">AS</w:t>
      </w:r>
      <w:r>
        <w:rPr>
          <w:rFonts w:ascii="Arial" w:hAnsi="Arial" w:cs="Arial" w:eastAsia="Arial"/>
          <w:rStyle w:val="NormalTok"/>
        </w:rPr>
        <w:t xml:space="preserve"> sales</w:t>
      </w:r>
      <w:r>
        <w:rPr>
          <w:rFonts w:ascii="Arial" w:hAnsi="Arial" w:cs="Arial" w:eastAsia="Arial"/>
        </w:rPr>
        <w:br/>
      </w:r>
      <w:r>
        <w:rPr>
          <w:rFonts w:ascii="Arial" w:hAnsi="Arial" w:cs="Arial" w:eastAsia="Arial"/>
          <w:rStyle w:val="KeywordTok"/>
        </w:rPr>
        <w:t xml:space="preserve">FROM</w:t>
      </w:r>
      <w:r>
        <w:rPr>
          <w:rFonts w:ascii="Arial" w:hAnsi="Arial" w:cs="Arial" w:eastAsia="Arial"/>
          <w:rStyle w:val="NormalTok"/>
        </w:rPr>
        <w:t xml:space="preserve"> sales</w:t>
      </w:r>
      <w:r>
        <w:rPr>
          <w:rFonts w:ascii="Arial" w:hAnsi="Arial" w:cs="Arial" w:eastAsia="Arial"/>
        </w:rPr>
        <w:br/>
      </w:r>
      <w:r>
        <w:rPr>
          <w:rFonts w:ascii="Arial" w:hAnsi="Arial" w:cs="Arial" w:eastAsia="Arial"/>
          <w:rStyle w:val="KeywordTok"/>
        </w:rPr>
        <w:t xml:space="preserve">WHERE</w:t>
      </w:r>
      <w:r>
        <w:rPr>
          <w:rFonts w:ascii="Arial" w:hAnsi="Arial" w:cs="Arial" w:eastAsia="Arial"/>
          <w:rStyle w:val="NormalTok"/>
        </w:rPr>
        <w:t xml:space="preserve"> </w:t>
      </w:r>
      <w:r>
        <w:rPr>
          <w:rFonts w:ascii="Arial" w:hAnsi="Arial" w:cs="Arial" w:eastAsia="Arial"/>
          <w:rStyle w:val="FunctionTok"/>
        </w:rPr>
        <w:t xml:space="preserve">SUM</w:t>
      </w:r>
      <w:r>
        <w:rPr>
          <w:rFonts w:ascii="Arial" w:hAnsi="Arial" w:cs="Arial" w:eastAsia="Arial"/>
          <w:rStyle w:val="NormalTok"/>
        </w:rPr>
        <w:t xml:space="preserve">(total_sales) </w:t>
      </w:r>
      <w:r>
        <w:rPr>
          <w:rFonts w:ascii="Arial" w:hAnsi="Arial" w:cs="Arial" w:eastAsia="Arial"/>
          <w:rStyle w:val="OperatorTok"/>
        </w:rPr>
        <w:t xml:space="preserve">&gt;</w:t>
      </w:r>
      <w:r>
        <w:rPr>
          <w:rFonts w:ascii="Arial" w:hAnsi="Arial" w:cs="Arial" w:eastAsia="Arial"/>
          <w:rStyle w:val="NormalTok"/>
        </w:rPr>
        <w:t xml:space="preserve"> </w:t>
      </w:r>
      <w:r>
        <w:rPr>
          <w:rFonts w:ascii="Arial" w:hAnsi="Arial" w:cs="Arial" w:eastAsia="Arial"/>
          <w:rStyle w:val="DecValTok"/>
        </w:rPr>
        <w:t xml:space="preserve">80000</w:t>
      </w:r>
      <w:r>
        <w:rPr>
          <w:rFonts w:ascii="Arial" w:hAnsi="Arial" w:cs="Arial" w:eastAsia="Arial"/>
        </w:rPr>
        <w:br/>
      </w:r>
      <w:r>
        <w:rPr>
          <w:rFonts w:ascii="Arial" w:hAnsi="Arial" w:cs="Arial" w:eastAsia="Arial"/>
          <w:rStyle w:val="KeywordTok"/>
        </w:rPr>
        <w:t xml:space="preserve">GROUP</w:t>
      </w:r>
      <w:r>
        <w:rPr>
          <w:rFonts w:ascii="Arial" w:hAnsi="Arial" w:cs="Arial" w:eastAsia="Arial"/>
          <w:rStyle w:val="NormalTok"/>
        </w:rPr>
        <w:t xml:space="preserve"> </w:t>
      </w:r>
      <w:r>
        <w:rPr>
          <w:rFonts w:ascii="Arial" w:hAnsi="Arial" w:cs="Arial" w:eastAsia="Arial"/>
          <w:rStyle w:val="KeywordTok"/>
        </w:rPr>
        <w:t xml:space="preserve">BY</w:t>
      </w:r>
      <w:r>
        <w:rPr>
          <w:rFonts w:ascii="Arial" w:hAnsi="Arial" w:cs="Arial" w:eastAsia="Arial"/>
          <w:rStyle w:val="NormalTok"/>
        </w:rPr>
        <w:t xml:space="preserve"> region_name</w:t>
      </w:r>
      <w:r>
        <w:rPr>
          <w:rFonts w:ascii="Arial" w:hAnsi="Arial" w:cs="Arial" w:eastAsia="Arial"/>
        </w:rPr>
        <w:br/>
      </w:r>
      <w:r>
        <w:rPr>
          <w:rFonts w:ascii="Arial" w:hAnsi="Arial" w:cs="Arial" w:eastAsia="Arial"/>
          <w:rStyle w:val="KeywordTok"/>
        </w:rPr>
        <w:t xml:space="preserve">ORDER</w:t>
      </w:r>
      <w:r>
        <w:rPr>
          <w:rFonts w:ascii="Arial" w:hAnsi="Arial" w:cs="Arial" w:eastAsia="Arial"/>
          <w:rStyle w:val="NormalTok"/>
        </w:rPr>
        <w:t xml:space="preserve"> </w:t>
      </w:r>
      <w:r>
        <w:rPr>
          <w:rFonts w:ascii="Arial" w:hAnsi="Arial" w:cs="Arial" w:eastAsia="Arial"/>
          <w:rStyle w:val="KeywordTok"/>
        </w:rPr>
        <w:t xml:space="preserve">BY</w:t>
      </w:r>
      <w:r>
        <w:rPr>
          <w:rFonts w:ascii="Arial" w:hAnsi="Arial" w:cs="Arial" w:eastAsia="Arial"/>
          <w:rStyle w:val="NormalTok"/>
        </w:rPr>
        <w:t xml:space="preserve"> sales </w:t>
      </w:r>
      <w:r>
        <w:rPr>
          <w:rFonts w:ascii="Arial" w:hAnsi="Arial" w:cs="Arial" w:eastAsia="Arial"/>
          <w:rStyle w:val="KeywordTok"/>
        </w:rPr>
        <w:t xml:space="preserve">DESC</w:t>
      </w:r>
      <w:r>
        <w:rPr>
          <w:rFonts w:ascii="Arial" w:hAnsi="Arial" w:cs="Arial" w:eastAsia="Arial"/>
          <w:rStyle w:val="NormalTok"/>
        </w:rP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Fonts w:ascii="Arial" w:hAnsi="Arial" w:cs="Arial" w:eastAsia="Arial"/>
              </w:rPr>
              <w:t xml:space="preserve">#</w:t>
            </w:r>
          </w:p>
        </w:tc>
        <w:tc>
          <w:tcPr/>
          <w:p>
            <w:pPr>
              <w:pStyle w:val="Compact"/>
              <w:jc w:val="left"/>
            </w:pPr>
            <w:r>
              <w:rPr>
                <w:rFonts w:ascii="Arial" w:hAnsi="Arial" w:cs="Arial" w:eastAsia="Arial"/>
              </w:rPr>
              <w:t xml:space="preserve">Defect</w:t>
            </w:r>
          </w:p>
        </w:tc>
        <w:tc>
          <w:tcPr/>
          <w:p>
            <w:pPr>
              <w:pStyle w:val="Compact"/>
              <w:jc w:val="left"/>
            </w:pPr>
            <w:r>
              <w:rPr>
                <w:rFonts w:ascii="Arial" w:hAnsi="Arial" w:cs="Arial" w:eastAsia="Arial"/>
              </w:rPr>
              <w:t xml:space="preserve">Classification</w:t>
            </w:r>
          </w:p>
        </w:tc>
        <w:tc>
          <w:tcPr/>
          <w:p>
            <w:pPr>
              <w:pStyle w:val="Compact"/>
              <w:jc w:val="left"/>
            </w:pPr>
            <w:r>
              <w:rPr>
                <w:rFonts w:ascii="Arial" w:hAnsi="Arial" w:cs="Arial" w:eastAsia="Arial"/>
              </w:rPr>
              <w:t xml:space="preserve">Correct clause / fix</w:t>
            </w:r>
          </w:p>
        </w:tc>
      </w:tr>
      <w:tr>
        <w:tc>
          <w:tcPr/>
          <w:p>
            <w:pPr>
              <w:pStyle w:val="Compact"/>
              <w:jc w:val="left"/>
            </w:pPr>
            <w:r>
              <w:rPr>
                <w:rFonts w:ascii="Arial" w:hAnsi="Arial" w:cs="Arial" w:eastAsia="Arial"/>
              </w:rPr>
              <w:t xml:space="preserve">1</w:t>
            </w:r>
          </w:p>
        </w:tc>
        <w:tc>
          <w:tcPr/>
          <w:p>
            <w:pPr>
              <w:pStyle w:val="Compact"/>
              <w:jc w:val="left"/>
            </w:pPr>
            <w:r>
              <w:rPr>
                <w:rFonts w:ascii="Arial" w:hAnsi="Arial" w:cs="Arial" w:eastAsia="Arial"/>
                <w:rStyle w:val="VerbatimChar"/>
              </w:rPr>
              <w:t xml:space="preserve">FROM sales</w:t>
            </w:r>
            <w:r>
              <w:rPr>
                <w:rFonts w:ascii="Arial" w:hAnsi="Arial" w:cs="Arial" w:eastAsia="Arial"/>
              </w:rPr>
              <w:t xml:space="preserve">: there is no table named</w:t>
            </w:r>
            <w:r>
              <w:rPr>
                <w:rFonts w:ascii="Arial" w:hAnsi="Arial" w:cs="Arial" w:eastAsia="Arial"/>
              </w:rPr>
              <w:t xml:space="preserve"> </w:t>
            </w:r>
            <w:r>
              <w:rPr>
                <w:rFonts w:ascii="Arial" w:hAnsi="Arial" w:cs="Arial" w:eastAsia="Arial"/>
                <w:rStyle w:val="VerbatimChar"/>
              </w:rPr>
              <w:t xml:space="preserve">sales</w:t>
            </w:r>
            <w:r>
              <w:rPr>
                <w:rFonts w:ascii="Arial" w:hAnsi="Arial" w:cs="Arial" w:eastAsia="Arial"/>
              </w:rPr>
              <w:t xml:space="preserve">; running it in SQLite gives</w:t>
            </w:r>
            <w:r>
              <w:rPr>
                <w:rFonts w:ascii="Arial" w:hAnsi="Arial" w:cs="Arial" w:eastAsia="Arial"/>
              </w:rPr>
              <w:t xml:space="preserve"> </w:t>
            </w:r>
            <w:r>
              <w:rPr>
                <w:rFonts w:ascii="Arial" w:hAnsi="Arial" w:cs="Arial" w:eastAsia="Arial"/>
                <w:rStyle w:val="VerbatimChar"/>
              </w:rPr>
              <w:t xml:space="preserve">no such table: sales</w:t>
            </w:r>
            <w:r>
              <w:rPr>
                <w:rFonts w:ascii="Arial" w:hAnsi="Arial" w:cs="Arial" w:eastAsia="Arial"/>
              </w:rPr>
              <w:t xml:space="preserve">. The real tables are</w:t>
            </w:r>
            <w:r>
              <w:rPr>
                <w:rFonts w:ascii="Arial" w:hAnsi="Arial" w:cs="Arial" w:eastAsia="Arial"/>
              </w:rPr>
              <w:t xml:space="preserve"> </w:t>
            </w:r>
            <w:r>
              <w:rPr>
                <w:rFonts w:ascii="Arial" w:hAnsi="Arial" w:cs="Arial" w:eastAsia="Arial"/>
                <w:rStyle w:val="VerbatimChar"/>
              </w:rPr>
              <w:t xml:space="preserve">reps</w:t>
            </w:r>
            <w:r>
              <w:rPr>
                <w:rFonts w:ascii="Arial" w:hAnsi="Arial" w:cs="Arial" w:eastAsia="Arial"/>
              </w:rPr>
              <w:t xml:space="preserve">,</w:t>
            </w:r>
            <w:r>
              <w:rPr>
                <w:rFonts w:ascii="Arial" w:hAnsi="Arial" w:cs="Arial" w:eastAsia="Arial"/>
              </w:rPr>
              <w:t xml:space="preserve"> </w:t>
            </w:r>
            <w:r>
              <w:rPr>
                <w:rFonts w:ascii="Arial" w:hAnsi="Arial" w:cs="Arial" w:eastAsia="Arial"/>
                <w:rStyle w:val="VerbatimChar"/>
              </w:rPr>
              <w:t xml:space="preserve">products</w:t>
            </w:r>
            <w:r>
              <w:rPr>
                <w:rFonts w:ascii="Arial" w:hAnsi="Arial" w:cs="Arial" w:eastAsia="Arial"/>
              </w:rPr>
              <w:t xml:space="preserve">,</w:t>
            </w:r>
            <w:r>
              <w:rPr>
                <w:rFonts w:ascii="Arial" w:hAnsi="Arial" w:cs="Arial" w:eastAsia="Arial"/>
              </w:rPr>
              <w:t xml:space="preserve"> </w:t>
            </w:r>
            <w:r>
              <w:rPr>
                <w:rFonts w:ascii="Arial" w:hAnsi="Arial" w:cs="Arial" w:eastAsia="Arial"/>
                <w:rStyle w:val="VerbatimChar"/>
              </w:rPr>
              <w:t xml:space="preserve">customers</w:t>
            </w:r>
            <w:r>
              <w:rPr>
                <w:rFonts w:ascii="Arial" w:hAnsi="Arial" w:cs="Arial" w:eastAsia="Arial"/>
              </w:rPr>
              <w:t xml:space="preserve">,</w:t>
            </w:r>
            <w:r>
              <w:rPr>
                <w:rFonts w:ascii="Arial" w:hAnsi="Arial" w:cs="Arial" w:eastAsia="Arial"/>
              </w:rPr>
              <w:t xml:space="preserve"> </w:t>
            </w:r>
            <w:r>
              <w:rPr>
                <w:rFonts w:ascii="Arial" w:hAnsi="Arial" w:cs="Arial" w:eastAsia="Arial"/>
                <w:rStyle w:val="VerbatimChar"/>
              </w:rPr>
              <w:t xml:space="preserve">orders</w:t>
            </w:r>
            <w:r>
              <w:rPr>
                <w:rFonts w:ascii="Arial" w:hAnsi="Arial" w:cs="Arial" w:eastAsia="Arial"/>
              </w:rPr>
              <w:t xml:space="preserve">.</w:t>
            </w:r>
          </w:p>
        </w:tc>
        <w:tc>
          <w:tcPr/>
          <w:p>
            <w:pPr>
              <w:pStyle w:val="Compact"/>
              <w:jc w:val="left"/>
            </w:pPr>
            <w:r>
              <w:rPr>
                <w:rFonts w:ascii="Arial" w:hAnsi="Arial" w:cs="Arial" w:eastAsia="Arial"/>
              </w:rPr>
              <w:t xml:space="preserve">Fake method/function</w:t>
            </w:r>
          </w:p>
        </w:tc>
        <w:tc>
          <w:tcPr/>
          <w:p>
            <w:pPr>
              <w:pStyle w:val="Compact"/>
              <w:jc w:val="left"/>
            </w:pPr>
            <w:r>
              <w:rPr>
                <w:rFonts w:ascii="Arial" w:hAnsi="Arial" w:cs="Arial" w:eastAsia="Arial"/>
                <w:rStyle w:val="VerbatimChar"/>
              </w:rPr>
              <w:t xml:space="preserve">FROM orders AS o INNER JOIN customers AS c ON o.customer_id = c.customer_id</w:t>
            </w:r>
          </w:p>
        </w:tc>
      </w:tr>
      <w:tr>
        <w:tc>
          <w:tcPr/>
          <w:p>
            <w:pPr>
              <w:pStyle w:val="Compact"/>
              <w:jc w:val="left"/>
            </w:pPr>
            <w:r>
              <w:rPr>
                <w:rFonts w:ascii="Arial" w:hAnsi="Arial" w:cs="Arial" w:eastAsia="Arial"/>
              </w:rPr>
              <w:t xml:space="preserve">2</w:t>
            </w:r>
          </w:p>
        </w:tc>
        <w:tc>
          <w:tcPr/>
          <w:p>
            <w:pPr>
              <w:pStyle w:val="Compact"/>
              <w:jc w:val="left"/>
            </w:pPr>
            <w:r>
              <w:rPr>
                <w:rFonts w:ascii="Arial" w:hAnsi="Arial" w:cs="Arial" w:eastAsia="Arial"/>
                <w:rStyle w:val="VerbatimChar"/>
              </w:rPr>
              <w:t xml:space="preserve">region_name</w:t>
            </w:r>
            <w:r>
              <w:rPr>
                <w:rFonts w:ascii="Arial" w:hAnsi="Arial" w:cs="Arial" w:eastAsia="Arial"/>
              </w:rPr>
              <w:t xml:space="preserve"> </w:t>
            </w:r>
            <w:r>
              <w:rPr>
                <w:rFonts w:ascii="Arial" w:hAnsi="Arial" w:cs="Arial" w:eastAsia="Arial"/>
              </w:rPr>
              <w:t xml:space="preserve">and</w:t>
            </w:r>
            <w:r>
              <w:rPr>
                <w:rFonts w:ascii="Arial" w:hAnsi="Arial" w:cs="Arial" w:eastAsia="Arial"/>
              </w:rPr>
              <w:t xml:space="preserve"> </w:t>
            </w:r>
            <w:r>
              <w:rPr>
                <w:rFonts w:ascii="Arial" w:hAnsi="Arial" w:cs="Arial" w:eastAsia="Arial"/>
                <w:rStyle w:val="VerbatimChar"/>
              </w:rPr>
              <w:t xml:space="preserve">total_sales</w:t>
            </w:r>
            <w:r>
              <w:rPr>
                <w:rFonts w:ascii="Arial" w:hAnsi="Arial" w:cs="Arial" w:eastAsia="Arial"/>
              </w:rPr>
              <w:t xml:space="preserve"> </w:t>
            </w:r>
            <w:r>
              <w:rPr>
                <w:rFonts w:ascii="Arial" w:hAnsi="Arial" w:cs="Arial" w:eastAsia="Arial"/>
              </w:rPr>
              <w:t xml:space="preserve">do not exist as columns. Region is</w:t>
            </w:r>
            <w:r>
              <w:rPr>
                <w:rFonts w:ascii="Arial" w:hAnsi="Arial" w:cs="Arial" w:eastAsia="Arial"/>
              </w:rPr>
              <w:t xml:space="preserve"> </w:t>
            </w:r>
            <w:r>
              <w:rPr>
                <w:rFonts w:ascii="Arial" w:hAnsi="Arial" w:cs="Arial" w:eastAsia="Arial"/>
                <w:rStyle w:val="VerbatimChar"/>
              </w:rPr>
              <w:t xml:space="preserve">customers.region</w:t>
            </w:r>
            <w:r>
              <w:rPr>
                <w:rFonts w:ascii="Arial" w:hAnsi="Arial" w:cs="Arial" w:eastAsia="Arial"/>
              </w:rPr>
              <w:t xml:space="preserve">; the money column is</w:t>
            </w:r>
            <w:r>
              <w:rPr>
                <w:rFonts w:ascii="Arial" w:hAnsi="Arial" w:cs="Arial" w:eastAsia="Arial"/>
              </w:rPr>
              <w:t xml:space="preserve"> </w:t>
            </w:r>
            <w:r>
              <w:rPr>
                <w:rFonts w:ascii="Arial" w:hAnsi="Arial" w:cs="Arial" w:eastAsia="Arial"/>
                <w:rStyle w:val="VerbatimChar"/>
              </w:rPr>
              <w:t xml:space="preserve">orders.amount</w:t>
            </w:r>
            <w:r>
              <w:rPr>
                <w:rFonts w:ascii="Arial" w:hAnsi="Arial" w:cs="Arial" w:eastAsia="Arial"/>
              </w:rPr>
              <w:t xml:space="preserve">.</w:t>
            </w:r>
          </w:p>
        </w:tc>
        <w:tc>
          <w:tcPr/>
          <w:p>
            <w:pPr>
              <w:pStyle w:val="Compact"/>
              <w:jc w:val="left"/>
            </w:pPr>
            <w:r>
              <w:rPr>
                <w:rFonts w:ascii="Arial" w:hAnsi="Arial" w:cs="Arial" w:eastAsia="Arial"/>
              </w:rPr>
              <w:t xml:space="preserve">Fake method/function</w:t>
            </w:r>
          </w:p>
        </w:tc>
        <w:tc>
          <w:tcPr/>
          <w:p>
            <w:pPr>
              <w:pStyle w:val="Compact"/>
              <w:jc w:val="left"/>
            </w:pPr>
            <w:r>
              <w:rPr>
                <w:rFonts w:ascii="Arial" w:hAnsi="Arial" w:cs="Arial" w:eastAsia="Arial"/>
                <w:rStyle w:val="VerbatimChar"/>
              </w:rPr>
              <w:t xml:space="preserve">SELECT c.region, SUM(o.amount) AS sales</w:t>
            </w:r>
          </w:p>
        </w:tc>
      </w:tr>
      <w:tr>
        <w:tc>
          <w:tcPr/>
          <w:p>
            <w:pPr>
              <w:pStyle w:val="Compact"/>
              <w:jc w:val="left"/>
            </w:pPr>
            <w:r>
              <w:rPr>
                <w:rFonts w:ascii="Arial" w:hAnsi="Arial" w:cs="Arial" w:eastAsia="Arial"/>
              </w:rPr>
              <w:t xml:space="preserve">3</w:t>
            </w:r>
          </w:p>
        </w:tc>
        <w:tc>
          <w:tcPr/>
          <w:p>
            <w:pPr>
              <w:pStyle w:val="Compact"/>
              <w:jc w:val="left"/>
            </w:pPr>
            <w:r>
              <w:rPr>
                <w:rFonts w:ascii="Arial" w:hAnsi="Arial" w:cs="Arial" w:eastAsia="Arial"/>
                <w:rStyle w:val="VerbatimChar"/>
              </w:rPr>
              <w:t xml:space="preserve">WHERE SUM(total_sales) &gt; 80000</w:t>
            </w:r>
            <w:r>
              <w:rPr>
                <w:rFonts w:ascii="Arial" w:hAnsi="Arial" w:cs="Arial" w:eastAsia="Arial"/>
              </w:rPr>
              <w:t xml:space="preserve"> </w:t>
            </w:r>
            <w:r>
              <w:rPr>
                <w:rFonts w:ascii="Arial" w:hAnsi="Arial" w:cs="Arial" w:eastAsia="Arial"/>
              </w:rPr>
              <w:t xml:space="preserve">puts an aggregate in</w:t>
            </w:r>
            <w:r>
              <w:rPr>
                <w:rFonts w:ascii="Arial" w:hAnsi="Arial" w:cs="Arial" w:eastAsia="Arial"/>
              </w:rPr>
              <w:t xml:space="preserve"> </w:t>
            </w:r>
            <w:r>
              <w:rPr>
                <w:rFonts w:ascii="Arial" w:hAnsi="Arial" w:cs="Arial" w:eastAsia="Arial"/>
                <w:rStyle w:val="VerbatimChar"/>
              </w:rPr>
              <w:t xml:space="preserve">WHERE</w:t>
            </w:r>
            <w:r>
              <w:rPr>
                <w:rFonts w:ascii="Arial" w:hAnsi="Arial" w:cs="Arial" w:eastAsia="Arial"/>
              </w:rPr>
              <w:t xml:space="preserve">, which is not allowed (rows are filtered before grouping). The query also never limits to completed orders, although revenue is defined as completed orders only.</w:t>
            </w:r>
          </w:p>
        </w:tc>
        <w:tc>
          <w:tcPr/>
          <w:p>
            <w:pPr>
              <w:pStyle w:val="Compact"/>
              <w:jc w:val="left"/>
            </w:pPr>
            <w:r>
              <w:rPr>
                <w:rFonts w:ascii="Arial" w:hAnsi="Arial" w:cs="Arial" w:eastAsia="Arial"/>
              </w:rPr>
              <w:t xml:space="preserve">Logic error</w:t>
            </w:r>
          </w:p>
        </w:tc>
        <w:tc>
          <w:tcPr/>
          <w:p>
            <w:pPr>
              <w:pStyle w:val="Compact"/>
              <w:jc w:val="left"/>
            </w:pPr>
            <w:r>
              <w:rPr>
                <w:rFonts w:ascii="Arial" w:hAnsi="Arial" w:cs="Arial" w:eastAsia="Arial"/>
                <w:rStyle w:val="VerbatimChar"/>
              </w:rPr>
              <w:t xml:space="preserve">WHERE o.status = 'completed' ... GROUP BY c.region HAVING SUM(o.amount) &gt; 80000</w:t>
            </w:r>
          </w:p>
        </w:tc>
      </w:tr>
      <w:tr>
        <w:tc>
          <w:tcPr/>
          <w:p>
            <w:pPr>
              <w:pStyle w:val="Compact"/>
              <w:jc w:val="left"/>
            </w:pPr>
            <w:r>
              <w:rPr>
                <w:rFonts w:ascii="Arial" w:hAnsi="Arial" w:cs="Arial" w:eastAsia="Arial"/>
              </w:rPr>
              <w:t xml:space="preserve">4</w:t>
            </w:r>
          </w:p>
        </w:tc>
        <w:tc>
          <w:tcPr/>
          <w:p>
            <w:pPr>
              <w:pStyle w:val="Compact"/>
              <w:jc w:val="left"/>
            </w:pPr>
            <w:r>
              <w:rPr>
                <w:rFonts w:ascii="Arial" w:hAnsi="Arial" w:cs="Arial" w:eastAsia="Arial"/>
              </w:rPr>
              <w:t xml:space="preserve">"North is the strongest region, and its revenue grew 38% month over month": no source or calculation backs the 38% figure, and the data contradicts it (see Task 3).</w:t>
            </w:r>
          </w:p>
        </w:tc>
        <w:tc>
          <w:tcPr/>
          <w:p>
            <w:pPr>
              <w:pStyle w:val="Compact"/>
              <w:jc w:val="left"/>
            </w:pPr>
            <w:r>
              <w:rPr>
                <w:rFonts w:ascii="Arial" w:hAnsi="Arial" w:cs="Arial" w:eastAsia="Arial"/>
              </w:rPr>
              <w:t xml:space="preserve">Phantom statistic</w:t>
            </w:r>
          </w:p>
        </w:tc>
        <w:tc>
          <w:tcPr/>
          <w:p>
            <w:pPr>
              <w:pStyle w:val="Compact"/>
              <w:jc w:val="left"/>
            </w:pPr>
            <w:r>
              <w:rPr>
                <w:rFonts w:ascii="Arial" w:hAnsi="Arial" w:cs="Arial" w:eastAsia="Arial"/>
              </w:rPr>
              <w:t xml:space="preserve">Remove the claim, or replace it with the value computed from the data (-22.8%)</w:t>
            </w:r>
          </w:p>
        </w:tc>
      </w:tr>
    </w:tbl>
    <w:bookmarkEnd w:id="22"/>
    <w:bookmarkStart w:id="23" w:name="task-3-verify-scenario-d1"/>
    <w:p>
      <w:pPr>
        <w:pStyle w:val="Heading2"/>
      </w:pPr>
      <w:r>
        <w:rPr>
          <w:rFonts w:ascii="Arial" w:hAnsi="Arial" w:cs="Arial" w:eastAsia="Arial"/>
        </w:rPr>
        <w:t xml:space="preserve">Task 3: Verify Scenario D1</w:t>
      </w:r>
    </w:p>
    <w:p>
      <w:pPr>
        <w:pStyle w:val="FirstParagraph"/>
      </w:pPr>
      <w:r>
        <w:rPr>
          <w:rFonts w:ascii="Arial" w:hAnsi="Arial" w:cs="Arial" w:eastAsia="Arial"/>
        </w:rPr>
        <w:t xml:space="preserve">Corrected query, saved as</w:t>
      </w:r>
      <w:r>
        <w:rPr>
          <w:rFonts w:ascii="Arial" w:hAnsi="Arial" w:cs="Arial" w:eastAsia="Arial"/>
        </w:rPr>
        <w:t xml:space="preserve"> </w:t>
      </w:r>
      <w:r>
        <w:rPr>
          <w:rFonts w:ascii="Arial" w:hAnsi="Arial" w:cs="Arial" w:eastAsia="Arial"/>
          <w:rStyle w:val="VerbatimChar"/>
        </w:rPr>
        <w:t xml:space="preserve">sql/d1_corrected.sql</w:t>
      </w:r>
      <w:r>
        <w:rPr>
          <w:rFonts w:ascii="Arial" w:hAnsi="Arial" w:cs="Arial" w:eastAsia="Arial"/>
        </w:rPr>
        <w:t xml:space="preserve">:</w:t>
      </w:r>
    </w:p>
    <w:p>
      <w:pPr>
        <w:pStyle w:val="SourceCode"/>
      </w:pPr>
      <w:r>
        <w:rPr>
          <w:rFonts w:ascii="Arial" w:hAnsi="Arial" w:cs="Arial" w:eastAsia="Arial"/>
          <w:rStyle w:val="KeywordTok"/>
        </w:rPr>
        <w:t xml:space="preserve">SELECT</w:t>
      </w:r>
      <w:r>
        <w:rPr>
          <w:rFonts w:ascii="Arial" w:hAnsi="Arial" w:cs="Arial" w:eastAsia="Arial"/>
          <w:rStyle w:val="NormalTok"/>
        </w:rPr>
        <w:t xml:space="preserve"> c.region, </w:t>
      </w:r>
      <w:r>
        <w:rPr>
          <w:rFonts w:ascii="Arial" w:hAnsi="Arial" w:cs="Arial" w:eastAsia="Arial"/>
          <w:rStyle w:val="FunctionTok"/>
        </w:rPr>
        <w:t xml:space="preserve">SUM</w:t>
      </w:r>
      <w:r>
        <w:rPr>
          <w:rFonts w:ascii="Arial" w:hAnsi="Arial" w:cs="Arial" w:eastAsia="Arial"/>
          <w:rStyle w:val="NormalTok"/>
        </w:rPr>
        <w:t xml:space="preserve">(o.amount) </w:t>
      </w:r>
      <w:r>
        <w:rPr>
          <w:rFonts w:ascii="Arial" w:hAnsi="Arial" w:cs="Arial" w:eastAsia="Arial"/>
          <w:rStyle w:val="KeywordTok"/>
        </w:rPr>
        <w:t xml:space="preserve">AS</w:t>
      </w:r>
      <w:r>
        <w:rPr>
          <w:rFonts w:ascii="Arial" w:hAnsi="Arial" w:cs="Arial" w:eastAsia="Arial"/>
          <w:rStyle w:val="NormalTok"/>
        </w:rPr>
        <w:t xml:space="preserve"> sales</w:t>
      </w:r>
      <w:r>
        <w:rPr>
          <w:rFonts w:ascii="Arial" w:hAnsi="Arial" w:cs="Arial" w:eastAsia="Arial"/>
        </w:rPr>
        <w:br/>
      </w:r>
      <w:r>
        <w:rPr>
          <w:rFonts w:ascii="Arial" w:hAnsi="Arial" w:cs="Arial" w:eastAsia="Arial"/>
          <w:rStyle w:val="KeywordTok"/>
        </w:rPr>
        <w:t xml:space="preserve">FROM</w:t>
      </w:r>
      <w:r>
        <w:rPr>
          <w:rFonts w:ascii="Arial" w:hAnsi="Arial" w:cs="Arial" w:eastAsia="Arial"/>
          <w:rStyle w:val="NormalTok"/>
        </w:rPr>
        <w:t xml:space="preserve"> orders </w:t>
      </w:r>
      <w:r>
        <w:rPr>
          <w:rFonts w:ascii="Arial" w:hAnsi="Arial" w:cs="Arial" w:eastAsia="Arial"/>
          <w:rStyle w:val="KeywordTok"/>
        </w:rPr>
        <w:t xml:space="preserve">AS</w:t>
      </w:r>
      <w:r>
        <w:rPr>
          <w:rFonts w:ascii="Arial" w:hAnsi="Arial" w:cs="Arial" w:eastAsia="Arial"/>
          <w:rStyle w:val="NormalTok"/>
        </w:rPr>
        <w:t xml:space="preserve"> o</w:t>
      </w:r>
      <w:r>
        <w:rPr>
          <w:rFonts w:ascii="Arial" w:hAnsi="Arial" w:cs="Arial" w:eastAsia="Arial"/>
        </w:rPr>
        <w:br/>
      </w:r>
      <w:r>
        <w:rPr>
          <w:rFonts w:ascii="Arial" w:hAnsi="Arial" w:cs="Arial" w:eastAsia="Arial"/>
          <w:rStyle w:val="KeywordTok"/>
        </w:rPr>
        <w:t xml:space="preserve">INNER</w:t>
      </w:r>
      <w:r>
        <w:rPr>
          <w:rFonts w:ascii="Arial" w:hAnsi="Arial" w:cs="Arial" w:eastAsia="Arial"/>
          <w:rStyle w:val="NormalTok"/>
        </w:rPr>
        <w:t xml:space="preserve"> </w:t>
      </w:r>
      <w:r>
        <w:rPr>
          <w:rFonts w:ascii="Arial" w:hAnsi="Arial" w:cs="Arial" w:eastAsia="Arial"/>
          <w:rStyle w:val="KeywordTok"/>
        </w:rPr>
        <w:t xml:space="preserve">JOIN</w:t>
      </w:r>
      <w:r>
        <w:rPr>
          <w:rFonts w:ascii="Arial" w:hAnsi="Arial" w:cs="Arial" w:eastAsia="Arial"/>
          <w:rStyle w:val="NormalTok"/>
        </w:rPr>
        <w:t xml:space="preserve"> customers </w:t>
      </w:r>
      <w:r>
        <w:rPr>
          <w:rFonts w:ascii="Arial" w:hAnsi="Arial" w:cs="Arial" w:eastAsia="Arial"/>
          <w:rStyle w:val="KeywordTok"/>
        </w:rPr>
        <w:t xml:space="preserve">AS</w:t>
      </w:r>
      <w:r>
        <w:rPr>
          <w:rFonts w:ascii="Arial" w:hAnsi="Arial" w:cs="Arial" w:eastAsia="Arial"/>
          <w:rStyle w:val="NormalTok"/>
        </w:rPr>
        <w:t xml:space="preserve"> c </w:t>
      </w:r>
      <w:r>
        <w:rPr>
          <w:rFonts w:ascii="Arial" w:hAnsi="Arial" w:cs="Arial" w:eastAsia="Arial"/>
          <w:rStyle w:val="KeywordTok"/>
        </w:rPr>
        <w:t xml:space="preserve">ON</w:t>
      </w:r>
      <w:r>
        <w:rPr>
          <w:rFonts w:ascii="Arial" w:hAnsi="Arial" w:cs="Arial" w:eastAsia="Arial"/>
          <w:rStyle w:val="NormalTok"/>
        </w:rPr>
        <w:t xml:space="preserve"> o.customer_id </w:t>
      </w:r>
      <w:r>
        <w:rPr>
          <w:rFonts w:ascii="Arial" w:hAnsi="Arial" w:cs="Arial" w:eastAsia="Arial"/>
          <w:rStyle w:val="OperatorTok"/>
        </w:rPr>
        <w:t xml:space="preserve">=</w:t>
      </w:r>
      <w:r>
        <w:rPr>
          <w:rFonts w:ascii="Arial" w:hAnsi="Arial" w:cs="Arial" w:eastAsia="Arial"/>
          <w:rStyle w:val="NormalTok"/>
        </w:rPr>
        <w:t xml:space="preserve"> c.customer_id</w:t>
      </w:r>
      <w:r>
        <w:rPr>
          <w:rFonts w:ascii="Arial" w:hAnsi="Arial" w:cs="Arial" w:eastAsia="Arial"/>
        </w:rPr>
        <w:br/>
      </w:r>
      <w:r>
        <w:rPr>
          <w:rFonts w:ascii="Arial" w:hAnsi="Arial" w:cs="Arial" w:eastAsia="Arial"/>
          <w:rStyle w:val="KeywordTok"/>
        </w:rPr>
        <w:t xml:space="preserve">WHERE</w:t>
      </w:r>
      <w:r>
        <w:rPr>
          <w:rFonts w:ascii="Arial" w:hAnsi="Arial" w:cs="Arial" w:eastAsia="Arial"/>
          <w:rStyle w:val="NormalTok"/>
        </w:rPr>
        <w:t xml:space="preserve"> o.status </w:t>
      </w:r>
      <w:r>
        <w:rPr>
          <w:rFonts w:ascii="Arial" w:hAnsi="Arial" w:cs="Arial" w:eastAsia="Arial"/>
          <w:rStyle w:val="OperatorTok"/>
        </w:rPr>
        <w:t xml:space="preserve">=</w:t>
      </w:r>
      <w:r>
        <w:rPr>
          <w:rFonts w:ascii="Arial" w:hAnsi="Arial" w:cs="Arial" w:eastAsia="Arial"/>
          <w:rStyle w:val="NormalTok"/>
        </w:rPr>
        <w:t xml:space="preserve"> </w:t>
      </w:r>
      <w:r>
        <w:rPr>
          <w:rFonts w:ascii="Arial" w:hAnsi="Arial" w:cs="Arial" w:eastAsia="Arial"/>
          <w:rStyle w:val="StringTok"/>
        </w:rPr>
        <w:t xml:space="preserve">'completed'</w:t>
      </w:r>
      <w:r>
        <w:rPr>
          <w:rFonts w:ascii="Arial" w:hAnsi="Arial" w:cs="Arial" w:eastAsia="Arial"/>
        </w:rPr>
        <w:br/>
      </w:r>
      <w:r>
        <w:rPr>
          <w:rFonts w:ascii="Arial" w:hAnsi="Arial" w:cs="Arial" w:eastAsia="Arial"/>
          <w:rStyle w:val="KeywordTok"/>
        </w:rPr>
        <w:t xml:space="preserve">GROUP</w:t>
      </w:r>
      <w:r>
        <w:rPr>
          <w:rFonts w:ascii="Arial" w:hAnsi="Arial" w:cs="Arial" w:eastAsia="Arial"/>
          <w:rStyle w:val="NormalTok"/>
        </w:rPr>
        <w:t xml:space="preserve"> </w:t>
      </w:r>
      <w:r>
        <w:rPr>
          <w:rFonts w:ascii="Arial" w:hAnsi="Arial" w:cs="Arial" w:eastAsia="Arial"/>
          <w:rStyle w:val="KeywordTok"/>
        </w:rPr>
        <w:t xml:space="preserve">BY</w:t>
      </w:r>
      <w:r>
        <w:rPr>
          <w:rFonts w:ascii="Arial" w:hAnsi="Arial" w:cs="Arial" w:eastAsia="Arial"/>
          <w:rStyle w:val="NormalTok"/>
        </w:rPr>
        <w:t xml:space="preserve"> c.region</w:t>
      </w:r>
      <w:r>
        <w:rPr>
          <w:rFonts w:ascii="Arial" w:hAnsi="Arial" w:cs="Arial" w:eastAsia="Arial"/>
        </w:rPr>
        <w:br/>
      </w:r>
      <w:r>
        <w:rPr>
          <w:rFonts w:ascii="Arial" w:hAnsi="Arial" w:cs="Arial" w:eastAsia="Arial"/>
          <w:rStyle w:val="KeywordTok"/>
        </w:rPr>
        <w:t xml:space="preserve">HAVING</w:t>
      </w:r>
      <w:r>
        <w:rPr>
          <w:rFonts w:ascii="Arial" w:hAnsi="Arial" w:cs="Arial" w:eastAsia="Arial"/>
          <w:rStyle w:val="NormalTok"/>
        </w:rPr>
        <w:t xml:space="preserve"> </w:t>
      </w:r>
      <w:r>
        <w:rPr>
          <w:rFonts w:ascii="Arial" w:hAnsi="Arial" w:cs="Arial" w:eastAsia="Arial"/>
          <w:rStyle w:val="FunctionTok"/>
        </w:rPr>
        <w:t xml:space="preserve">SUM</w:t>
      </w:r>
      <w:r>
        <w:rPr>
          <w:rFonts w:ascii="Arial" w:hAnsi="Arial" w:cs="Arial" w:eastAsia="Arial"/>
          <w:rStyle w:val="NormalTok"/>
        </w:rPr>
        <w:t xml:space="preserve">(o.amount) </w:t>
      </w:r>
      <w:r>
        <w:rPr>
          <w:rFonts w:ascii="Arial" w:hAnsi="Arial" w:cs="Arial" w:eastAsia="Arial"/>
          <w:rStyle w:val="OperatorTok"/>
        </w:rPr>
        <w:t xml:space="preserve">&gt;</w:t>
      </w:r>
      <w:r>
        <w:rPr>
          <w:rFonts w:ascii="Arial" w:hAnsi="Arial" w:cs="Arial" w:eastAsia="Arial"/>
          <w:rStyle w:val="NormalTok"/>
        </w:rPr>
        <w:t xml:space="preserve"> </w:t>
      </w:r>
      <w:r>
        <w:rPr>
          <w:rFonts w:ascii="Arial" w:hAnsi="Arial" w:cs="Arial" w:eastAsia="Arial"/>
          <w:rStyle w:val="DecValTok"/>
        </w:rPr>
        <w:t xml:space="preserve">80000</w:t>
      </w:r>
      <w:r>
        <w:rPr>
          <w:rFonts w:ascii="Arial" w:hAnsi="Arial" w:cs="Arial" w:eastAsia="Arial"/>
        </w:rPr>
        <w:br/>
      </w:r>
      <w:r>
        <w:rPr>
          <w:rFonts w:ascii="Arial" w:hAnsi="Arial" w:cs="Arial" w:eastAsia="Arial"/>
          <w:rStyle w:val="KeywordTok"/>
        </w:rPr>
        <w:t xml:space="preserve">ORDER</w:t>
      </w:r>
      <w:r>
        <w:rPr>
          <w:rFonts w:ascii="Arial" w:hAnsi="Arial" w:cs="Arial" w:eastAsia="Arial"/>
          <w:rStyle w:val="NormalTok"/>
        </w:rPr>
        <w:t xml:space="preserve"> </w:t>
      </w:r>
      <w:r>
        <w:rPr>
          <w:rFonts w:ascii="Arial" w:hAnsi="Arial" w:cs="Arial" w:eastAsia="Arial"/>
          <w:rStyle w:val="KeywordTok"/>
        </w:rPr>
        <w:t xml:space="preserve">BY</w:t>
      </w:r>
      <w:r>
        <w:rPr>
          <w:rFonts w:ascii="Arial" w:hAnsi="Arial" w:cs="Arial" w:eastAsia="Arial"/>
          <w:rStyle w:val="NormalTok"/>
        </w:rPr>
        <w:t xml:space="preserve"> sales </w:t>
      </w:r>
      <w:r>
        <w:rPr>
          <w:rFonts w:ascii="Arial" w:hAnsi="Arial" w:cs="Arial" w:eastAsia="Arial"/>
          <w:rStyle w:val="KeywordTok"/>
        </w:rPr>
        <w:t xml:space="preserve">DESC</w:t>
      </w:r>
      <w:r>
        <w:rPr>
          <w:rFonts w:ascii="Arial" w:hAnsi="Arial" w:cs="Arial" w:eastAsia="Arial"/>
          <w:rStyle w:val="NormalTok"/>
        </w:rPr>
        <w:t xml:space="preserve">;</w:t>
      </w:r>
    </w:p>
    <w:p>
      <w:pPr>
        <w:pStyle w:val="FirstParagraph"/>
      </w:pPr>
      <w:r>
        <w:rPr>
          <w:rFonts w:ascii="Arial" w:hAnsi="Arial" w:cs="Arial" w:eastAsia="Arial"/>
        </w:rPr>
        <w:t xml:space="preserve">Result when run on the seed (2 rows):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rFonts w:ascii="Arial" w:hAnsi="Arial" w:cs="Arial" w:eastAsia="Arial"/>
              </w:rPr>
              <w:t xml:space="preserve">region</w:t>
            </w:r>
          </w:p>
        </w:tc>
        <w:tc>
          <w:tcPr/>
          <w:p>
            <w:pPr>
              <w:pStyle w:val="Compact"/>
              <w:jc w:val="left"/>
            </w:pPr>
            <w:r>
              <w:rPr>
                <w:rFonts w:ascii="Arial" w:hAnsi="Arial" w:cs="Arial" w:eastAsia="Arial"/>
              </w:rPr>
              <w:t xml:space="preserve">sales</w:t>
            </w:r>
          </w:p>
        </w:tc>
      </w:tr>
      <w:tr>
        <w:tc>
          <w:tcPr/>
          <w:p>
            <w:pPr>
              <w:pStyle w:val="Compact"/>
              <w:jc w:val="left"/>
            </w:pPr>
            <w:r>
              <w:rPr>
                <w:rFonts w:ascii="Arial" w:hAnsi="Arial" w:cs="Arial" w:eastAsia="Arial"/>
              </w:rPr>
              <w:t xml:space="preserve">North</w:t>
            </w:r>
          </w:p>
        </w:tc>
        <w:tc>
          <w:tcPr/>
          <w:p>
            <w:pPr>
              <w:pStyle w:val="Compact"/>
              <w:jc w:val="left"/>
            </w:pPr>
            <w:r>
              <w:rPr>
                <w:rFonts w:ascii="Arial" w:hAnsi="Arial" w:cs="Arial" w:eastAsia="Arial"/>
              </w:rPr>
              <w:t xml:space="preserve">119300</w:t>
            </w:r>
          </w:p>
        </w:tc>
      </w:tr>
      <w:tr>
        <w:tc>
          <w:tcPr/>
          <w:p>
            <w:pPr>
              <w:pStyle w:val="Compact"/>
              <w:jc w:val="left"/>
            </w:pPr>
            <w:r>
              <w:rPr>
                <w:rFonts w:ascii="Arial" w:hAnsi="Arial" w:cs="Arial" w:eastAsia="Arial"/>
              </w:rPr>
              <w:t xml:space="preserve">South</w:t>
            </w:r>
          </w:p>
        </w:tc>
        <w:tc>
          <w:tcPr/>
          <w:p>
            <w:pPr>
              <w:pStyle w:val="Compact"/>
              <w:jc w:val="left"/>
            </w:pPr>
            <w:r>
              <w:rPr>
                <w:rFonts w:ascii="Arial" w:hAnsi="Arial" w:cs="Arial" w:eastAsia="Arial"/>
              </w:rPr>
              <w:t xml:space="preserve">82500</w:t>
            </w:r>
          </w:p>
        </w:tc>
      </w:tr>
    </w:tbl>
    <w:p>
      <w:pPr>
        <w:pStyle w:val="BodyText"/>
      </w:pPr>
      <w:r>
        <w:rPr>
          <w:rFonts w:ascii="Arial" w:hAnsi="Arial" w:cs="Arial" w:eastAsia="Arial"/>
        </w:rPr>
        <w:t xml:space="preserve">(The other two regions are below the threshold: West 74900 and East 69500. All four add up to 346200, the q05 total.)</w:t>
      </w:r>
    </w:p>
    <w:p>
      <w:pPr>
        <w:pStyle w:val="BodyText"/>
      </w:pPr>
      <w:r>
        <w:rPr>
          <w:rFonts w:ascii="Arial" w:hAnsi="Arial" w:cs="Arial" w:eastAsia="Arial"/>
        </w:rPr>
        <w:t xml:space="preserve">North's actual month-over-month change from 2026-09 to 2026-10, using the q11 result: revenue was 53,500 in 2026-09 and 41,300 in 2026-10, so (41,300 - 53,500) / 53,500 =</w:t>
      </w:r>
      <w:r>
        <w:rPr>
          <w:rFonts w:ascii="Arial" w:hAnsi="Arial" w:cs="Arial" w:eastAsia="Arial"/>
        </w:rPr>
        <w:t xml:space="preserve"> </w:t>
      </w:r>
      <w:r>
        <w:rPr>
          <w:rFonts w:ascii="Arial" w:hAnsi="Arial" w:cs="Arial" w:eastAsia="Arial"/>
          <w:bCs/>
          <w:b/>
        </w:rPr>
        <w:t xml:space="preserve">-22.8%</w:t>
      </w:r>
      <w:r>
        <w:rPr>
          <w:rFonts w:ascii="Arial" w:hAnsi="Arial" w:cs="Arial" w:eastAsia="Arial"/>
        </w:rPr>
        <w:t xml:space="preserve">.</w:t>
      </w:r>
    </w:p>
    <w:p>
      <w:pPr>
        <w:pStyle w:val="BodyText"/>
      </w:pPr>
      <w:r>
        <w:rPr>
          <w:rFonts w:ascii="Arial" w:hAnsi="Arial" w:cs="Arial" w:eastAsia="Arial"/>
        </w:rPr>
        <w:t xml:space="preserve">The assistant's claim of +38% is</w:t>
      </w:r>
      <w:r>
        <w:rPr>
          <w:rFonts w:ascii="Arial" w:hAnsi="Arial" w:cs="Arial" w:eastAsia="Arial"/>
        </w:rPr>
        <w:t xml:space="preserve"> </w:t>
      </w:r>
      <w:r>
        <w:rPr>
          <w:rFonts w:ascii="Arial" w:hAnsi="Arial" w:cs="Arial" w:eastAsia="Arial"/>
          <w:bCs/>
          <w:b/>
        </w:rPr>
        <w:t xml:space="preserve">contradicted by the data</w:t>
      </w:r>
      <w:r>
        <w:rPr>
          <w:rFonts w:ascii="Arial" w:hAnsi="Arial" w:cs="Arial" w:eastAsia="Arial"/>
        </w:rPr>
        <w:t xml:space="preserve">. North's revenue fell by 22.8% between 2026-09 and 2026-10, and fell again in 2026-11, to 24,500. No month-to-month change for North in the data comes close to +38%.</w:t>
      </w:r>
    </w:p>
    <w:bookmarkEnd w:id="23"/>
    <w:bookmarkStart w:id="24" w:name="X10c957452e7efcd64db7bd7e40c23d3ff66047a"/>
    <w:p>
      <w:pPr>
        <w:pStyle w:val="Heading2"/>
      </w:pPr>
      <w:r>
        <w:rPr>
          <w:rFonts w:ascii="Arial" w:hAnsi="Arial" w:cs="Arial" w:eastAsia="Arial"/>
        </w:rPr>
        <w:t xml:space="preserve">Task 4: Human-in-the-loop protocol applied to D1</w:t>
      </w:r>
    </w:p>
    <w:p>
      <w:pPr>
        <w:pStyle w:val="FirstParagraph"/>
      </w:pPr>
      <w:r>
        <w:rPr>
          <w:rFonts w:ascii="Arial" w:hAnsi="Arial" w:cs="Arial" w:eastAsia="Arial"/>
          <w:bCs/>
          <w:b/>
        </w:rPr>
        <w:t xml:space="preserve">Specification.</w:t>
      </w:r>
      <w:r>
        <w:rPr>
          <w:rFonts w:ascii="Arial" w:hAnsi="Arial" w:cs="Arial" w:eastAsia="Arial"/>
        </w:rPr>
        <w:t xml:space="preserve"> </w:t>
      </w:r>
      <w:r>
        <w:rPr>
          <w:rFonts w:ascii="Arial" w:hAnsi="Arial" w:cs="Arial" w:eastAsia="Arial"/>
        </w:rPr>
        <w:t xml:space="preserve">Before judging the assistant's answer, I wrote down what a correct answer to "which regions sold the most?" needs: only real tables and columns (</w:t>
      </w:r>
      <w:r>
        <w:rPr>
          <w:rFonts w:ascii="Arial" w:hAnsi="Arial" w:cs="Arial" w:eastAsia="Arial"/>
          <w:rStyle w:val="VerbatimChar"/>
        </w:rPr>
        <w:t xml:space="preserve">orders</w:t>
      </w:r>
      <w:r>
        <w:rPr>
          <w:rFonts w:ascii="Arial" w:hAnsi="Arial" w:cs="Arial" w:eastAsia="Arial"/>
        </w:rPr>
        <w:t xml:space="preserve">,</w:t>
      </w:r>
      <w:r>
        <w:rPr>
          <w:rFonts w:ascii="Arial" w:hAnsi="Arial" w:cs="Arial" w:eastAsia="Arial"/>
        </w:rPr>
        <w:t xml:space="preserve"> </w:t>
      </w:r>
      <w:r>
        <w:rPr>
          <w:rFonts w:ascii="Arial" w:hAnsi="Arial" w:cs="Arial" w:eastAsia="Arial"/>
          <w:rStyle w:val="VerbatimChar"/>
        </w:rPr>
        <w:t xml:space="preserve">customers</w:t>
      </w:r>
      <w:r>
        <w:rPr>
          <w:rFonts w:ascii="Arial" w:hAnsi="Arial" w:cs="Arial" w:eastAsia="Arial"/>
        </w:rPr>
        <w:t xml:space="preserve">), revenue as the sum of</w:t>
      </w:r>
      <w:r>
        <w:rPr>
          <w:rFonts w:ascii="Arial" w:hAnsi="Arial" w:cs="Arial" w:eastAsia="Arial"/>
        </w:rPr>
        <w:t xml:space="preserve"> </w:t>
      </w:r>
      <w:r>
        <w:rPr>
          <w:rFonts w:ascii="Arial" w:hAnsi="Arial" w:cs="Arial" w:eastAsia="Arial"/>
          <w:rStyle w:val="VerbatimChar"/>
        </w:rPr>
        <w:t xml:space="preserve">amount</w:t>
      </w:r>
      <w:r>
        <w:rPr>
          <w:rFonts w:ascii="Arial" w:hAnsi="Arial" w:cs="Arial" w:eastAsia="Arial"/>
        </w:rPr>
        <w:t xml:space="preserve"> </w:t>
      </w:r>
      <w:r>
        <w:rPr>
          <w:rFonts w:ascii="Arial" w:hAnsi="Arial" w:cs="Arial" w:eastAsia="Arial"/>
        </w:rPr>
        <w:t xml:space="preserve">for completed orders only, the 80,000 threshold applied to each region's total, and no figure that can't be traced back to a query.</w:t>
      </w:r>
    </w:p>
    <w:p>
      <w:pPr>
        <w:pStyle w:val="BodyText"/>
      </w:pPr>
      <w:r>
        <w:rPr>
          <w:rFonts w:ascii="Arial" w:hAnsi="Arial" w:cs="Arial" w:eastAsia="Arial"/>
          <w:bCs/>
          <w:b/>
        </w:rPr>
        <w:t xml:space="preserve">Execution.</w:t>
      </w:r>
      <w:r>
        <w:rPr>
          <w:rFonts w:ascii="Arial" w:hAnsi="Arial" w:cs="Arial" w:eastAsia="Arial"/>
        </w:rPr>
        <w:t xml:space="preserve"> </w:t>
      </w:r>
      <w:r>
        <w:rPr>
          <w:rFonts w:ascii="Arial" w:hAnsi="Arial" w:cs="Arial" w:eastAsia="Arial"/>
        </w:rPr>
        <w:t xml:space="preserve">I ran the assistant's query exactly as written on the seed database. It failed straight away with</w:t>
      </w:r>
      <w:r>
        <w:rPr>
          <w:rFonts w:ascii="Arial" w:hAnsi="Arial" w:cs="Arial" w:eastAsia="Arial"/>
        </w:rPr>
        <w:t xml:space="preserve"> </w:t>
      </w:r>
      <w:r>
        <w:rPr>
          <w:rFonts w:ascii="Arial" w:hAnsi="Arial" w:cs="Arial" w:eastAsia="Arial"/>
          <w:rStyle w:val="VerbatimChar"/>
        </w:rPr>
        <w:t xml:space="preserve">no such table: sales</w:t>
      </w:r>
      <w:r>
        <w:rPr>
          <w:rFonts w:ascii="Arial" w:hAnsi="Arial" w:cs="Arial" w:eastAsia="Arial"/>
        </w:rPr>
        <w:t xml:space="preserve">, so it could never have produced the result it implied. Then I ran my corrected version,</w:t>
      </w:r>
      <w:r>
        <w:rPr>
          <w:rFonts w:ascii="Arial" w:hAnsi="Arial" w:cs="Arial" w:eastAsia="Arial"/>
        </w:rPr>
        <w:t xml:space="preserve"> </w:t>
      </w:r>
      <w:r>
        <w:rPr>
          <w:rFonts w:ascii="Arial" w:hAnsi="Arial" w:cs="Arial" w:eastAsia="Arial"/>
          <w:rStyle w:val="VerbatimChar"/>
        </w:rPr>
        <w:t xml:space="preserve">sql/d1_corrected.sql</w:t>
      </w:r>
      <w:r>
        <w:rPr>
          <w:rFonts w:ascii="Arial" w:hAnsi="Arial" w:cs="Arial" w:eastAsia="Arial"/>
        </w:rPr>
        <w:t xml:space="preserve">, and it worked.</w:t>
      </w:r>
    </w:p>
    <w:p>
      <w:pPr>
        <w:pStyle w:val="BodyText"/>
      </w:pPr>
      <w:r>
        <w:rPr>
          <w:rFonts w:ascii="Arial" w:hAnsi="Arial" w:cs="Arial" w:eastAsia="Arial"/>
          <w:bCs/>
          <w:b/>
        </w:rPr>
        <w:t xml:space="preserve">Inspection.</w:t>
      </w:r>
      <w:r>
        <w:rPr>
          <w:rFonts w:ascii="Arial" w:hAnsi="Arial" w:cs="Arial" w:eastAsia="Arial"/>
        </w:rPr>
        <w:t xml:space="preserve"> </w:t>
      </w:r>
      <w:r>
        <w:rPr>
          <w:rFonts w:ascii="Arial" w:hAnsi="Arial" w:cs="Arial" w:eastAsia="Arial"/>
        </w:rPr>
        <w:t xml:space="preserve">I went through the answer line by line and found four defects: a table that doesn't exist (</w:t>
      </w:r>
      <w:r>
        <w:rPr>
          <w:rFonts w:ascii="Arial" w:hAnsi="Arial" w:cs="Arial" w:eastAsia="Arial"/>
          <w:rStyle w:val="VerbatimChar"/>
        </w:rPr>
        <w:t xml:space="preserve">sales</w:t>
      </w:r>
      <w:r>
        <w:rPr>
          <w:rFonts w:ascii="Arial" w:hAnsi="Arial" w:cs="Arial" w:eastAsia="Arial"/>
        </w:rPr>
        <w:t xml:space="preserve">), columns that don't exist (</w:t>
      </w:r>
      <w:r>
        <w:rPr>
          <w:rFonts w:ascii="Arial" w:hAnsi="Arial" w:cs="Arial" w:eastAsia="Arial"/>
          <w:rStyle w:val="VerbatimChar"/>
        </w:rPr>
        <w:t xml:space="preserve">region_name</w:t>
      </w:r>
      <w:r>
        <w:rPr>
          <w:rFonts w:ascii="Arial" w:hAnsi="Arial" w:cs="Arial" w:eastAsia="Arial"/>
        </w:rPr>
        <w:t xml:space="preserve">,</w:t>
      </w:r>
      <w:r>
        <w:rPr>
          <w:rFonts w:ascii="Arial" w:hAnsi="Arial" w:cs="Arial" w:eastAsia="Arial"/>
        </w:rPr>
        <w:t xml:space="preserve"> </w:t>
      </w:r>
      <w:r>
        <w:rPr>
          <w:rFonts w:ascii="Arial" w:hAnsi="Arial" w:cs="Arial" w:eastAsia="Arial"/>
          <w:rStyle w:val="VerbatimChar"/>
        </w:rPr>
        <w:t xml:space="preserve">total_sales</w:t>
      </w:r>
      <w:r>
        <w:rPr>
          <w:rFonts w:ascii="Arial" w:hAnsi="Arial" w:cs="Arial" w:eastAsia="Arial"/>
        </w:rPr>
        <w:t xml:space="preserve">), an aggregate in</w:t>
      </w:r>
      <w:r>
        <w:rPr>
          <w:rFonts w:ascii="Arial" w:hAnsi="Arial" w:cs="Arial" w:eastAsia="Arial"/>
        </w:rPr>
        <w:t xml:space="preserve"> </w:t>
      </w:r>
      <w:r>
        <w:rPr>
          <w:rFonts w:ascii="Arial" w:hAnsi="Arial" w:cs="Arial" w:eastAsia="Arial"/>
          <w:rStyle w:val="VerbatimChar"/>
        </w:rPr>
        <w:t xml:space="preserve">WHERE</w:t>
      </w:r>
      <w:r>
        <w:rPr>
          <w:rFonts w:ascii="Arial" w:hAnsi="Arial" w:cs="Arial" w:eastAsia="Arial"/>
        </w:rPr>
        <w:t xml:space="preserve">, and a 38% growth figure with nothing behind it. Two are fake method/function, one is a logic error and one is a phantom statistic (see Task 2).</w:t>
      </w:r>
    </w:p>
    <w:p>
      <w:pPr>
        <w:pStyle w:val="BodyText"/>
      </w:pPr>
      <w:r>
        <w:rPr>
          <w:rFonts w:ascii="Arial" w:hAnsi="Arial" w:cs="Arial" w:eastAsia="Arial"/>
          <w:bCs/>
          <w:b/>
        </w:rPr>
        <w:t xml:space="preserve">Verification.</w:t>
      </w:r>
      <w:r>
        <w:rPr>
          <w:rFonts w:ascii="Arial" w:hAnsi="Arial" w:cs="Arial" w:eastAsia="Arial"/>
        </w:rPr>
        <w:t xml:space="preserve"> </w:t>
      </w:r>
      <w:r>
        <w:rPr>
          <w:rFonts w:ascii="Arial" w:hAnsi="Arial" w:cs="Arial" w:eastAsia="Arial"/>
        </w:rPr>
        <w:t xml:space="preserve">I checked my corrected query against independent numbers. It returns exactly 2 rows, North 119300 and South 82500. The four regional totals (119300 + 82500 + 74900 + 69500) add up to 346200, which is q05's</w:t>
      </w:r>
      <w:r>
        <w:rPr>
          <w:rFonts w:ascii="Arial" w:hAnsi="Arial" w:cs="Arial" w:eastAsia="Arial"/>
        </w:rPr>
        <w:t xml:space="preserve"> </w:t>
      </w:r>
      <w:r>
        <w:rPr>
          <w:rFonts w:ascii="Arial" w:hAnsi="Arial" w:cs="Arial" w:eastAsia="Arial"/>
          <w:rStyle w:val="VerbatimChar"/>
        </w:rPr>
        <w:t xml:space="preserve">total_revenue</w:t>
      </w:r>
      <w:r>
        <w:rPr>
          <w:rFonts w:ascii="Arial" w:hAnsi="Arial" w:cs="Arial" w:eastAsia="Arial"/>
        </w:rPr>
        <w:t xml:space="preserve">. North's total also matches the North rows of q11 (53500 + 41300 + 24500 = 119300). Then I worked out North's real change from 2026-09 to 2026-10 using q11 and got -22.8%, which contradicts the 38% claim.</w:t>
      </w:r>
    </w:p>
    <w:p>
      <w:pPr>
        <w:pStyle w:val="BodyText"/>
      </w:pPr>
      <w:r>
        <w:rPr>
          <w:rFonts w:ascii="Arial" w:hAnsi="Arial" w:cs="Arial" w:eastAsia="Arial"/>
          <w:bCs/>
          <w:b/>
        </w:rPr>
        <w:t xml:space="preserve">Decision.</w:t>
      </w:r>
      <w:r>
        <w:rPr>
          <w:rFonts w:ascii="Arial" w:hAnsi="Arial" w:cs="Arial" w:eastAsia="Arial"/>
        </w:rPr>
        <w:t xml:space="preserve"> </w:t>
      </w:r>
      <w:r>
        <w:rPr>
          <w:rFonts w:ascii="Arial" w:hAnsi="Arial" w:cs="Arial" w:eastAsia="Arial"/>
          <w:bCs/>
          <w:b/>
        </w:rPr>
        <w:t xml:space="preserve">Reject</w:t>
      </w:r>
      <w:r>
        <w:rPr>
          <w:rFonts w:ascii="Arial" w:hAnsi="Arial" w:cs="Arial" w:eastAsia="Arial"/>
        </w:rPr>
        <w:t xml:space="preserve"> </w:t>
      </w:r>
      <w:r>
        <w:rPr>
          <w:rFonts w:ascii="Arial" w:hAnsi="Arial" w:cs="Arial" w:eastAsia="Arial"/>
        </w:rPr>
        <w:t xml:space="preserve">the assistant's original answer. The query can't run, its logic is wrong, and the 38% growth claim is false (evidence: the</w:t>
      </w:r>
      <w:r>
        <w:rPr>
          <w:rFonts w:ascii="Arial" w:hAnsi="Arial" w:cs="Arial" w:eastAsia="Arial"/>
        </w:rPr>
        <w:t xml:space="preserve"> </w:t>
      </w:r>
      <w:r>
        <w:rPr>
          <w:rFonts w:ascii="Arial" w:hAnsi="Arial" w:cs="Arial" w:eastAsia="Arial"/>
          <w:rStyle w:val="VerbatimChar"/>
        </w:rPr>
        <w:t xml:space="preserve">no such table: sales</w:t>
      </w:r>
      <w:r>
        <w:rPr>
          <w:rFonts w:ascii="Arial" w:hAnsi="Arial" w:cs="Arial" w:eastAsia="Arial"/>
        </w:rPr>
        <w:t xml:space="preserve"> </w:t>
      </w:r>
      <w:r>
        <w:rPr>
          <w:rFonts w:ascii="Arial" w:hAnsi="Arial" w:cs="Arial" w:eastAsia="Arial"/>
        </w:rPr>
        <w:t xml:space="preserve">error, and q11 showing North going from 53,500 to 41,300, a -22.8% change).</w:t>
      </w:r>
      <w:r>
        <w:rPr>
          <w:rFonts w:ascii="Arial" w:hAnsi="Arial" w:cs="Arial" w:eastAsia="Arial"/>
        </w:rPr>
        <w:t xml:space="preserve"> </w:t>
      </w:r>
      <w:r>
        <w:rPr>
          <w:rFonts w:ascii="Arial" w:hAnsi="Arial" w:cs="Arial" w:eastAsia="Arial"/>
          <w:bCs/>
          <w:b/>
        </w:rPr>
        <w:t xml:space="preserve">Accept</w:t>
      </w:r>
      <w:r>
        <w:rPr>
          <w:rFonts w:ascii="Arial" w:hAnsi="Arial" w:cs="Arial" w:eastAsia="Arial"/>
        </w:rPr>
        <w:t xml:space="preserve"> </w:t>
      </w:r>
      <w:r>
        <w:rPr>
          <w:rFonts w:ascii="Arial" w:hAnsi="Arial" w:cs="Arial" w:eastAsia="Arial"/>
        </w:rPr>
        <w:t xml:space="preserve">my corrected version,</w:t>
      </w:r>
      <w:r>
        <w:rPr>
          <w:rFonts w:ascii="Arial" w:hAnsi="Arial" w:cs="Arial" w:eastAsia="Arial"/>
        </w:rPr>
        <w:t xml:space="preserve"> </w:t>
      </w:r>
      <w:r>
        <w:rPr>
          <w:rFonts w:ascii="Arial" w:hAnsi="Arial" w:cs="Arial" w:eastAsia="Arial"/>
          <w:rStyle w:val="VerbatimChar"/>
        </w:rPr>
        <w:t xml:space="preserve">sql/d1_corrected.sql</w:t>
      </w:r>
      <w:r>
        <w:rPr>
          <w:rFonts w:ascii="Arial" w:hAnsi="Arial" w:cs="Arial" w:eastAsia="Arial"/>
        </w:rPr>
        <w:t xml:space="preserve">, because it runs, returns North 119300 and South 82500, and ties back to the 346200 total in q05.</w:t>
      </w:r>
    </w:p>
    <w:bookmarkEnd w:id="24"/>
    <w:bookmarkStart w:id="25" w:name="X40a8d34534d584a2a13dc8b5dcaafed8745f0dd"/>
    <w:p>
      <w:pPr>
        <w:pStyle w:val="Heading2"/>
      </w:pPr>
      <w:r>
        <w:rPr>
          <w:rFonts w:ascii="Arial" w:hAnsi="Arial" w:cs="Arial" w:eastAsia="Arial"/>
        </w:rPr>
        <w:t xml:space="preserve">Task 5: Prompt and root cause for Scenario D2</w:t>
      </w:r>
    </w:p>
    <w:p>
      <w:pPr>
        <w:pStyle w:val="SourceCode"/>
      </w:pPr>
      <w:r>
        <w:rPr>
          <w:rFonts w:ascii="Arial" w:hAnsi="Arial" w:cs="Arial" w:eastAsia="Arial"/>
          <w:rStyle w:val="VerbatimChar"/>
        </w:rPr>
        <w:t xml:space="preserve">Role: You are a spreadsheet debugging assistant who explains the root cause before giving a fix.</w:t>
      </w:r>
      <w:r>
        <w:rPr>
          <w:rFonts w:ascii="Arial" w:hAnsi="Arial" w:cs="Arial" w:eastAsia="Arial"/>
        </w:rPr>
        <w:br/>
      </w:r>
      <w:r>
        <w:rPr>
          <w:rFonts w:ascii="Arial" w:hAnsi="Arial" w:cs="Arial" w:eastAsia="Arial"/>
        </w:rPr>
        <w:br/>
      </w:r>
      <w:r>
        <w:rPr>
          <w:rFonts w:ascii="Arial" w:hAnsi="Arial" w:cs="Arial" w:eastAsia="Arial"/>
          <w:rStyle w:val="VerbatimChar"/>
        </w:rPr>
        <w:t xml:space="preserve">Task: Find the root cause of a lookup error and give a repaired formula.</w:t>
      </w:r>
      <w:r>
        <w:rPr>
          <w:rFonts w:ascii="Arial" w:hAnsi="Arial" w:cs="Arial" w:eastAsia="Arial"/>
        </w:rPr>
        <w:br/>
      </w:r>
      <w:r>
        <w:rPr>
          <w:rFonts w:ascii="Arial" w:hAnsi="Arial" w:cs="Arial" w:eastAsia="Arial"/>
        </w:rPr>
        <w:br/>
      </w:r>
      <w:r>
        <w:rPr>
          <w:rFonts w:ascii="Arial" w:hAnsi="Arial" w:cs="Arial" w:eastAsia="Arial"/>
          <w:rStyle w:val="VerbatimChar"/>
        </w:rPr>
        <w:t xml:space="preserve">Context: The "products" tab occupies A1:C10 (header in row 1, item names in column A, unit prices in column C). On the "orders" tab, cell G2 (the item column) holds the text " Smart Watch" with a space before the first letter. The actual formula is =VLOOKUP(G2, $A$2:$C$10, 3, FALSE). It returns an error saying the value was not found, even though Smart Watch is in the table.</w:t>
      </w:r>
      <w:r>
        <w:rPr>
          <w:rFonts w:ascii="Arial" w:hAnsi="Arial" w:cs="Arial" w:eastAsia="Arial"/>
        </w:rPr>
        <w:br/>
      </w:r>
      <w:r>
        <w:rPr>
          <w:rFonts w:ascii="Arial" w:hAnsi="Arial" w:cs="Arial" w:eastAsia="Arial"/>
          <w:rStyle w:val="VerbatimChar"/>
        </w:rPr>
        <w:t xml:space="preserve">Expected behaviour: the formula should return the unit price of Smart Watch (4500), and keep working for every row copied down.</w:t>
      </w:r>
      <w:r>
        <w:rPr>
          <w:rFonts w:ascii="Arial" w:hAnsi="Arial" w:cs="Arial" w:eastAsia="Arial"/>
        </w:rPr>
        <w:br/>
      </w:r>
      <w:r>
        <w:rPr>
          <w:rFonts w:ascii="Arial" w:hAnsi="Arial" w:cs="Arial" w:eastAsia="Arial"/>
        </w:rPr>
        <w:br/>
      </w:r>
      <w:r>
        <w:rPr>
          <w:rFonts w:ascii="Arial" w:hAnsi="Arial" w:cs="Arial" w:eastAsia="Arial"/>
          <w:rStyle w:val="VerbatimChar"/>
        </w:rPr>
        <w:t xml:space="preserve">Constraints: Keep exact-match lookup (last argument FALSE); do not change or retype the data in the products tab; explain the cause in one or two sentences before the fix.</w:t>
      </w:r>
      <w:r>
        <w:rPr>
          <w:rFonts w:ascii="Arial" w:hAnsi="Arial" w:cs="Arial" w:eastAsia="Arial"/>
        </w:rPr>
        <w:br/>
      </w:r>
      <w:r>
        <w:rPr>
          <w:rFonts w:ascii="Arial" w:hAnsi="Arial" w:cs="Arial" w:eastAsia="Arial"/>
        </w:rPr>
        <w:br/>
      </w:r>
      <w:r>
        <w:rPr>
          <w:rFonts w:ascii="Arial" w:hAnsi="Arial" w:cs="Arial" w:eastAsia="Arial"/>
          <w:rStyle w:val="VerbatimChar"/>
        </w:rPr>
        <w:t xml:space="preserve">Format: (1) Root cause in plain words, (2) the repaired formula on one line, (3) one quick check to confirm the fix worked.</w:t>
      </w:r>
    </w:p>
    <w:p>
      <w:pPr>
        <w:pStyle w:val="FirstParagraph"/>
      </w:pPr>
      <w:r>
        <w:rPr>
          <w:rFonts w:ascii="Arial" w:hAnsi="Arial" w:cs="Arial" w:eastAsia="Arial"/>
          <w:bCs/>
          <w:b/>
        </w:rPr>
        <w:t xml:space="preserve">Root cause (my words):</w:t>
      </w:r>
      <w:r>
        <w:rPr>
          <w:rFonts w:ascii="Arial" w:hAnsi="Arial" w:cs="Arial" w:eastAsia="Arial"/>
        </w:rPr>
        <w:t xml:space="preserve"> </w:t>
      </w:r>
      <w:r>
        <w:rPr>
          <w:rFonts w:ascii="Arial" w:hAnsi="Arial" w:cs="Arial" w:eastAsia="Arial"/>
        </w:rPr>
        <w:t xml:space="preserve">G2 holds</w:t>
      </w:r>
      <w:r>
        <w:rPr>
          <w:rFonts w:ascii="Arial" w:hAnsi="Arial" w:cs="Arial" w:eastAsia="Arial"/>
        </w:rPr>
        <w:t xml:space="preserve"> </w:t>
      </w:r>
      <w:r>
        <w:rPr>
          <w:rFonts w:ascii="Arial" w:hAnsi="Arial" w:cs="Arial" w:eastAsia="Arial"/>
          <w:rStyle w:val="VerbatimChar"/>
        </w:rPr>
        <w:t xml:space="preserve">" Smart Watch"</w:t>
      </w:r>
      <w:r>
        <w:rPr>
          <w:rFonts w:ascii="Arial" w:hAnsi="Arial" w:cs="Arial" w:eastAsia="Arial"/>
        </w:rPr>
        <w:t xml:space="preserve"> </w:t>
      </w:r>
      <w:r>
        <w:rPr>
          <w:rFonts w:ascii="Arial" w:hAnsi="Arial" w:cs="Arial" w:eastAsia="Arial"/>
        </w:rPr>
        <w:t xml:space="preserve">with a hidden space at the front, but the products tab has</w:t>
      </w:r>
      <w:r>
        <w:rPr>
          <w:rFonts w:ascii="Arial" w:hAnsi="Arial" w:cs="Arial" w:eastAsia="Arial"/>
        </w:rPr>
        <w:t xml:space="preserve"> </w:t>
      </w:r>
      <w:r>
        <w:rPr>
          <w:rFonts w:ascii="Arial" w:hAnsi="Arial" w:cs="Arial" w:eastAsia="Arial"/>
          <w:rStyle w:val="VerbatimChar"/>
        </w:rPr>
        <w:t xml:space="preserve">"Smart Watch"</w:t>
      </w:r>
      <w:r>
        <w:rPr>
          <w:rFonts w:ascii="Arial" w:hAnsi="Arial" w:cs="Arial" w:eastAsia="Arial"/>
        </w:rPr>
        <w:t xml:space="preserve"> </w:t>
      </w:r>
      <w:r>
        <w:rPr>
          <w:rFonts w:ascii="Arial" w:hAnsi="Arial" w:cs="Arial" w:eastAsia="Arial"/>
        </w:rPr>
        <w:t xml:space="preserve">with no space. An exact-match lookup compares the whole text, so the two strings count as different and the lookup says "not found", even though they look identical on screen.</w:t>
      </w:r>
    </w:p>
    <w:p>
      <w:pPr>
        <w:pStyle w:val="BodyText"/>
      </w:pPr>
      <w:r>
        <w:rPr>
          <w:rFonts w:ascii="Arial" w:hAnsi="Arial" w:cs="Arial" w:eastAsia="Arial"/>
          <w:bCs/>
          <w:b/>
        </w:rPr>
        <w:t xml:space="preserve">Repaired formula:</w:t>
      </w:r>
      <w:r>
        <w:rPr>
          <w:rFonts w:ascii="Arial" w:hAnsi="Arial" w:cs="Arial" w:eastAsia="Arial"/>
        </w:rPr>
        <w:t xml:space="preserve"> </w:t>
      </w:r>
      <w:r>
        <w:rPr>
          <w:rFonts w:ascii="Arial" w:hAnsi="Arial" w:cs="Arial" w:eastAsia="Arial"/>
          <w:rStyle w:val="VerbatimChar"/>
        </w:rPr>
        <w:t xml:space="preserve">=VLOOKUP(TRIM(G2),$A$2:$C$10,3,FALSE)</w:t>
      </w:r>
      <w:r>
        <w:rPr>
          <w:rFonts w:ascii="Arial" w:hAnsi="Arial" w:cs="Arial" w:eastAsia="Arial"/>
        </w:rPr>
        <w:t xml:space="preserve"> </w:t>
      </w:r>
      <w:r>
        <w:rPr>
          <w:rFonts w:ascii="Arial" w:hAnsi="Arial" w:cs="Arial" w:eastAsia="Arial"/>
        </w:rPr>
        <w:t xml:space="preserve">(TRIM strips the leading space from the lookup key. If the formula is on a different tab from the products data, write the range as</w:t>
      </w:r>
      <w:r>
        <w:rPr>
          <w:rFonts w:ascii="Arial" w:hAnsi="Arial" w:cs="Arial" w:eastAsia="Arial"/>
        </w:rPr>
        <w:t xml:space="preserve"> </w:t>
      </w:r>
      <w:r>
        <w:rPr>
          <w:rFonts w:ascii="Arial" w:hAnsi="Arial" w:cs="Arial" w:eastAsia="Arial"/>
          <w:rStyle w:val="VerbatimChar"/>
        </w:rPr>
        <w:t xml:space="preserve">products!$A$2:$C$10</w:t>
      </w:r>
      <w:r>
        <w:rPr>
          <w:rFonts w:ascii="Arial" w:hAnsi="Arial" w:cs="Arial" w:eastAsia="Arial"/>
        </w:rPr>
        <w:t xml:space="preserve">).</w:t>
      </w:r>
    </w:p>
    <w:bookmarkEnd w:id="25"/>
    <w:bookmarkStart w:id="26" w:name="Xe3847e0fbd4d98e3aa6b5cfa706dfb09e690588"/>
    <w:p>
      <w:pPr>
        <w:pStyle w:val="Heading2"/>
      </w:pPr>
      <w:r>
        <w:rPr>
          <w:rFonts w:ascii="Arial" w:hAnsi="Arial" w:cs="Arial" w:eastAsia="Arial"/>
        </w:rPr>
        <w:t xml:space="preserve">Task 6: Skeptical-analyst check on Part C (first recommendation)</w:t>
      </w:r>
    </w:p>
    <w:p>
      <w:pPr>
        <w:pStyle w:val="SourceCode"/>
      </w:pPr>
      <w:r>
        <w:rPr>
          <w:rFonts w:ascii="Arial" w:hAnsi="Arial" w:cs="Arial" w:eastAsia="Arial"/>
          <w:rStyle w:val="VerbatimChar"/>
        </w:rPr>
        <w:t xml:space="preserve">Role: Act as a skeptical analyst who challenges business recommendations.</w:t>
      </w:r>
      <w:r>
        <w:rPr>
          <w:rFonts w:ascii="Arial" w:hAnsi="Arial" w:cs="Arial" w:eastAsia="Arial"/>
        </w:rPr>
        <w:br/>
      </w:r>
      <w:r>
        <w:rPr>
          <w:rFonts w:ascii="Arial" w:hAnsi="Arial" w:cs="Arial" w:eastAsia="Arial"/>
        </w:rPr>
        <w:br/>
      </w:r>
      <w:r>
        <w:rPr>
          <w:rFonts w:ascii="Arial" w:hAnsi="Arial" w:cs="Arial" w:eastAsia="Arial"/>
          <w:rStyle w:val="VerbatimChar"/>
        </w:rPr>
        <w:t xml:space="preserve">Task: Challenge this recommendation: "Run an Electronics promotion for West customers, because West Electronics revenue is only 18,800 against 73,400 in North; target 28,700 (the South level)." List every assumption I have not stated, ask for evidence of cause and not just correlation, and say what data would confirm or weaken each assumption.</w:t>
      </w:r>
      <w:r>
        <w:rPr>
          <w:rFonts w:ascii="Arial" w:hAnsi="Arial" w:cs="Arial" w:eastAsia="Arial"/>
        </w:rPr>
        <w:br/>
      </w:r>
      <w:r>
        <w:rPr>
          <w:rFonts w:ascii="Arial" w:hAnsi="Arial" w:cs="Arial" w:eastAsia="Arial"/>
        </w:rPr>
        <w:br/>
      </w:r>
      <w:r>
        <w:rPr>
          <w:rFonts w:ascii="Arial" w:hAnsi="Arial" w:cs="Arial" w:eastAsia="Arial"/>
          <w:rStyle w:val="VerbatimChar"/>
        </w:rPr>
        <w:t xml:space="preserve">Context: Completed-order data for Sep-Nov 2026 (63 orders, INR). Revenue by region: North 119300, South 82500, West 74900, East 69500. West by category: Apparel 37500, Electronics 18800, Home 18600. There is no promotion, price or marketing-spend column in the data.</w:t>
      </w:r>
      <w:r>
        <w:rPr>
          <w:rFonts w:ascii="Arial" w:hAnsi="Arial" w:cs="Arial" w:eastAsia="Arial"/>
        </w:rPr>
        <w:br/>
      </w:r>
      <w:r>
        <w:rPr>
          <w:rFonts w:ascii="Arial" w:hAnsi="Arial" w:cs="Arial" w:eastAsia="Arial"/>
        </w:rPr>
        <w:br/>
      </w:r>
      <w:r>
        <w:rPr>
          <w:rFonts w:ascii="Arial" w:hAnsi="Arial" w:cs="Arial" w:eastAsia="Arial"/>
          <w:rStyle w:val="VerbatimChar"/>
        </w:rPr>
        <w:t xml:space="preserve">Constraints: Do not accept "revenue is low" as proof that a promotion would work; separate correlation from causation; keep to the numbers given.</w:t>
      </w:r>
      <w:r>
        <w:rPr>
          <w:rFonts w:ascii="Arial" w:hAnsi="Arial" w:cs="Arial" w:eastAsia="Arial"/>
        </w:rPr>
        <w:br/>
      </w:r>
      <w:r>
        <w:rPr>
          <w:rFonts w:ascii="Arial" w:hAnsi="Arial" w:cs="Arial" w:eastAsia="Arial"/>
        </w:rPr>
        <w:br/>
      </w:r>
      <w:r>
        <w:rPr>
          <w:rFonts w:ascii="Arial" w:hAnsi="Arial" w:cs="Arial" w:eastAsia="Arial"/>
          <w:rStyle w:val="VerbatimChar"/>
        </w:rPr>
        <w:t xml:space="preserve">Format: A numbered list of assumptions, each with one check I can run on this dataset.</w:t>
      </w:r>
    </w:p>
    <w:p>
      <w:pPr>
        <w:pStyle w:val="FirstParagraph"/>
      </w:pPr>
      <w:r>
        <w:rPr>
          <w:rFonts w:ascii="Arial" w:hAnsi="Arial" w:cs="Arial" w:eastAsia="Arial"/>
        </w:rPr>
        <w:t xml:space="preserve">Unstated assumptions behind Recommendation 1, each with a check from my data:</w:t>
      </w:r>
    </w:p>
    <w:p>
      <w:pPr>
        <w:numPr>
          <w:ilvl w:val="0"/>
          <w:numId w:val="1001"/>
        </w:numPr>
        <w:pStyle w:val="Compact"/>
      </w:pPr>
      <w:r>
        <w:rPr>
          <w:rFonts w:ascii="Arial" w:hAnsi="Arial" w:cs="Arial" w:eastAsia="Arial"/>
          <w:bCs/>
          <w:b/>
        </w:rPr>
        <w:t xml:space="preserve">I assumed West's low Electronics revenue is a missed opportunity, not just what West customers prefer.</w:t>
      </w:r>
      <w:r>
        <w:rPr>
          <w:rFonts w:ascii="Arial" w:hAnsi="Arial" w:cs="Arial" w:eastAsia="Arial"/>
        </w:rPr>
        <w:t xml:space="preserve"> </w:t>
      </w:r>
      <w:r>
        <w:rPr>
          <w:rFonts w:ascii="Arial" w:hAnsi="Arial" w:cs="Arial" w:eastAsia="Arial"/>
        </w:rPr>
        <w:t xml:space="preserve">Check: West's Apparel revenue is 37,500 (50.1% of West's 74,900), the highest Apparel figure of any region. If West customers simply like Apparel, a promotion might move spend around instead of adding to it. I'd compare West's Electronics share (25.1%) with the other regions' shares.</w:t>
      </w:r>
    </w:p>
    <w:p>
      <w:pPr>
        <w:numPr>
          <w:ilvl w:val="0"/>
          <w:numId w:val="1001"/>
        </w:numPr>
        <w:pStyle w:val="Compact"/>
      </w:pPr>
      <w:r>
        <w:rPr>
          <w:rFonts w:ascii="Arial" w:hAnsi="Arial" w:cs="Arial" w:eastAsia="Arial"/>
          <w:bCs/>
          <w:b/>
        </w:rPr>
        <w:t xml:space="preserve">I assumed 18,800 is a stable measure of demand.</w:t>
      </w:r>
      <w:r>
        <w:rPr>
          <w:rFonts w:ascii="Arial" w:hAnsi="Arial" w:cs="Arial" w:eastAsia="Arial"/>
        </w:rPr>
        <w:t xml:space="preserve"> </w:t>
      </w:r>
      <w:r>
        <w:rPr>
          <w:rFonts w:ascii="Arial" w:hAnsi="Arial" w:cs="Arial" w:eastAsia="Arial"/>
        </w:rPr>
        <w:t xml:space="preserve">Check: it rests on only 4 completed West Electronics orders (6 units) over three months, and one of them (1062, 6,400) is about a third of the total. Adding or removing a single order moves the figure by 17% or more, so the gap could just be noise.</w:t>
      </w:r>
    </w:p>
    <w:p>
      <w:pPr>
        <w:numPr>
          <w:ilvl w:val="0"/>
          <w:numId w:val="1001"/>
        </w:numPr>
        <w:pStyle w:val="Compact"/>
      </w:pPr>
      <w:r>
        <w:rPr>
          <w:rFonts w:ascii="Arial" w:hAnsi="Arial" w:cs="Arial" w:eastAsia="Arial"/>
          <w:bCs/>
          <w:b/>
        </w:rPr>
        <w:t xml:space="preserve">I assumed the gap is about demand and not about conversion or fulfilment.</w:t>
      </w:r>
      <w:r>
        <w:rPr>
          <w:rFonts w:ascii="Arial" w:hAnsi="Arial" w:cs="Arial" w:eastAsia="Arial"/>
        </w:rPr>
        <w:t xml:space="preserve"> </w:t>
      </w:r>
      <w:r>
        <w:rPr>
          <w:rFonts w:ascii="Arial" w:hAnsi="Arial" w:cs="Arial" w:eastAsia="Arial"/>
        </w:rPr>
        <w:t xml:space="preserve">Check: West also has 2 disputed Electronics orders (12,800) and 3 pending ones (7,300, plus one with a missing amount). The non-completed West Electronics value (20,100) is bigger than the completed value (18,800). If those disputes were settled, the gap to North would shrink without any promotion.</w:t>
      </w:r>
    </w:p>
    <w:p>
      <w:pPr>
        <w:numPr>
          <w:ilvl w:val="0"/>
          <w:numId w:val="1001"/>
        </w:numPr>
        <w:pStyle w:val="Compact"/>
      </w:pPr>
      <w:r>
        <w:rPr>
          <w:rFonts w:ascii="Arial" w:hAnsi="Arial" w:cs="Arial" w:eastAsia="Arial"/>
          <w:bCs/>
          <w:b/>
        </w:rPr>
        <w:t xml:space="preserve">I assumed a promotion would cause the lift to 28,700.</w:t>
      </w:r>
      <w:r>
        <w:rPr>
          <w:rFonts w:ascii="Arial" w:hAnsi="Arial" w:cs="Arial" w:eastAsia="Arial"/>
        </w:rPr>
        <w:t xml:space="preserve"> </w:t>
      </w:r>
      <w:r>
        <w:rPr>
          <w:rFonts w:ascii="Arial" w:hAnsi="Arial" w:cs="Arial" w:eastAsia="Arial"/>
        </w:rPr>
        <w:t xml:space="preserve">Check: the data has no promotion, price or spend column, so I can't test cause here. All I have is a comparison across regions. A real test would run the promotion on some West customers and compare them with the rest. Also, every region has 6 customers, but only 3 West customers bought Electronics, so the limit may be the number of buyers and not the size of each basket.</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rPr>
  </w:style>
  <w:style w:styleId="BodyText" w:type="paragraph">
    <w:name w:val="Body Text"/>
    <w:basedOn w:val="Normal"/>
    <w:link w:val="BodyTextChar"/>
    <w:pPr>
      <w:spacing w:after="180" w:before="180"/>
    </w:pPr>
    <w:qFormat/>
    <w:rPr>
      <w:rFonts w:ascii="Arial" w:cs="Arial" w:eastAsia="Arial" w:hAnsi="Arial"/>
    </w:rPr>
  </w:style>
  <w:style w:customStyle="1" w:styleId="FirstParagraph" w:type="paragraph">
    <w:name w:val="First Paragraph"/>
    <w:basedOn w:val="BodyText"/>
    <w:next w:val="BodyText"/>
    <w:qFormat/>
    <w:rPr>
      <w:rFonts w:ascii="Arial" w:cs="Arial" w:eastAsia="Arial" w:hAnsi="Arial"/>
    </w:rPr>
  </w:style>
  <w:style w:customStyle="1" w:styleId="Compact" w:type="paragraph">
    <w:name w:val="Compact"/>
    <w:basedOn w:val="BodyText"/>
    <w:qFormat/>
    <w:pPr>
      <w:spacing w:after="36" w:before="36"/>
    </w:pPr>
    <w:rPr>
      <w:rFonts w:ascii="Arial" w:cs="Arial" w:eastAsia="Arial" w:hAnsi="Arial"/>
    </w:rPr>
  </w:style>
  <w:style w:styleId="Title" w:type="paragraph">
    <w:name w:val="Title"/>
    <w:basedOn w:val="Normal"/>
    <w:next w:val="BodyText"/>
    <w:qFormat/>
    <w:pPr>
      <w:keepNext/>
      <w:keepLines/>
      <w:spacing w:after="240" w:before="480"/>
      <w:jc w:val="center"/>
    </w:pPr>
    <w:rPr>
      <w:rFonts w:ascii="Arial" w:cs="Arial" w:eastAsia="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rFonts w:ascii="Arial" w:cs="Arial" w:eastAsia="Arial" w:hAnsi="Arial"/>
      <w:sz w:val="20"/>
      <w:szCs w:val="20"/>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rPr>
      <w:rFonts w:ascii="Arial" w:cs="Arial" w:eastAsia="Arial" w:hAnsi="Arial"/>
    </w:r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2026-10-19T12:20:04Z</dcterms:created>
  <dcterms:modified xsi:type="dcterms:W3CDTF">2026-10-19T12:20:04Z</dcterms:modified>
</cp:coreProperties>
</file>

<file path=docProps/custom.xml><?xml version="1.0" encoding="utf-8"?>
<Properties xmlns="http://schemas.openxmlformats.org/officeDocument/2006/custom-properties" xmlns:vt="http://schemas.openxmlformats.org/officeDocument/2006/docPropsVTypes"/>
</file>