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A92DC" w14:textId="77777777" w:rsidR="007B5CCE" w:rsidRPr="007358B0" w:rsidRDefault="007B5CCE" w:rsidP="007B5CCE">
      <w:pPr>
        <w:jc w:val="center"/>
        <w:rPr>
          <w:rFonts w:ascii="Times New Roman" w:hAnsi="Times New Roman" w:cs="Times New Roman"/>
          <w:b/>
          <w:bCs/>
          <w:sz w:val="32"/>
          <w:szCs w:val="32"/>
          <w:lang w:val="en-IN"/>
        </w:rPr>
      </w:pPr>
      <w:r w:rsidRPr="007358B0">
        <w:rPr>
          <w:rFonts w:ascii="Times New Roman" w:hAnsi="Times New Roman" w:cs="Times New Roman"/>
          <w:b/>
          <w:bCs/>
          <w:sz w:val="32"/>
          <w:szCs w:val="32"/>
          <w:lang w:val="en-IN"/>
        </w:rPr>
        <w:t>VISITOR MANAGEMENT SYSTEM USING</w:t>
      </w:r>
    </w:p>
    <w:p w14:paraId="1C80C429" w14:textId="77777777" w:rsidR="007B5CCE" w:rsidRPr="007358B0" w:rsidRDefault="007B5CCE" w:rsidP="007B5CCE">
      <w:pPr>
        <w:jc w:val="center"/>
        <w:rPr>
          <w:rFonts w:ascii="Times New Roman" w:hAnsi="Times New Roman" w:cs="Times New Roman"/>
          <w:b/>
          <w:bCs/>
          <w:sz w:val="32"/>
          <w:szCs w:val="32"/>
          <w:lang w:val="en-IN"/>
        </w:rPr>
      </w:pPr>
      <w:r w:rsidRPr="007358B0">
        <w:rPr>
          <w:rFonts w:ascii="Times New Roman" w:hAnsi="Times New Roman" w:cs="Times New Roman"/>
          <w:b/>
          <w:bCs/>
          <w:sz w:val="32"/>
          <w:szCs w:val="32"/>
          <w:lang w:val="en-IN"/>
        </w:rPr>
        <w:t>SERVICENOW</w:t>
      </w:r>
    </w:p>
    <w:p w14:paraId="4A440EB5" w14:textId="77777777" w:rsidR="007B5CCE" w:rsidRDefault="007B5CCE" w:rsidP="007B5CCE">
      <w:pPr>
        <w:jc w:val="both"/>
        <w:rPr>
          <w:rFonts w:ascii="Times New Roman" w:hAnsi="Times New Roman" w:cs="Times New Roman"/>
          <w:b/>
          <w:bCs/>
          <w:sz w:val="28"/>
          <w:szCs w:val="28"/>
          <w:lang w:val="en-IN"/>
        </w:rPr>
      </w:pPr>
    </w:p>
    <w:p w14:paraId="6A71E8B6" w14:textId="77777777" w:rsidR="007B5CCE" w:rsidRDefault="007B5CCE" w:rsidP="007B5CCE">
      <w:pPr>
        <w:jc w:val="both"/>
        <w:rPr>
          <w:rFonts w:ascii="Times New Roman" w:hAnsi="Times New Roman" w:cs="Times New Roman"/>
          <w:b/>
          <w:bCs/>
          <w:sz w:val="28"/>
          <w:szCs w:val="28"/>
          <w:lang w:val="en-IN"/>
        </w:rPr>
      </w:pPr>
    </w:p>
    <w:p w14:paraId="358280B9" w14:textId="77777777" w:rsidR="007B5CCE" w:rsidRDefault="007B5CCE" w:rsidP="007B5CCE">
      <w:pPr>
        <w:jc w:val="both"/>
        <w:rPr>
          <w:rFonts w:ascii="Times New Roman" w:hAnsi="Times New Roman" w:cs="Times New Roman"/>
          <w:b/>
          <w:bCs/>
          <w:sz w:val="28"/>
          <w:szCs w:val="28"/>
          <w:lang w:val="en-IN"/>
        </w:rPr>
      </w:pPr>
    </w:p>
    <w:p w14:paraId="5B0A917D" w14:textId="2EF9857B" w:rsidR="007B5CCE" w:rsidRPr="007358B0" w:rsidRDefault="007B5CCE" w:rsidP="007B5CCE">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Objective</w:t>
      </w:r>
    </w:p>
    <w:p w14:paraId="3F7C3C08" w14:textId="77777777" w:rsidR="007B5CCE" w:rsidRPr="007358B0" w:rsidRDefault="007B5CCE" w:rsidP="007B5CCE">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 xml:space="preserve">The objective of the Visitor Management System (VMS) project is to automate and streamline the process of managing visitor registrations within an organization. The application enables visitors to submit visit requests, allows administrators to approve or reject requests, records visitor check-in and check-out activities, sends automated email notifications, generates reports and dashboards, and provides a centralized platform for tracking visitor </w:t>
      </w:r>
      <w:proofErr w:type="spellStart"/>
      <w:r w:rsidRPr="007358B0">
        <w:rPr>
          <w:rFonts w:ascii="Times New Roman" w:hAnsi="Times New Roman" w:cs="Times New Roman"/>
          <w:sz w:val="24"/>
          <w:szCs w:val="24"/>
          <w:lang w:val="en-IN"/>
        </w:rPr>
        <w:t>information.The</w:t>
      </w:r>
      <w:proofErr w:type="spellEnd"/>
      <w:r w:rsidRPr="007358B0">
        <w:rPr>
          <w:rFonts w:ascii="Times New Roman" w:hAnsi="Times New Roman" w:cs="Times New Roman"/>
          <w:sz w:val="24"/>
          <w:szCs w:val="24"/>
          <w:lang w:val="en-IN"/>
        </w:rPr>
        <w:t xml:space="preserve"> system improves security, reduces manual paperwork, enhances visitor tracking, and ensures efficient management of visitor activities through an automated workflow built on the ServiceNow platform.</w:t>
      </w:r>
    </w:p>
    <w:p w14:paraId="1C17CDA9" w14:textId="77777777" w:rsidR="007B5CCE" w:rsidRPr="007358B0" w:rsidRDefault="007B5CCE" w:rsidP="007B5CCE">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pict w14:anchorId="7E90C286">
          <v:rect id="_x0000_i1025" style="width:0;height:1.5pt" o:hrstd="t" o:hr="t" fillcolor="#a0a0a0" stroked="f"/>
        </w:pict>
      </w:r>
    </w:p>
    <w:p w14:paraId="58397C33" w14:textId="77777777" w:rsidR="007B5CCE" w:rsidRPr="007358B0" w:rsidRDefault="007B5CCE" w:rsidP="007B5CCE">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Milestone 1: Project Planning and Environment Setup</w:t>
      </w:r>
    </w:p>
    <w:p w14:paraId="305E8606" w14:textId="77777777" w:rsidR="007B5CCE" w:rsidRPr="007358B0" w:rsidRDefault="007B5CCE" w:rsidP="007B5CCE">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Objective</w:t>
      </w:r>
    </w:p>
    <w:p w14:paraId="35485152" w14:textId="77777777" w:rsidR="007B5CCE" w:rsidRPr="007358B0" w:rsidRDefault="007B5CCE" w:rsidP="007B5CCE">
      <w:pPr>
        <w:jc w:val="both"/>
        <w:rPr>
          <w:rFonts w:ascii="Times New Roman" w:hAnsi="Times New Roman" w:cs="Times New Roman"/>
          <w:sz w:val="24"/>
          <w:szCs w:val="24"/>
        </w:rPr>
      </w:pPr>
      <w:r w:rsidRPr="007358B0">
        <w:rPr>
          <w:rFonts w:ascii="Times New Roman" w:hAnsi="Times New Roman" w:cs="Times New Roman"/>
          <w:sz w:val="24"/>
          <w:szCs w:val="24"/>
        </w:rPr>
        <w:t>To prepare the ServiceNow development environment and establish the foundation for the Visitor Management System (VMS) application. This phase includes setting up the ServiceNow instance, creating the scoped application, and planning the database structure required for managing visitors and employee hosts.</w:t>
      </w:r>
    </w:p>
    <w:p w14:paraId="32649905" w14:textId="77777777" w:rsidR="007B5CCE" w:rsidRPr="007358B0" w:rsidRDefault="007B5CCE" w:rsidP="007B5CCE">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Step 1: Create Personal Developer Instance (PDI)</w:t>
      </w:r>
    </w:p>
    <w:p w14:paraId="584F33AD" w14:textId="77777777" w:rsidR="007B5CCE" w:rsidRPr="007358B0" w:rsidRDefault="007B5CCE" w:rsidP="007B5CCE">
      <w:pPr>
        <w:numPr>
          <w:ilvl w:val="0"/>
          <w:numId w:val="24"/>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Visit developer.servicenow.com.</w:t>
      </w:r>
    </w:p>
    <w:p w14:paraId="717E4C09" w14:textId="77777777" w:rsidR="007B5CCE" w:rsidRPr="007358B0" w:rsidRDefault="007B5CCE" w:rsidP="007B5CCE">
      <w:pPr>
        <w:numPr>
          <w:ilvl w:val="0"/>
          <w:numId w:val="24"/>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Sign in or create a developer account.</w:t>
      </w:r>
    </w:p>
    <w:p w14:paraId="1537ED75" w14:textId="77777777" w:rsidR="007B5CCE" w:rsidRPr="007358B0" w:rsidRDefault="007B5CCE" w:rsidP="007B5CCE">
      <w:pPr>
        <w:numPr>
          <w:ilvl w:val="0"/>
          <w:numId w:val="24"/>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Request a Personal Developer Instance.</w:t>
      </w:r>
    </w:p>
    <w:p w14:paraId="1D9D6278" w14:textId="77777777" w:rsidR="007B5CCE" w:rsidRPr="007358B0" w:rsidRDefault="007B5CCE" w:rsidP="007B5CCE">
      <w:pPr>
        <w:numPr>
          <w:ilvl w:val="0"/>
          <w:numId w:val="24"/>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Wait for instance activation.</w:t>
      </w:r>
    </w:p>
    <w:p w14:paraId="39D75B94" w14:textId="77777777" w:rsidR="007B5CCE" w:rsidRPr="007358B0" w:rsidRDefault="007B5CCE" w:rsidP="007B5CCE">
      <w:pPr>
        <w:numPr>
          <w:ilvl w:val="0"/>
          <w:numId w:val="24"/>
        </w:numPr>
        <w:tabs>
          <w:tab w:val="clear" w:pos="720"/>
        </w:tabs>
        <w:ind w:left="284" w:firstLine="76"/>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Login</w:t>
      </w:r>
      <w:r w:rsidRPr="007358B0">
        <w:rPr>
          <w:rFonts w:ascii="Times New Roman" w:hAnsi="Times New Roman" w:cs="Times New Roman"/>
          <w:b/>
          <w:bCs/>
          <w:sz w:val="24"/>
          <w:szCs w:val="24"/>
          <w:lang w:val="en-IN"/>
        </w:rPr>
        <w:t xml:space="preserve"> </w:t>
      </w:r>
      <w:r w:rsidRPr="007358B0">
        <w:rPr>
          <w:rFonts w:ascii="Times New Roman" w:hAnsi="Times New Roman" w:cs="Times New Roman"/>
          <w:sz w:val="24"/>
          <w:szCs w:val="24"/>
          <w:lang w:val="en-IN"/>
        </w:rPr>
        <w:t>using admin credentials.</w:t>
      </w:r>
    </w:p>
    <w:p w14:paraId="15E10945" w14:textId="77777777" w:rsidR="007B5CCE" w:rsidRPr="007358B0" w:rsidRDefault="007B5CCE" w:rsidP="007B5CCE">
      <w:pPr>
        <w:ind w:left="360"/>
        <w:jc w:val="both"/>
        <w:rPr>
          <w:rFonts w:ascii="Times New Roman" w:hAnsi="Times New Roman" w:cs="Times New Roman"/>
          <w:sz w:val="24"/>
          <w:szCs w:val="24"/>
          <w:lang w:val="en-IN"/>
        </w:rPr>
      </w:pPr>
    </w:p>
    <w:p w14:paraId="752D60FF" w14:textId="77777777" w:rsidR="007B5CCE" w:rsidRPr="007358B0" w:rsidRDefault="007B5CCE" w:rsidP="007B5CCE">
      <w:pPr>
        <w:ind w:left="360"/>
        <w:jc w:val="both"/>
        <w:rPr>
          <w:rFonts w:ascii="Times New Roman" w:hAnsi="Times New Roman" w:cs="Times New Roman"/>
          <w:sz w:val="24"/>
          <w:szCs w:val="24"/>
          <w:lang w:val="en-IN"/>
        </w:rPr>
      </w:pPr>
      <w:r w:rsidRPr="007358B0">
        <w:rPr>
          <w:rFonts w:ascii="Times New Roman" w:hAnsi="Times New Roman" w:cs="Times New Roman"/>
          <w:b/>
          <w:bCs/>
          <w:sz w:val="24"/>
          <w:szCs w:val="24"/>
          <w:lang w:val="en-IN"/>
        </w:rPr>
        <w:drawing>
          <wp:inline distT="0" distB="0" distL="0" distR="0" wp14:anchorId="489C44C9" wp14:editId="2E07C177">
            <wp:extent cx="5935980" cy="2948940"/>
            <wp:effectExtent l="0" t="0" r="7620" b="3810"/>
            <wp:docPr id="107647658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2948940"/>
                    </a:xfrm>
                    <a:prstGeom prst="rect">
                      <a:avLst/>
                    </a:prstGeom>
                    <a:noFill/>
                    <a:ln>
                      <a:noFill/>
                    </a:ln>
                  </pic:spPr>
                </pic:pic>
              </a:graphicData>
            </a:graphic>
          </wp:inline>
        </w:drawing>
      </w:r>
      <w:r w:rsidRPr="007358B0">
        <w:rPr>
          <w:rFonts w:ascii="Times New Roman" w:hAnsi="Times New Roman" w:cs="Times New Roman"/>
          <w:sz w:val="24"/>
          <w:szCs w:val="24"/>
          <w:lang w:val="en-IN"/>
        </w:rPr>
        <w:t xml:space="preserve"> </w:t>
      </w:r>
    </w:p>
    <w:p w14:paraId="68EF1B08" w14:textId="77777777" w:rsidR="007B5CCE" w:rsidRPr="007358B0" w:rsidRDefault="007B5CCE" w:rsidP="007B5CCE">
      <w:pPr>
        <w:jc w:val="both"/>
        <w:rPr>
          <w:rFonts w:ascii="Times New Roman" w:hAnsi="Times New Roman" w:cs="Times New Roman"/>
          <w:sz w:val="24"/>
          <w:szCs w:val="24"/>
          <w:lang w:val="en-IN"/>
        </w:rPr>
      </w:pPr>
      <w:r w:rsidRPr="007358B0">
        <w:rPr>
          <w:rFonts w:ascii="Times New Roman" w:hAnsi="Times New Roman" w:cs="Times New Roman"/>
          <w:b/>
          <w:bCs/>
          <w:sz w:val="24"/>
          <w:szCs w:val="24"/>
          <w:lang w:val="en-IN"/>
        </w:rPr>
        <w:lastRenderedPageBreak/>
        <w:br/>
      </w:r>
      <w:r w:rsidRPr="007358B0">
        <w:rPr>
          <w:rFonts w:ascii="Times New Roman" w:hAnsi="Times New Roman" w:cs="Times New Roman"/>
          <w:b/>
          <w:bCs/>
          <w:sz w:val="24"/>
          <w:szCs w:val="24"/>
          <w:lang w:val="en-IN"/>
        </w:rPr>
        <w:drawing>
          <wp:inline distT="0" distB="0" distL="0" distR="0" wp14:anchorId="7A95C207" wp14:editId="5E41718A">
            <wp:extent cx="5943600" cy="3721100"/>
            <wp:effectExtent l="0" t="0" r="0" b="0"/>
            <wp:docPr id="43782089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721100"/>
                    </a:xfrm>
                    <a:prstGeom prst="rect">
                      <a:avLst/>
                    </a:prstGeom>
                    <a:noFill/>
                    <a:ln>
                      <a:noFill/>
                    </a:ln>
                  </pic:spPr>
                </pic:pic>
              </a:graphicData>
            </a:graphic>
          </wp:inline>
        </w:drawing>
      </w:r>
    </w:p>
    <w:p w14:paraId="37ED009C" w14:textId="77777777" w:rsidR="007B5CCE" w:rsidRPr="007358B0" w:rsidRDefault="007B5CCE" w:rsidP="007B5CCE">
      <w:pPr>
        <w:jc w:val="both"/>
        <w:rPr>
          <w:rFonts w:ascii="Times New Roman" w:hAnsi="Times New Roman" w:cs="Times New Roman"/>
          <w:sz w:val="24"/>
          <w:szCs w:val="24"/>
          <w:lang w:val="en-IN"/>
        </w:rPr>
      </w:pPr>
    </w:p>
    <w:p w14:paraId="1A3D406F" w14:textId="77777777" w:rsidR="007B5CCE" w:rsidRPr="007358B0" w:rsidRDefault="007B5CCE" w:rsidP="007B5CCE">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Step 2: Create Scoped Application</w:t>
      </w:r>
    </w:p>
    <w:p w14:paraId="3ADD9B0C" w14:textId="77777777" w:rsidR="007B5CCE" w:rsidRPr="007358B0" w:rsidRDefault="007B5CCE" w:rsidP="007B5CCE">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Navigation:</w:t>
      </w:r>
    </w:p>
    <w:p w14:paraId="6291E217" w14:textId="77777777" w:rsidR="007B5CCE" w:rsidRPr="007358B0" w:rsidRDefault="007B5CCE" w:rsidP="007B5CCE">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System Applications → Studio</w:t>
      </w:r>
    </w:p>
    <w:p w14:paraId="119B782E" w14:textId="77777777" w:rsidR="007B5CCE" w:rsidRPr="007358B0" w:rsidRDefault="007B5CCE" w:rsidP="007B5CCE">
      <w:pPr>
        <w:numPr>
          <w:ilvl w:val="0"/>
          <w:numId w:val="25"/>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Open Studio.</w:t>
      </w:r>
    </w:p>
    <w:p w14:paraId="145E3ECD" w14:textId="77777777" w:rsidR="007B5CCE" w:rsidRPr="007358B0" w:rsidRDefault="007B5CCE" w:rsidP="007B5CCE">
      <w:pPr>
        <w:numPr>
          <w:ilvl w:val="0"/>
          <w:numId w:val="25"/>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Select Create Application.</w:t>
      </w:r>
    </w:p>
    <w:p w14:paraId="7E9BF9E3" w14:textId="77777777" w:rsidR="007B5CCE" w:rsidRPr="007358B0" w:rsidRDefault="007B5CCE" w:rsidP="007B5CCE">
      <w:pPr>
        <w:numPr>
          <w:ilvl w:val="0"/>
          <w:numId w:val="25"/>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Enter:</w:t>
      </w:r>
    </w:p>
    <w:p w14:paraId="40CE7B3E" w14:textId="4513ADE4" w:rsidR="007B5CCE" w:rsidRPr="007358B0" w:rsidRDefault="007B5CCE" w:rsidP="007B5CCE">
      <w:pPr>
        <w:numPr>
          <w:ilvl w:val="1"/>
          <w:numId w:val="25"/>
        </w:numPr>
        <w:jc w:val="both"/>
        <w:rPr>
          <w:rFonts w:ascii="Times New Roman" w:hAnsi="Times New Roman" w:cs="Times New Roman"/>
          <w:sz w:val="24"/>
          <w:szCs w:val="24"/>
          <w:lang w:val="en-IN"/>
        </w:rPr>
      </w:pPr>
      <w:proofErr w:type="spellStart"/>
      <w:r w:rsidRPr="007358B0">
        <w:rPr>
          <w:rFonts w:ascii="Times New Roman" w:hAnsi="Times New Roman" w:cs="Times New Roman"/>
          <w:sz w:val="24"/>
          <w:szCs w:val="24"/>
          <w:lang w:val="en-IN"/>
        </w:rPr>
        <w:t>Application</w:t>
      </w:r>
      <w:r>
        <w:rPr>
          <w:rFonts w:ascii="Times New Roman" w:hAnsi="Times New Roman" w:cs="Times New Roman"/>
          <w:sz w:val="24"/>
          <w:szCs w:val="24"/>
          <w:lang w:val="en-IN"/>
        </w:rPr>
        <w:t>_Name</w:t>
      </w:r>
      <w:proofErr w:type="spellEnd"/>
      <w:r w:rsidRPr="007358B0">
        <w:rPr>
          <w:rFonts w:ascii="Times New Roman" w:hAnsi="Times New Roman" w:cs="Times New Roman"/>
          <w:sz w:val="24"/>
          <w:szCs w:val="24"/>
          <w:lang w:val="en-IN"/>
        </w:rPr>
        <w:br/>
        <w:t>Visitor Management System</w:t>
      </w:r>
    </w:p>
    <w:p w14:paraId="4C5AC414" w14:textId="77777777" w:rsidR="007B5CCE" w:rsidRPr="007358B0" w:rsidRDefault="007B5CCE" w:rsidP="007B5CCE">
      <w:pPr>
        <w:numPr>
          <w:ilvl w:val="1"/>
          <w:numId w:val="25"/>
        </w:numPr>
        <w:jc w:val="both"/>
        <w:rPr>
          <w:rFonts w:ascii="Times New Roman" w:hAnsi="Times New Roman" w:cs="Times New Roman"/>
          <w:sz w:val="24"/>
          <w:szCs w:val="24"/>
          <w:lang w:val="en-IN"/>
        </w:rPr>
      </w:pPr>
      <w:r w:rsidRPr="007358B0">
        <w:rPr>
          <w:rFonts w:ascii="Times New Roman" w:hAnsi="Times New Roman" w:cs="Times New Roman"/>
          <w:sz w:val="24"/>
          <w:szCs w:val="24"/>
        </w:rPr>
        <w:t>Scope: Auto-generated by ServiceNow</w:t>
      </w:r>
    </w:p>
    <w:p w14:paraId="512102D7" w14:textId="77777777" w:rsidR="007B5CCE" w:rsidRPr="007358B0" w:rsidRDefault="007B5CCE" w:rsidP="007B5CCE">
      <w:pPr>
        <w:numPr>
          <w:ilvl w:val="0"/>
          <w:numId w:val="25"/>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Click Create.</w:t>
      </w:r>
    </w:p>
    <w:p w14:paraId="7A76C832" w14:textId="77777777" w:rsidR="007B5CCE" w:rsidRDefault="007B5CCE" w:rsidP="007B5CCE">
      <w:pPr>
        <w:ind w:left="720"/>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lastRenderedPageBreak/>
        <w:br/>
      </w:r>
      <w:r w:rsidRPr="007358B0">
        <w:rPr>
          <w:rFonts w:ascii="Times New Roman" w:hAnsi="Times New Roman" w:cs="Times New Roman"/>
          <w:sz w:val="24"/>
          <w:szCs w:val="24"/>
          <w:lang w:val="en-IN"/>
        </w:rPr>
        <w:drawing>
          <wp:inline distT="0" distB="0" distL="0" distR="0" wp14:anchorId="0FADA3A9" wp14:editId="136C4CC9">
            <wp:extent cx="4204071" cy="2364105"/>
            <wp:effectExtent l="0" t="0" r="6350" b="0"/>
            <wp:docPr id="185929887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98873" name="Picture 40"/>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204071" cy="2364105"/>
                    </a:xfrm>
                    <a:prstGeom prst="rect">
                      <a:avLst/>
                    </a:prstGeom>
                    <a:noFill/>
                    <a:ln>
                      <a:noFill/>
                    </a:ln>
                  </pic:spPr>
                </pic:pic>
              </a:graphicData>
            </a:graphic>
          </wp:inline>
        </w:drawing>
      </w:r>
    </w:p>
    <w:p w14:paraId="191E1A52" w14:textId="77777777" w:rsidR="007B5CCE" w:rsidRPr="007358B0" w:rsidRDefault="007B5CCE" w:rsidP="007B5CCE">
      <w:pPr>
        <w:ind w:left="720"/>
        <w:jc w:val="both"/>
        <w:rPr>
          <w:rFonts w:ascii="Times New Roman" w:hAnsi="Times New Roman" w:cs="Times New Roman"/>
          <w:sz w:val="24"/>
          <w:szCs w:val="24"/>
          <w:lang w:val="en-IN"/>
        </w:rPr>
      </w:pPr>
    </w:p>
    <w:p w14:paraId="39EB1B0E" w14:textId="77777777" w:rsidR="007B5CCE" w:rsidRPr="007358B0" w:rsidRDefault="007B5CCE" w:rsidP="007B5CCE">
      <w:pPr>
        <w:jc w:val="both"/>
        <w:rPr>
          <w:rFonts w:ascii="Times New Roman" w:hAnsi="Times New Roman" w:cs="Times New Roman"/>
          <w:sz w:val="24"/>
          <w:szCs w:val="24"/>
          <w:lang w:val="en-IN"/>
        </w:rPr>
      </w:pPr>
      <w:r w:rsidRPr="007358B0">
        <w:rPr>
          <w:rFonts w:ascii="Times New Roman" w:hAnsi="Times New Roman" w:cs="Times New Roman"/>
          <w:b/>
          <w:bCs/>
          <w:sz w:val="24"/>
          <w:szCs w:val="24"/>
          <w:lang w:val="en-IN"/>
        </w:rPr>
        <w:drawing>
          <wp:inline distT="0" distB="0" distL="0" distR="0" wp14:anchorId="3CCA6BF3" wp14:editId="3C9C1435">
            <wp:extent cx="5212080" cy="3040380"/>
            <wp:effectExtent l="0" t="0" r="7620" b="7620"/>
            <wp:docPr id="135843843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38431" name="Picture 39"/>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2080" cy="3040380"/>
                    </a:xfrm>
                    <a:prstGeom prst="rect">
                      <a:avLst/>
                    </a:prstGeom>
                    <a:noFill/>
                    <a:ln>
                      <a:noFill/>
                    </a:ln>
                  </pic:spPr>
                </pic:pic>
              </a:graphicData>
            </a:graphic>
          </wp:inline>
        </w:drawing>
      </w:r>
      <w:r w:rsidRPr="007358B0">
        <w:rPr>
          <w:rFonts w:ascii="Times New Roman" w:hAnsi="Times New Roman" w:cs="Times New Roman"/>
          <w:b/>
          <w:bCs/>
          <w:sz w:val="24"/>
          <w:szCs w:val="24"/>
          <w:lang w:val="en-IN"/>
        </w:rPr>
        <w:drawing>
          <wp:inline distT="0" distB="0" distL="0" distR="0" wp14:anchorId="4AC0014E" wp14:editId="42FEF530">
            <wp:extent cx="5943600" cy="891340"/>
            <wp:effectExtent l="0" t="0" r="0" b="4445"/>
            <wp:docPr id="185260388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03884" name="Picture 38"/>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943600" cy="891340"/>
                    </a:xfrm>
                    <a:prstGeom prst="rect">
                      <a:avLst/>
                    </a:prstGeom>
                    <a:noFill/>
                    <a:ln>
                      <a:noFill/>
                    </a:ln>
                  </pic:spPr>
                </pic:pic>
              </a:graphicData>
            </a:graphic>
          </wp:inline>
        </w:drawing>
      </w:r>
    </w:p>
    <w:p w14:paraId="0B79A95A" w14:textId="77777777" w:rsidR="007B5CCE" w:rsidRPr="007358B0" w:rsidRDefault="007B5CCE" w:rsidP="007B5CCE">
      <w:p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pict w14:anchorId="12838824">
          <v:rect id="_x0000_i1026" style="width:0;height:1.5pt" o:hrstd="t" o:hr="t" fillcolor="#a0a0a0" stroked="f"/>
        </w:pict>
      </w:r>
    </w:p>
    <w:p w14:paraId="55629D30" w14:textId="77777777" w:rsidR="007B5CCE" w:rsidRPr="007358B0" w:rsidRDefault="007B5CCE" w:rsidP="007B5CCE">
      <w:pPr>
        <w:jc w:val="both"/>
        <w:rPr>
          <w:rFonts w:ascii="Times New Roman" w:hAnsi="Times New Roman" w:cs="Times New Roman"/>
          <w:b/>
          <w:bCs/>
          <w:sz w:val="28"/>
          <w:szCs w:val="28"/>
          <w:lang w:val="en-IN"/>
        </w:rPr>
      </w:pPr>
      <w:r w:rsidRPr="007358B0">
        <w:rPr>
          <w:rFonts w:ascii="Times New Roman" w:hAnsi="Times New Roman" w:cs="Times New Roman"/>
          <w:b/>
          <w:bCs/>
          <w:sz w:val="28"/>
          <w:szCs w:val="28"/>
          <w:lang w:val="en-IN"/>
        </w:rPr>
        <w:t>Learning Outcomes</w:t>
      </w:r>
    </w:p>
    <w:p w14:paraId="43351CD2" w14:textId="77777777" w:rsidR="007B5CCE" w:rsidRPr="007358B0" w:rsidRDefault="007B5CCE" w:rsidP="007B5CCE">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Understood ServiceNow architecture and application development lifecycle.</w:t>
      </w:r>
    </w:p>
    <w:p w14:paraId="679F6AB8" w14:textId="77777777" w:rsidR="007B5CCE" w:rsidRPr="007358B0" w:rsidRDefault="007B5CCE" w:rsidP="007B5CCE">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Created and managed a scoped application.</w:t>
      </w:r>
    </w:p>
    <w:p w14:paraId="69CE0B27" w14:textId="77777777" w:rsidR="007B5CCE" w:rsidRPr="007358B0" w:rsidRDefault="007B5CCE" w:rsidP="007B5CCE">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Configured the ServiceNow development environment.</w:t>
      </w:r>
    </w:p>
    <w:p w14:paraId="208ED01B" w14:textId="77777777" w:rsidR="007B5CCE" w:rsidRPr="007358B0" w:rsidRDefault="007B5CCE" w:rsidP="007B5CCE">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Learned ServiceNow Studio fundamentals.</w:t>
      </w:r>
    </w:p>
    <w:p w14:paraId="21D255BB" w14:textId="77777777" w:rsidR="007B5CCE" w:rsidRPr="007358B0" w:rsidRDefault="007B5CCE" w:rsidP="007B5CCE">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Understood table creation and relationship management.</w:t>
      </w:r>
    </w:p>
    <w:p w14:paraId="1B7354A9" w14:textId="5FCDCB0D" w:rsidR="007B5CCE" w:rsidRPr="007B5CCE" w:rsidRDefault="007B5CCE" w:rsidP="007B5CCE">
      <w:pPr>
        <w:pStyle w:val="ListParagraph"/>
        <w:numPr>
          <w:ilvl w:val="0"/>
          <w:numId w:val="26"/>
        </w:numPr>
        <w:jc w:val="both"/>
        <w:rPr>
          <w:rFonts w:ascii="Times New Roman" w:hAnsi="Times New Roman" w:cs="Times New Roman"/>
          <w:sz w:val="24"/>
          <w:szCs w:val="24"/>
          <w:lang w:val="en-IN"/>
        </w:rPr>
      </w:pPr>
      <w:r w:rsidRPr="007358B0">
        <w:rPr>
          <w:rFonts w:ascii="Times New Roman" w:hAnsi="Times New Roman" w:cs="Times New Roman"/>
          <w:sz w:val="24"/>
          <w:szCs w:val="24"/>
          <w:lang w:val="en-IN"/>
        </w:rPr>
        <w:t>Gained experience in designing custom applications.</w:t>
      </w:r>
    </w:p>
    <w:sectPr w:rsidR="007B5CCE" w:rsidRPr="007B5C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63F4F8F"/>
    <w:multiLevelType w:val="multilevel"/>
    <w:tmpl w:val="CC603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C2969CF"/>
    <w:multiLevelType w:val="hybridMultilevel"/>
    <w:tmpl w:val="CDE8C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641D681C"/>
    <w:multiLevelType w:val="multilevel"/>
    <w:tmpl w:val="8D0CA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971008299">
    <w:abstractNumId w:val="20"/>
  </w:num>
  <w:num w:numId="2" w16cid:durableId="338124497">
    <w:abstractNumId w:val="13"/>
  </w:num>
  <w:num w:numId="3" w16cid:durableId="1639724492">
    <w:abstractNumId w:val="10"/>
  </w:num>
  <w:num w:numId="4" w16cid:durableId="224461074">
    <w:abstractNumId w:val="24"/>
  </w:num>
  <w:num w:numId="5" w16cid:durableId="89012536">
    <w:abstractNumId w:val="14"/>
  </w:num>
  <w:num w:numId="6" w16cid:durableId="1361398207">
    <w:abstractNumId w:val="17"/>
  </w:num>
  <w:num w:numId="7" w16cid:durableId="753480117">
    <w:abstractNumId w:val="19"/>
  </w:num>
  <w:num w:numId="8" w16cid:durableId="573783407">
    <w:abstractNumId w:val="9"/>
  </w:num>
  <w:num w:numId="9" w16cid:durableId="1769738776">
    <w:abstractNumId w:val="7"/>
  </w:num>
  <w:num w:numId="10" w16cid:durableId="945962376">
    <w:abstractNumId w:val="6"/>
  </w:num>
  <w:num w:numId="11" w16cid:durableId="1668554061">
    <w:abstractNumId w:val="5"/>
  </w:num>
  <w:num w:numId="12" w16cid:durableId="969436976">
    <w:abstractNumId w:val="4"/>
  </w:num>
  <w:num w:numId="13" w16cid:durableId="1026256009">
    <w:abstractNumId w:val="8"/>
  </w:num>
  <w:num w:numId="14" w16cid:durableId="1764492889">
    <w:abstractNumId w:val="3"/>
  </w:num>
  <w:num w:numId="15" w16cid:durableId="108865239">
    <w:abstractNumId w:val="2"/>
  </w:num>
  <w:num w:numId="16" w16cid:durableId="145126908">
    <w:abstractNumId w:val="1"/>
  </w:num>
  <w:num w:numId="17" w16cid:durableId="1955286408">
    <w:abstractNumId w:val="0"/>
  </w:num>
  <w:num w:numId="18" w16cid:durableId="818880880">
    <w:abstractNumId w:val="15"/>
  </w:num>
  <w:num w:numId="19" w16cid:durableId="1667436119">
    <w:abstractNumId w:val="16"/>
  </w:num>
  <w:num w:numId="20" w16cid:durableId="144784199">
    <w:abstractNumId w:val="22"/>
  </w:num>
  <w:num w:numId="21" w16cid:durableId="794326945">
    <w:abstractNumId w:val="18"/>
  </w:num>
  <w:num w:numId="22" w16cid:durableId="609750261">
    <w:abstractNumId w:val="12"/>
  </w:num>
  <w:num w:numId="23" w16cid:durableId="1124612825">
    <w:abstractNumId w:val="25"/>
  </w:num>
  <w:num w:numId="24" w16cid:durableId="1004167697">
    <w:abstractNumId w:val="11"/>
  </w:num>
  <w:num w:numId="25" w16cid:durableId="1910799596">
    <w:abstractNumId w:val="23"/>
  </w:num>
  <w:num w:numId="26" w16cid:durableId="92877726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CCE"/>
    <w:rsid w:val="00544160"/>
    <w:rsid w:val="00645252"/>
    <w:rsid w:val="006D3D74"/>
    <w:rsid w:val="007B5CCE"/>
    <w:rsid w:val="0083569A"/>
    <w:rsid w:val="00A92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07FB7"/>
  <w15:chartTrackingRefBased/>
  <w15:docId w15:val="{3AEC0171-6546-41D6-AB60-5733EB82D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CCE"/>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7B5C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91960\AppData\Local\Microsoft\Office\16.0\DTS\en-IN%7b2FE5E7A4-A245-48D0-B5A7-E4AF08252D80%7d\%7b6D254246-7A98-4536-B599-D9875149E62D%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{6D254246-7A98-4536-B599-D9875149E62D}TF2de6fc23-48e8-448b-960e-1bdc6e9248ab4ef8d1ac_win32-7424dd8ab5ea</Template>
  <TotalTime>2</TotalTime>
  <Pages>3</Pages>
  <Words>280</Words>
  <Characters>1598</Characters>
  <Application>Microsoft Office Word</Application>
  <DocSecurity>0</DocSecurity>
  <Lines>13</Lines>
  <Paragraphs>3</Paragraphs>
  <ScaleCrop>false</ScaleCrop>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91960</dc:creator>
  <cp:keywords/>
  <dc:description/>
  <cp:lastModifiedBy>rajavishal206@gmail.com</cp:lastModifiedBy>
  <cp:revision>1</cp:revision>
  <dcterms:created xsi:type="dcterms:W3CDTF">2026-06-18T06:01:00Z</dcterms:created>
  <dcterms:modified xsi:type="dcterms:W3CDTF">2026-06-18T06:04:00Z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