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8D" w:rsidRDefault="00EE2B8D" w:rsidP="00EE2B8D">
      <w:pPr>
        <w:jc w:val="center"/>
        <w:rPr>
          <w:b/>
          <w:sz w:val="36"/>
          <w:u w:val="single"/>
        </w:rPr>
      </w:pPr>
      <w:r w:rsidRPr="00EE2B8D">
        <w:rPr>
          <w:b/>
          <w:sz w:val="36"/>
          <w:u w:val="single"/>
        </w:rPr>
        <w:t>Result Analysis</w:t>
      </w:r>
      <w:r w:rsidR="00241FF1">
        <w:rPr>
          <w:b/>
          <w:sz w:val="36"/>
          <w:u w:val="single"/>
        </w:rPr>
        <w:t xml:space="preserve"> and Visualisation</w:t>
      </w:r>
      <w:r w:rsidRPr="001869CA">
        <w:rPr>
          <w:sz w:val="36"/>
          <w:u w:val="single"/>
        </w:rPr>
        <w:t xml:space="preserve"> </w:t>
      </w:r>
      <w:r w:rsidRPr="001869CA">
        <w:rPr>
          <w:b/>
          <w:sz w:val="36"/>
        </w:rPr>
        <w:t>–</w:t>
      </w:r>
      <w:r w:rsidRPr="00EE2B8D">
        <w:rPr>
          <w:b/>
          <w:sz w:val="36"/>
          <w:u w:val="single"/>
        </w:rPr>
        <w:t xml:space="preserve"> User Requirements</w:t>
      </w:r>
    </w:p>
    <w:p w:rsidR="00EE2B8D" w:rsidRDefault="00241FF1" w:rsidP="001869CA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College has many departments, each of which have many sections, that have wide range of courses every semester.</w:t>
      </w:r>
    </w:p>
    <w:p w:rsidR="00241FF1" w:rsidRDefault="00241FF1" w:rsidP="00241F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In each </w:t>
      </w:r>
      <w:r w:rsidR="00762D72">
        <w:rPr>
          <w:sz w:val="36"/>
        </w:rPr>
        <w:t>semester there are two internal</w:t>
      </w:r>
      <w:r>
        <w:rPr>
          <w:sz w:val="36"/>
        </w:rPr>
        <w:t xml:space="preserve"> assessments and one external assessment and final result is made from these recorded marks. We keep record of all the scores of all courses provided by each department.</w:t>
      </w:r>
    </w:p>
    <w:p w:rsidR="007D333B" w:rsidRDefault="007D333B" w:rsidP="007D333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All the results are stored after each exam in a table created for that assessment</w:t>
      </w:r>
      <w:r w:rsidR="00241FF1">
        <w:rPr>
          <w:sz w:val="36"/>
        </w:rPr>
        <w:t>.</w:t>
      </w:r>
      <w:r>
        <w:rPr>
          <w:sz w:val="36"/>
        </w:rPr>
        <w:t xml:space="preserve"> So, each assessment has a table which has student details, section details, marks and average.</w:t>
      </w:r>
    </w:p>
    <w:p w:rsidR="007D333B" w:rsidRDefault="007D333B" w:rsidP="007D333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Another table has the information of the courses under each faculty and the section they teach to.</w:t>
      </w:r>
    </w:p>
    <w:p w:rsidR="007D333B" w:rsidRDefault="007D333B" w:rsidP="007D333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Using these tables, we do analysis on student performance, section averages and course difficulty.</w:t>
      </w:r>
    </w:p>
    <w:p w:rsidR="007D333B" w:rsidRDefault="007D333B" w:rsidP="007D333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On the choice of the user, we graphically represent the </w:t>
      </w:r>
      <w:r w:rsidR="0099652B">
        <w:rPr>
          <w:sz w:val="36"/>
        </w:rPr>
        <w:t>analysis. Graphs for comparing individual scores of an exam with that of different sections. Plots for course pass percentage and GPA distribution.</w:t>
      </w:r>
    </w:p>
    <w:p w:rsidR="006A77D7" w:rsidRPr="007D333B" w:rsidRDefault="006A77D7" w:rsidP="007D333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All users have to have an account. They have to login every time they intend to access the database. </w:t>
      </w:r>
    </w:p>
    <w:p w:rsidR="0097442A" w:rsidRDefault="00241FF1" w:rsidP="00241FF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Comparing student marks in each internals, class average across different sections, </w:t>
      </w:r>
      <w:r w:rsidR="0097442A">
        <w:rPr>
          <w:sz w:val="36"/>
        </w:rPr>
        <w:t>performance of students in a particular semester compared to previous exams and semesters, performance of a class under a certain faculty</w:t>
      </w:r>
      <w:r w:rsidR="00126574">
        <w:rPr>
          <w:sz w:val="36"/>
        </w:rPr>
        <w:t>, comparing class performance with college performance etc.</w:t>
      </w:r>
    </w:p>
    <w:p w:rsidR="006A77D7" w:rsidRDefault="00F86498" w:rsidP="006A77D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 xml:space="preserve"> </w:t>
      </w:r>
      <w:r w:rsidR="0086296A">
        <w:rPr>
          <w:sz w:val="36"/>
        </w:rPr>
        <w:t>We can also try to analyse the effect of internals on the external exams.</w:t>
      </w:r>
    </w:p>
    <w:p w:rsidR="00126574" w:rsidRPr="006A77D7" w:rsidRDefault="006A77D7" w:rsidP="006A77D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Finally, we can visualise the class averages, subject wise marks in both the internals, subject marks and many other things us</w:t>
      </w:r>
      <w:r>
        <w:rPr>
          <w:sz w:val="36"/>
        </w:rPr>
        <w:t>ing different types of graphs.</w:t>
      </w:r>
      <w:bookmarkStart w:id="0" w:name="_GoBack"/>
      <w:bookmarkEnd w:id="0"/>
      <w:r w:rsidR="00126574" w:rsidRPr="006A77D7">
        <w:rPr>
          <w:sz w:val="36"/>
        </w:rPr>
        <w:t xml:space="preserve"> </w:t>
      </w:r>
    </w:p>
    <w:sectPr w:rsidR="00126574" w:rsidRPr="006A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B548A"/>
    <w:multiLevelType w:val="hybridMultilevel"/>
    <w:tmpl w:val="1BE68C1E"/>
    <w:lvl w:ilvl="0" w:tplc="446660E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6AFA3C11"/>
    <w:multiLevelType w:val="hybridMultilevel"/>
    <w:tmpl w:val="9872ECE4"/>
    <w:lvl w:ilvl="0" w:tplc="F77E337C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8D"/>
    <w:rsid w:val="001054CE"/>
    <w:rsid w:val="00126574"/>
    <w:rsid w:val="001869CA"/>
    <w:rsid w:val="00241FF1"/>
    <w:rsid w:val="006A77D7"/>
    <w:rsid w:val="00762D72"/>
    <w:rsid w:val="0076716A"/>
    <w:rsid w:val="007D333B"/>
    <w:rsid w:val="0086296A"/>
    <w:rsid w:val="0097442A"/>
    <w:rsid w:val="0099652B"/>
    <w:rsid w:val="00EE2B8D"/>
    <w:rsid w:val="00F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79AB"/>
  <w15:chartTrackingRefBased/>
  <w15:docId w15:val="{FB9EAC1A-2420-4280-B317-1792B52D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Ratnam</dc:creator>
  <cp:keywords/>
  <dc:description/>
  <cp:lastModifiedBy>Vishal Ratnam</cp:lastModifiedBy>
  <cp:revision>4</cp:revision>
  <dcterms:created xsi:type="dcterms:W3CDTF">2019-02-07T16:19:00Z</dcterms:created>
  <dcterms:modified xsi:type="dcterms:W3CDTF">2019-02-11T07:52:00Z</dcterms:modified>
</cp:coreProperties>
</file>