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DF0F" w14:textId="39CCAB2F" w:rsidR="00207330" w:rsidRPr="00207330" w:rsidRDefault="00207330" w:rsidP="00BE3638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Use cases of </w:t>
      </w:r>
      <w:r w:rsidRPr="0020733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Geo-redundant back and restore.</w:t>
      </w:r>
    </w:p>
    <w:p w14:paraId="34B669A5" w14:textId="7BB11188" w:rsidR="00400B36" w:rsidRPr="00BE3638" w:rsidRDefault="00400B36" w:rsidP="00BE36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155"/>
      </w:tblGrid>
      <w:tr w:rsidR="00400B36" w14:paraId="070A7F8C" w14:textId="77777777" w:rsidTr="00400B36">
        <w:tc>
          <w:tcPr>
            <w:tcW w:w="2154" w:type="dxa"/>
          </w:tcPr>
          <w:p w14:paraId="3C910C1F" w14:textId="22D76CB1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Scenario</w:t>
            </w:r>
            <w:r w:rsidR="00B86E1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2154" w:type="dxa"/>
          </w:tcPr>
          <w:p w14:paraId="238ACB98" w14:textId="37DBBB0E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Using Azure Portal</w:t>
            </w:r>
          </w:p>
        </w:tc>
        <w:tc>
          <w:tcPr>
            <w:tcW w:w="2155" w:type="dxa"/>
          </w:tcPr>
          <w:p w14:paraId="1EB140E4" w14:textId="4BEA376F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Terraform </w:t>
            </w:r>
          </w:p>
        </w:tc>
        <w:tc>
          <w:tcPr>
            <w:tcW w:w="2155" w:type="dxa"/>
          </w:tcPr>
          <w:p w14:paraId="111326EC" w14:textId="07848BAA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Same Region</w:t>
            </w:r>
          </w:p>
        </w:tc>
        <w:tc>
          <w:tcPr>
            <w:tcW w:w="2155" w:type="dxa"/>
          </w:tcPr>
          <w:p w14:paraId="26C8F923" w14:textId="3D3195BF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Paired Region </w:t>
            </w:r>
          </w:p>
        </w:tc>
      </w:tr>
      <w:tr w:rsidR="00400B36" w14:paraId="27C2481F" w14:textId="77777777" w:rsidTr="00400B36">
        <w:tc>
          <w:tcPr>
            <w:tcW w:w="2154" w:type="dxa"/>
          </w:tcPr>
          <w:p w14:paraId="38CBCA71" w14:textId="76858202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Vanilla setup 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Backup &amp; restore </w:t>
            </w:r>
          </w:p>
        </w:tc>
        <w:tc>
          <w:tcPr>
            <w:tcW w:w="2154" w:type="dxa"/>
          </w:tcPr>
          <w:p w14:paraId="7D222DCF" w14:textId="17756FF2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55" w:type="dxa"/>
          </w:tcPr>
          <w:p w14:paraId="23445975" w14:textId="5BC4A62F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55" w:type="dxa"/>
          </w:tcPr>
          <w:p w14:paraId="1028AFB4" w14:textId="4C63DEE0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55" w:type="dxa"/>
          </w:tcPr>
          <w:p w14:paraId="03E949D6" w14:textId="12DC3BC2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</w:tr>
      <w:tr w:rsidR="00400B36" w14:paraId="22ECC364" w14:textId="77777777" w:rsidTr="00400B36">
        <w:tc>
          <w:tcPr>
            <w:tcW w:w="2154" w:type="dxa"/>
          </w:tcPr>
          <w:p w14:paraId="63559BA3" w14:textId="0760D5D7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Backup </w:t>
            </w:r>
          </w:p>
        </w:tc>
        <w:tc>
          <w:tcPr>
            <w:tcW w:w="2154" w:type="dxa"/>
          </w:tcPr>
          <w:p w14:paraId="664095E7" w14:textId="0C7775E9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55" w:type="dxa"/>
          </w:tcPr>
          <w:p w14:paraId="56C3A904" w14:textId="3346AAE5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55" w:type="dxa"/>
          </w:tcPr>
          <w:p w14:paraId="2B37E016" w14:textId="6EF7B9C3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55" w:type="dxa"/>
          </w:tcPr>
          <w:p w14:paraId="199C7979" w14:textId="2A470832" w:rsidR="00400B36" w:rsidRDefault="00D94F3C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-</w:t>
            </w:r>
          </w:p>
        </w:tc>
      </w:tr>
      <w:tr w:rsidR="00400B36" w14:paraId="6AC5BEC4" w14:textId="77777777" w:rsidTr="00400B36">
        <w:tc>
          <w:tcPr>
            <w:tcW w:w="2154" w:type="dxa"/>
          </w:tcPr>
          <w:p w14:paraId="7010A226" w14:textId="3A3EF19B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Restore</w:t>
            </w:r>
          </w:p>
        </w:tc>
        <w:tc>
          <w:tcPr>
            <w:tcW w:w="2154" w:type="dxa"/>
          </w:tcPr>
          <w:p w14:paraId="49298F4E" w14:textId="2ECBC2C5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155" w:type="dxa"/>
          </w:tcPr>
          <w:p w14:paraId="5A6B74C8" w14:textId="09D92D4A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2155" w:type="dxa"/>
          </w:tcPr>
          <w:p w14:paraId="676C0780" w14:textId="4CFD4839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55" w:type="dxa"/>
          </w:tcPr>
          <w:p w14:paraId="3668BA74" w14:textId="756391A7" w:rsidR="00400B36" w:rsidRDefault="007249E5" w:rsidP="00BE3638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Did not work using azure portal and Terraform.</w:t>
            </w:r>
          </w:p>
        </w:tc>
      </w:tr>
    </w:tbl>
    <w:p w14:paraId="2B6E5F16" w14:textId="77777777" w:rsidR="00BE3638" w:rsidRDefault="00BE3638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9A4C3F6" w14:textId="0D419C94" w:rsidR="00BE3638" w:rsidRPr="00207330" w:rsidRDefault="00207330" w:rsidP="00BE3638">
      <w:pP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20733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Enable the diagnostics settings and sending the events to the </w:t>
      </w:r>
      <w:proofErr w:type="spellStart"/>
      <w:r w:rsidRPr="0020733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Eventhub</w:t>
      </w:r>
      <w:proofErr w:type="spellEnd"/>
      <w:r w:rsidRPr="0020733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3"/>
        <w:gridCol w:w="2694"/>
      </w:tblGrid>
      <w:tr w:rsidR="007249E5" w14:paraId="1E08C3CD" w14:textId="77777777" w:rsidTr="007249E5">
        <w:tc>
          <w:tcPr>
            <w:tcW w:w="2693" w:type="dxa"/>
          </w:tcPr>
          <w:p w14:paraId="0ECD30BF" w14:textId="58E3BB3A" w:rsidR="007249E5" w:rsidRDefault="007249E5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Scenario</w:t>
            </w:r>
          </w:p>
        </w:tc>
        <w:tc>
          <w:tcPr>
            <w:tcW w:w="2693" w:type="dxa"/>
          </w:tcPr>
          <w:p w14:paraId="70D3D54B" w14:textId="4D4FEEE2" w:rsidR="007249E5" w:rsidRDefault="007249E5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Using Azure Portal</w:t>
            </w:r>
          </w:p>
        </w:tc>
        <w:tc>
          <w:tcPr>
            <w:tcW w:w="2693" w:type="dxa"/>
          </w:tcPr>
          <w:p w14:paraId="09AA8A25" w14:textId="1A507E28" w:rsidR="007249E5" w:rsidRDefault="007249E5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Using Terraform</w:t>
            </w:r>
          </w:p>
        </w:tc>
        <w:tc>
          <w:tcPr>
            <w:tcW w:w="2694" w:type="dxa"/>
          </w:tcPr>
          <w:p w14:paraId="6E82767E" w14:textId="563910FE" w:rsidR="007249E5" w:rsidRDefault="007249E5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Same Region</w:t>
            </w:r>
          </w:p>
        </w:tc>
      </w:tr>
      <w:tr w:rsidR="007249E5" w14:paraId="08012A4A" w14:textId="77777777" w:rsidTr="007249E5">
        <w:tc>
          <w:tcPr>
            <w:tcW w:w="2693" w:type="dxa"/>
          </w:tcPr>
          <w:p w14:paraId="514C450C" w14:textId="72921105" w:rsidR="007249E5" w:rsidRDefault="007249E5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EventHub and Diagnostics settings</w:t>
            </w:r>
            <w:r w:rsidR="00056E4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to capture primary </w:t>
            </w:r>
            <w:proofErr w:type="spellStart"/>
            <w:r w:rsidR="00056E4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postgreflex</w:t>
            </w:r>
            <w:proofErr w:type="spellEnd"/>
            <w:r w:rsidR="00056E4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metrics</w:t>
            </w:r>
          </w:p>
        </w:tc>
        <w:tc>
          <w:tcPr>
            <w:tcW w:w="2693" w:type="dxa"/>
          </w:tcPr>
          <w:p w14:paraId="7601B253" w14:textId="741392DA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693" w:type="dxa"/>
          </w:tcPr>
          <w:p w14:paraId="3A23199B" w14:textId="1AFDDBF6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694" w:type="dxa"/>
          </w:tcPr>
          <w:p w14:paraId="6F9A2819" w14:textId="5B6357E0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</w:tr>
      <w:tr w:rsidR="007249E5" w14:paraId="40EE4AAA" w14:textId="77777777" w:rsidTr="007249E5">
        <w:tc>
          <w:tcPr>
            <w:tcW w:w="2693" w:type="dxa"/>
          </w:tcPr>
          <w:p w14:paraId="2FC01F3E" w14:textId="6E879B96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Performing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PointInTime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Restore in the same region</w:t>
            </w:r>
          </w:p>
        </w:tc>
        <w:tc>
          <w:tcPr>
            <w:tcW w:w="2693" w:type="dxa"/>
          </w:tcPr>
          <w:p w14:paraId="787B5680" w14:textId="70A4A8FD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Lost the diagnostics settings</w:t>
            </w:r>
          </w:p>
        </w:tc>
        <w:tc>
          <w:tcPr>
            <w:tcW w:w="2693" w:type="dxa"/>
          </w:tcPr>
          <w:p w14:paraId="2EB2698F" w14:textId="37A60145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Lost the diagnostics settings</w:t>
            </w:r>
          </w:p>
        </w:tc>
        <w:tc>
          <w:tcPr>
            <w:tcW w:w="2694" w:type="dxa"/>
          </w:tcPr>
          <w:p w14:paraId="0D884C93" w14:textId="052BC855" w:rsidR="007249E5" w:rsidRDefault="00056E4D" w:rsidP="007249E5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-</w:t>
            </w:r>
          </w:p>
        </w:tc>
      </w:tr>
    </w:tbl>
    <w:p w14:paraId="4EB10F4C" w14:textId="77777777" w:rsidR="00BE3638" w:rsidRDefault="00BE3638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68D2ACC" w14:textId="30AD9E91" w:rsidR="00056E4D" w:rsidRDefault="00056E4D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List of automated backup</w:t>
      </w:r>
      <w:r w:rsidR="001A61E4"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which are available in the </w:t>
      </w:r>
      <w:r w:rsidR="00B41A0E">
        <w:rPr>
          <w:rFonts w:ascii="Segoe UI" w:eastAsia="Times New Roman" w:hAnsi="Segoe UI" w:cs="Segoe UI"/>
          <w:sz w:val="21"/>
          <w:szCs w:val="21"/>
          <w:lang w:eastAsia="en-IN"/>
        </w:rPr>
        <w:t>primary server.</w:t>
      </w:r>
    </w:p>
    <w:p w14:paraId="5E049CB5" w14:textId="4E70E913" w:rsidR="00056E4D" w:rsidRDefault="00056E4D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056E4D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5CAA5F3C" wp14:editId="0E4783B8">
            <wp:extent cx="6847205" cy="3020060"/>
            <wp:effectExtent l="0" t="0" r="0" b="8890"/>
            <wp:docPr id="4693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61A" w14:textId="77777777" w:rsidR="00B41A0E" w:rsidRDefault="00B41A0E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8E73478" w14:textId="77777777" w:rsidR="00B41A0E" w:rsidRDefault="00B41A0E" w:rsidP="00BE3638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ACCCFE" w14:textId="77777777" w:rsidR="00B41A0E" w:rsidRDefault="00B41A0E" w:rsidP="00BE3638">
      <w:r>
        <w:lastRenderedPageBreak/>
        <w:t>When we are trying to restore to a paired region, we are getting the below error.</w:t>
      </w:r>
    </w:p>
    <w:p w14:paraId="4D14E315" w14:textId="75B8128E" w:rsidR="008E1470" w:rsidRDefault="00975C54" w:rsidP="00BE3638">
      <w:r>
        <w:br/>
      </w:r>
      <w:r w:rsidRPr="00975C54">
        <w:drawing>
          <wp:inline distT="0" distB="0" distL="0" distR="0" wp14:anchorId="464AA36A" wp14:editId="34EC76F7">
            <wp:extent cx="6558280" cy="3261806"/>
            <wp:effectExtent l="0" t="0" r="0" b="0"/>
            <wp:docPr id="10210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4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3897" cy="32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522" w14:textId="77777777" w:rsidR="00D94F3C" w:rsidRDefault="00D94F3C" w:rsidP="00BE3638"/>
    <w:p w14:paraId="446554E3" w14:textId="77777777" w:rsidR="00D94F3C" w:rsidRDefault="00D94F3C" w:rsidP="00BE3638"/>
    <w:p w14:paraId="30AF2B66" w14:textId="0C7A9F93" w:rsidR="00B41A0E" w:rsidRDefault="00B41A0E" w:rsidP="00BE3638">
      <w:r>
        <w:t xml:space="preserve">The same error </w:t>
      </w:r>
      <w:r w:rsidR="001A61E4">
        <w:t>while trying to restore using Terraform scripts.</w:t>
      </w:r>
    </w:p>
    <w:p w14:paraId="3E5FF20B" w14:textId="3EA1A201" w:rsidR="00B41A0E" w:rsidRDefault="00B41A0E" w:rsidP="00BE3638">
      <w:r>
        <w:rPr>
          <w:noProof/>
        </w:rPr>
        <w:drawing>
          <wp:inline distT="0" distB="0" distL="0" distR="0" wp14:anchorId="27945751" wp14:editId="62E56452">
            <wp:extent cx="6847205" cy="1892935"/>
            <wp:effectExtent l="0" t="0" r="0" b="0"/>
            <wp:docPr id="154444757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2B20" w14:textId="77777777" w:rsidR="00A31EF0" w:rsidRDefault="00A31EF0" w:rsidP="00BE3638"/>
    <w:p w14:paraId="70EA9A9E" w14:textId="655E4A1D" w:rsidR="00A31EF0" w:rsidRDefault="00A31EF0" w:rsidP="00BE3638"/>
    <w:p w14:paraId="5707F231" w14:textId="77777777" w:rsidR="001A61E4" w:rsidRDefault="001A61E4" w:rsidP="00BE3638"/>
    <w:p w14:paraId="3559E9B4" w14:textId="77777777" w:rsidR="001A61E4" w:rsidRDefault="001A61E4" w:rsidP="00BE3638"/>
    <w:p w14:paraId="7B73F883" w14:textId="77777777" w:rsidR="001A61E4" w:rsidRDefault="001A61E4" w:rsidP="00BE3638"/>
    <w:p w14:paraId="5ECCF80D" w14:textId="77777777" w:rsidR="001A61E4" w:rsidRDefault="001A61E4" w:rsidP="00BE3638"/>
    <w:p w14:paraId="47F4DC1C" w14:textId="77777777" w:rsidR="001A61E4" w:rsidRDefault="001A61E4" w:rsidP="00BE3638"/>
    <w:p w14:paraId="2B65F832" w14:textId="25897B0D" w:rsidR="00A31EF0" w:rsidRDefault="001A61E4" w:rsidP="00BE3638">
      <w:r>
        <w:lastRenderedPageBreak/>
        <w:t xml:space="preserve"> </w:t>
      </w:r>
      <w:r w:rsidR="00D94F3C">
        <w:t>In the Primary server through diagnostics settings,</w:t>
      </w:r>
      <w:r>
        <w:t xml:space="preserve"> </w:t>
      </w:r>
      <w:r w:rsidR="00D94F3C">
        <w:t xml:space="preserve">we have configured EventHub. </w:t>
      </w:r>
    </w:p>
    <w:p w14:paraId="3C23EEEC" w14:textId="6F57C0BE" w:rsidR="001A61E4" w:rsidRDefault="001A61E4" w:rsidP="00BE3638">
      <w:r w:rsidRPr="001A61E4">
        <w:drawing>
          <wp:inline distT="0" distB="0" distL="0" distR="0" wp14:anchorId="148A3C60" wp14:editId="502302D3">
            <wp:extent cx="6847205" cy="3298825"/>
            <wp:effectExtent l="0" t="0" r="0" b="0"/>
            <wp:docPr id="59939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076C" w14:textId="70B2D3DF" w:rsidR="00D94F3C" w:rsidRDefault="00D94F3C" w:rsidP="00BE3638">
      <w:r>
        <w:t>When we Restore the Primary server, We can’t see the diagnostics in the Secondary server.</w:t>
      </w:r>
    </w:p>
    <w:p w14:paraId="08F1FE8A" w14:textId="683DA5D2" w:rsidR="00D94F3C" w:rsidRDefault="00D94F3C" w:rsidP="00BE3638">
      <w:r w:rsidRPr="00D94F3C">
        <w:drawing>
          <wp:inline distT="0" distB="0" distL="0" distR="0" wp14:anchorId="200F4C1F" wp14:editId="18D157EC">
            <wp:extent cx="6847205" cy="3100070"/>
            <wp:effectExtent l="0" t="0" r="0" b="5080"/>
            <wp:docPr id="78204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C438" w14:textId="77777777" w:rsidR="00A31EF0" w:rsidRDefault="00A31EF0" w:rsidP="00BE3638"/>
    <w:sectPr w:rsidR="00A31EF0" w:rsidSect="007C5C86">
      <w:pgSz w:w="12240" w:h="15840" w:code="1"/>
      <w:pgMar w:top="720" w:right="720" w:bottom="720" w:left="737" w:header="181" w:footer="720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54"/>
    <w:rsid w:val="00056E4D"/>
    <w:rsid w:val="0017503A"/>
    <w:rsid w:val="001A61E4"/>
    <w:rsid w:val="00207330"/>
    <w:rsid w:val="00400B36"/>
    <w:rsid w:val="004F7C6D"/>
    <w:rsid w:val="006A2A6A"/>
    <w:rsid w:val="007249E5"/>
    <w:rsid w:val="007C5C86"/>
    <w:rsid w:val="008E1470"/>
    <w:rsid w:val="00975C54"/>
    <w:rsid w:val="00A31EF0"/>
    <w:rsid w:val="00A63B59"/>
    <w:rsid w:val="00B41A0E"/>
    <w:rsid w:val="00B86E10"/>
    <w:rsid w:val="00BE3638"/>
    <w:rsid w:val="00D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457"/>
  <w15:chartTrackingRefBased/>
  <w15:docId w15:val="{0DB82681-4DB4-4089-AAC5-746EB5D9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E3638"/>
  </w:style>
  <w:style w:type="paragraph" w:styleId="NormalWeb">
    <w:name w:val="Normal (Web)"/>
    <w:basedOn w:val="Normal"/>
    <w:uiPriority w:val="99"/>
    <w:semiHidden/>
    <w:unhideWhenUsed/>
    <w:rsid w:val="00BE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0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Vishalsagar Koduru</dc:creator>
  <cp:keywords/>
  <dc:description/>
  <cp:lastModifiedBy>Vishalsagar Koduru</cp:lastModifiedBy>
  <cp:revision>3</cp:revision>
  <dcterms:created xsi:type="dcterms:W3CDTF">2023-10-25T15:37:00Z</dcterms:created>
  <dcterms:modified xsi:type="dcterms:W3CDTF">2023-10-26T16:06:00Z</dcterms:modified>
</cp:coreProperties>
</file>