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D77AE" w14:textId="0D878183" w:rsidR="003A3AF4" w:rsidRPr="002A42A3" w:rsidRDefault="003A3AF4" w:rsidP="003A3AF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b/>
          <w:bCs/>
          <w:color w:val="161616"/>
          <w:kern w:val="36"/>
          <w:sz w:val="28"/>
          <w:szCs w:val="28"/>
          <w:lang w:eastAsia="en-IN"/>
        </w:rPr>
        <w:t>U</w:t>
      </w:r>
      <w:r w:rsidRPr="002A42A3">
        <w:rPr>
          <w:rFonts w:ascii="Segoe UI" w:eastAsia="Times New Roman" w:hAnsi="Segoe UI" w:cs="Segoe UI"/>
          <w:b/>
          <w:bCs/>
          <w:color w:val="161616"/>
          <w:kern w:val="36"/>
          <w:sz w:val="28"/>
          <w:szCs w:val="28"/>
          <w:lang w:eastAsia="en-IN"/>
        </w:rPr>
        <w:t>se the Web Application Routing add-on with Azure Kubernetes Service (AKS) clusters (preview)</w:t>
      </w:r>
    </w:p>
    <w:p w14:paraId="34D53158" w14:textId="77777777" w:rsidR="003A3AF4" w:rsidRPr="002A42A3" w:rsidRDefault="003A3AF4" w:rsidP="003A3AF4">
      <w:pPr>
        <w:shd w:val="clear" w:color="auto" w:fill="FFFFFF"/>
        <w:spacing w:before="450" w:after="0" w:line="240" w:lineRule="auto"/>
        <w:outlineLvl w:val="2"/>
        <w:rPr>
          <w:rFonts w:eastAsia="Times New Roman" w:cstheme="minorHAnsi"/>
          <w:color w:val="161616"/>
          <w:lang w:eastAsia="en-IN"/>
        </w:rPr>
      </w:pPr>
      <w:r w:rsidRPr="001857EB">
        <w:rPr>
          <w:rFonts w:eastAsia="Times New Roman" w:cstheme="minorHAnsi"/>
          <w:color w:val="161616"/>
          <w:lang w:eastAsia="en-IN"/>
        </w:rPr>
        <w:t>Install or update the </w:t>
      </w:r>
      <w:proofErr w:type="spellStart"/>
      <w:r w:rsidRPr="001857EB">
        <w:rPr>
          <w:rFonts w:eastAsia="Times New Roman" w:cstheme="minorHAnsi"/>
          <w:color w:val="161616"/>
          <w:lang w:eastAsia="en-IN"/>
        </w:rPr>
        <w:t>aks</w:t>
      </w:r>
      <w:proofErr w:type="spellEnd"/>
      <w:r w:rsidRPr="001857EB">
        <w:rPr>
          <w:rFonts w:eastAsia="Times New Roman" w:cstheme="minorHAnsi"/>
          <w:color w:val="161616"/>
          <w:lang w:eastAsia="en-IN"/>
        </w:rPr>
        <w:t>-preview Azure CLI extension</w:t>
      </w:r>
      <w:r>
        <w:rPr>
          <w:rFonts w:eastAsia="Times New Roman" w:cstheme="minorHAnsi"/>
          <w:color w:val="161616"/>
          <w:lang w:eastAsia="en-IN"/>
        </w:rPr>
        <w:t>.</w:t>
      </w:r>
    </w:p>
    <w:p w14:paraId="71D2BC5B" w14:textId="77777777" w:rsidR="003A3AF4" w:rsidRDefault="003A3AF4" w:rsidP="003A3AF4">
      <w:r w:rsidRPr="001857EB">
        <w:drawing>
          <wp:inline distT="0" distB="0" distL="0" distR="0" wp14:anchorId="600D91BA" wp14:editId="039C80CA">
            <wp:extent cx="3486150" cy="1422943"/>
            <wp:effectExtent l="0" t="0" r="0" b="635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 rotWithShape="1">
                    <a:blip r:embed="rId4"/>
                    <a:srcRect t="15136" b="16034"/>
                    <a:stretch/>
                  </pic:blipFill>
                  <pic:spPr bwMode="auto">
                    <a:xfrm>
                      <a:off x="0" y="0"/>
                      <a:ext cx="3494557" cy="142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E286" w14:textId="77777777" w:rsidR="003A3AF4" w:rsidRPr="002A42A3" w:rsidRDefault="003A3AF4" w:rsidP="003A3AF4">
      <w:pPr>
        <w:shd w:val="clear" w:color="auto" w:fill="FFFFFF"/>
        <w:spacing w:after="0" w:line="240" w:lineRule="auto"/>
        <w:outlineLvl w:val="2"/>
        <w:rPr>
          <w:rFonts w:eastAsia="Times New Roman" w:cstheme="minorHAnsi"/>
          <w:color w:val="161616"/>
          <w:lang w:eastAsia="en-IN"/>
        </w:rPr>
      </w:pPr>
      <w:r w:rsidRPr="001857EB">
        <w:rPr>
          <w:rFonts w:eastAsia="Times New Roman" w:cstheme="minorHAnsi"/>
          <w:color w:val="161616"/>
          <w:lang w:eastAsia="en-IN"/>
        </w:rPr>
        <w:t>Create and export a self-signed SSL certificate</w:t>
      </w:r>
      <w:r w:rsidRPr="002A42A3">
        <w:rPr>
          <w:rFonts w:eastAsia="Times New Roman" w:cstheme="minorHAnsi"/>
          <w:color w:val="161616"/>
          <w:lang w:eastAsia="en-IN"/>
        </w:rPr>
        <w:t>.</w:t>
      </w:r>
    </w:p>
    <w:p w14:paraId="1D4F0513" w14:textId="77777777" w:rsidR="003A3AF4" w:rsidRDefault="003A3AF4" w:rsidP="003A3AF4">
      <w:r w:rsidRPr="001857EB">
        <w:drawing>
          <wp:inline distT="0" distB="0" distL="0" distR="0" wp14:anchorId="26056E4C" wp14:editId="396513D4">
            <wp:extent cx="6198870" cy="881904"/>
            <wp:effectExtent l="0" t="0" r="0" b="0"/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8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DEF" w14:textId="77777777" w:rsidR="003A3AF4" w:rsidRPr="0006673F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06673F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Create an Azure Key Vault to store the certificate.</w:t>
      </w:r>
    </w:p>
    <w:p w14:paraId="55C06754" w14:textId="77777777" w:rsidR="003A3AF4" w:rsidRDefault="003A3AF4" w:rsidP="003A3AF4">
      <w:r w:rsidRPr="002F0D2E">
        <w:drawing>
          <wp:inline distT="0" distB="0" distL="0" distR="0" wp14:anchorId="75B68B06" wp14:editId="77004B4E">
            <wp:extent cx="6198870" cy="1265555"/>
            <wp:effectExtent l="0" t="0" r="0" b="0"/>
            <wp:docPr id="20" name="Picture 2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4F2" w14:textId="77777777" w:rsidR="003A3AF4" w:rsidRPr="0006673F" w:rsidRDefault="003A3AF4" w:rsidP="003A3AF4">
      <w:pPr>
        <w:pStyle w:val="Heading3"/>
        <w:shd w:val="clear" w:color="auto" w:fill="FFFFFF"/>
        <w:spacing w:before="45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06673F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Import certificate into Azure Key Vault</w:t>
      </w:r>
    </w:p>
    <w:p w14:paraId="7483F32D" w14:textId="77777777" w:rsidR="003A3AF4" w:rsidRDefault="003A3AF4" w:rsidP="003A3AF4">
      <w:r w:rsidRPr="002F0D2E">
        <w:drawing>
          <wp:inline distT="0" distB="0" distL="0" distR="0" wp14:anchorId="6155DF5A" wp14:editId="36666ED1">
            <wp:extent cx="6198870" cy="1104900"/>
            <wp:effectExtent l="0" t="0" r="0" b="0"/>
            <wp:docPr id="18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E855" w14:textId="77777777" w:rsidR="003A3AF4" w:rsidRPr="0006673F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06673F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Create an Azure DNS zone</w:t>
      </w:r>
      <w:r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: -</w:t>
      </w:r>
    </w:p>
    <w:p w14:paraId="0E21B669" w14:textId="77777777" w:rsidR="003A3AF4" w:rsidRDefault="003A3AF4" w:rsidP="003A3AF4">
      <w:r w:rsidRPr="00EA1AED">
        <w:drawing>
          <wp:inline distT="0" distB="0" distL="0" distR="0" wp14:anchorId="12B609B7" wp14:editId="6C9F7763">
            <wp:extent cx="6198870" cy="2175978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24036"/>
                    <a:stretch/>
                  </pic:blipFill>
                  <pic:spPr bwMode="auto">
                    <a:xfrm>
                      <a:off x="0" y="0"/>
                      <a:ext cx="6198870" cy="217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9018" w14:textId="77777777" w:rsidR="003A3AF4" w:rsidRPr="0006673F" w:rsidRDefault="003A3AF4" w:rsidP="003A3AF4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161616"/>
          <w:lang w:eastAsia="en-IN"/>
        </w:rPr>
      </w:pPr>
      <w:r w:rsidRPr="0006673F">
        <w:rPr>
          <w:rFonts w:eastAsia="Times New Roman" w:cstheme="minorHAnsi"/>
          <w:color w:val="161616"/>
          <w:lang w:eastAsia="en-IN"/>
        </w:rPr>
        <w:lastRenderedPageBreak/>
        <w:t xml:space="preserve">Enable Web Application Routing </w:t>
      </w:r>
      <w:r>
        <w:rPr>
          <w:rFonts w:eastAsia="Times New Roman" w:cstheme="minorHAnsi"/>
          <w:color w:val="161616"/>
          <w:lang w:eastAsia="en-IN"/>
        </w:rPr>
        <w:t xml:space="preserve">on </w:t>
      </w:r>
      <w:proofErr w:type="spellStart"/>
      <w:proofErr w:type="gramStart"/>
      <w:r>
        <w:rPr>
          <w:rFonts w:eastAsia="Times New Roman" w:cstheme="minorHAnsi"/>
          <w:color w:val="161616"/>
          <w:lang w:eastAsia="en-IN"/>
        </w:rPr>
        <w:t>a</w:t>
      </w:r>
      <w:proofErr w:type="spellEnd"/>
      <w:proofErr w:type="gramEnd"/>
      <w:r>
        <w:rPr>
          <w:rFonts w:eastAsia="Times New Roman" w:cstheme="minorHAnsi"/>
          <w:color w:val="161616"/>
          <w:lang w:eastAsia="en-IN"/>
        </w:rPr>
        <w:t xml:space="preserve"> existing cluster</w:t>
      </w:r>
    </w:p>
    <w:p w14:paraId="7327BA2A" w14:textId="77777777" w:rsidR="003A3AF4" w:rsidRDefault="003A3AF4" w:rsidP="003A3AF4">
      <w:r>
        <w:rPr>
          <w:noProof/>
        </w:rPr>
        <w:drawing>
          <wp:inline distT="0" distB="0" distL="0" distR="0" wp14:anchorId="3CB3FCDD" wp14:editId="5FF87357">
            <wp:extent cx="6196316" cy="1596683"/>
            <wp:effectExtent l="0" t="0" r="0" b="381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4209" b="29980"/>
                    <a:stretch/>
                  </pic:blipFill>
                  <pic:spPr bwMode="auto">
                    <a:xfrm>
                      <a:off x="0" y="0"/>
                      <a:ext cx="6198870" cy="159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C81B" w14:textId="77777777" w:rsidR="003A3AF4" w:rsidRPr="0006673F" w:rsidRDefault="003A3AF4" w:rsidP="003A3AF4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161616"/>
          <w:lang w:eastAsia="en-IN"/>
        </w:rPr>
      </w:pPr>
      <w:r w:rsidRPr="0006673F">
        <w:rPr>
          <w:rFonts w:eastAsia="Times New Roman" w:cstheme="minorHAnsi"/>
          <w:color w:val="161616"/>
          <w:lang w:eastAsia="en-IN"/>
        </w:rPr>
        <w:t>Retrieve the add-on's managed identity object ID.</w:t>
      </w:r>
    </w:p>
    <w:p w14:paraId="4F928E8C" w14:textId="77777777" w:rsidR="003A3AF4" w:rsidRDefault="003A3AF4" w:rsidP="003A3AF4">
      <w:r w:rsidRPr="003C0AEF">
        <w:drawing>
          <wp:inline distT="0" distB="0" distL="0" distR="0" wp14:anchorId="596DAE44" wp14:editId="5FC3427D">
            <wp:extent cx="6198870" cy="455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96D" w14:textId="77777777" w:rsidR="003A3AF4" w:rsidRPr="0006673F" w:rsidRDefault="003A3AF4" w:rsidP="003A3AF4">
      <w:pPr>
        <w:pStyle w:val="Heading2"/>
        <w:shd w:val="clear" w:color="auto" w:fill="FFFFFF"/>
        <w:spacing w:before="0"/>
        <w:rPr>
          <w:rFonts w:asciiTheme="minorHAnsi" w:hAnsiTheme="minorHAnsi" w:cstheme="minorHAnsi"/>
          <w:color w:val="161616"/>
          <w:sz w:val="22"/>
          <w:szCs w:val="22"/>
        </w:rPr>
      </w:pPr>
      <w:r w:rsidRPr="0006673F">
        <w:rPr>
          <w:rFonts w:asciiTheme="minorHAnsi" w:hAnsiTheme="minorHAnsi" w:cstheme="minorHAnsi"/>
          <w:color w:val="161616"/>
          <w:sz w:val="22"/>
          <w:szCs w:val="22"/>
        </w:rPr>
        <w:t>Configure the add-on to use Azure DNS to manage DNS zones</w:t>
      </w:r>
      <w:r>
        <w:rPr>
          <w:rFonts w:asciiTheme="minorHAnsi" w:hAnsiTheme="minorHAnsi" w:cstheme="minorHAnsi"/>
          <w:color w:val="161616"/>
          <w:sz w:val="22"/>
          <w:szCs w:val="22"/>
        </w:rPr>
        <w:t>.</w:t>
      </w:r>
    </w:p>
    <w:p w14:paraId="1AA048E6" w14:textId="77777777" w:rsidR="003A3AF4" w:rsidRDefault="003A3AF4" w:rsidP="003A3AF4">
      <w:r w:rsidRPr="001128D7">
        <w:drawing>
          <wp:inline distT="0" distB="0" distL="0" distR="0" wp14:anchorId="60DAA2CE" wp14:editId="3EA49A2B">
            <wp:extent cx="6198870" cy="1793875"/>
            <wp:effectExtent l="0" t="0" r="0" b="0"/>
            <wp:docPr id="26" name="Picture 2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7247" w14:textId="77777777" w:rsidR="003A3AF4" w:rsidRPr="0006673F" w:rsidRDefault="003A3AF4" w:rsidP="003A3AF4">
      <w:pPr>
        <w:rPr>
          <w:rFonts w:eastAsia="Times New Roman" w:cstheme="minorHAnsi"/>
          <w:color w:val="161616"/>
          <w:lang w:eastAsia="en-IN"/>
        </w:rPr>
      </w:pPr>
      <w:r w:rsidRPr="0006673F">
        <w:rPr>
          <w:rFonts w:eastAsia="Times New Roman" w:cstheme="minorHAnsi"/>
          <w:color w:val="161616"/>
          <w:lang w:eastAsia="en-IN"/>
        </w:rPr>
        <w:t>Update the add-on to enable the integration with Azure DNS and install the </w:t>
      </w:r>
      <w:r w:rsidRPr="0006673F">
        <w:rPr>
          <w:rFonts w:eastAsia="Times New Roman"/>
          <w:b/>
          <w:bCs/>
          <w:lang w:eastAsia="en-IN"/>
        </w:rPr>
        <w:t>external-</w:t>
      </w:r>
      <w:proofErr w:type="spellStart"/>
      <w:r w:rsidRPr="0006673F">
        <w:rPr>
          <w:rFonts w:eastAsia="Times New Roman"/>
          <w:b/>
          <w:bCs/>
          <w:lang w:eastAsia="en-IN"/>
        </w:rPr>
        <w:t>dns</w:t>
      </w:r>
      <w:proofErr w:type="spellEnd"/>
      <w:r w:rsidRPr="0006673F">
        <w:rPr>
          <w:rFonts w:eastAsia="Times New Roman" w:cstheme="minorHAnsi"/>
          <w:color w:val="161616"/>
          <w:lang w:eastAsia="en-IN"/>
        </w:rPr>
        <w:t> controller using the </w:t>
      </w:r>
      <w:proofErr w:type="spellStart"/>
      <w:r w:rsidRPr="0006673F">
        <w:rPr>
          <w:rFonts w:eastAsia="Times New Roman" w:cstheme="minorHAnsi"/>
          <w:color w:val="161616"/>
          <w:lang w:eastAsia="en-IN"/>
        </w:rPr>
        <w:fldChar w:fldCharType="begin"/>
      </w:r>
      <w:r w:rsidRPr="0006673F">
        <w:rPr>
          <w:rFonts w:eastAsia="Times New Roman" w:cstheme="minorHAnsi"/>
          <w:color w:val="161616"/>
          <w:lang w:eastAsia="en-IN"/>
        </w:rPr>
        <w:instrText xml:space="preserve"> HYPERLINK "https://learn.microsoft.com/en-us/cli/azure/aks/addon" \l "az_aks_addon_update" </w:instrText>
      </w:r>
      <w:r w:rsidRPr="0006673F">
        <w:rPr>
          <w:rFonts w:eastAsia="Times New Roman" w:cstheme="minorHAnsi"/>
          <w:color w:val="161616"/>
          <w:lang w:eastAsia="en-IN"/>
        </w:rPr>
        <w:fldChar w:fldCharType="separate"/>
      </w:r>
      <w:r w:rsidRPr="0006673F">
        <w:rPr>
          <w:rFonts w:eastAsia="Times New Roman"/>
          <w:color w:val="161616"/>
          <w:lang w:eastAsia="en-IN"/>
        </w:rPr>
        <w:t>az</w:t>
      </w:r>
      <w:proofErr w:type="spellEnd"/>
      <w:r w:rsidRPr="0006673F">
        <w:rPr>
          <w:rFonts w:eastAsia="Times New Roman"/>
          <w:color w:val="161616"/>
          <w:lang w:eastAsia="en-IN"/>
        </w:rPr>
        <w:t xml:space="preserve"> </w:t>
      </w:r>
      <w:proofErr w:type="spellStart"/>
      <w:r w:rsidRPr="0006673F">
        <w:rPr>
          <w:rFonts w:eastAsia="Times New Roman"/>
          <w:color w:val="161616"/>
          <w:lang w:eastAsia="en-IN"/>
        </w:rPr>
        <w:t>aks</w:t>
      </w:r>
      <w:proofErr w:type="spellEnd"/>
      <w:r w:rsidRPr="0006673F">
        <w:rPr>
          <w:rFonts w:eastAsia="Times New Roman"/>
          <w:color w:val="161616"/>
          <w:lang w:eastAsia="en-IN"/>
        </w:rPr>
        <w:t xml:space="preserve"> addon update</w:t>
      </w:r>
      <w:r w:rsidRPr="0006673F">
        <w:rPr>
          <w:rFonts w:eastAsia="Times New Roman" w:cstheme="minorHAnsi"/>
          <w:color w:val="161616"/>
          <w:lang w:eastAsia="en-IN"/>
        </w:rPr>
        <w:fldChar w:fldCharType="end"/>
      </w:r>
      <w:r w:rsidRPr="0006673F">
        <w:rPr>
          <w:rFonts w:eastAsia="Times New Roman" w:cstheme="minorHAnsi"/>
          <w:color w:val="161616"/>
          <w:lang w:eastAsia="en-IN"/>
        </w:rPr>
        <w:t> command.</w:t>
      </w:r>
    </w:p>
    <w:p w14:paraId="7541D5A5" w14:textId="77777777" w:rsidR="003A3AF4" w:rsidRDefault="003A3AF4" w:rsidP="003A3AF4">
      <w:r w:rsidRPr="001128D7">
        <w:drawing>
          <wp:inline distT="0" distB="0" distL="0" distR="0" wp14:anchorId="4BBB3B96" wp14:editId="68E9CCC5">
            <wp:extent cx="6198870" cy="1644650"/>
            <wp:effectExtent l="0" t="0" r="0" b="0"/>
            <wp:docPr id="28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28D7">
        <w:drawing>
          <wp:inline distT="0" distB="0" distL="0" distR="0" wp14:anchorId="6C619541" wp14:editId="76A7C9D5">
            <wp:extent cx="6198870" cy="3790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228F" w14:textId="77777777" w:rsidR="003A3AF4" w:rsidRPr="00357B2D" w:rsidRDefault="003A3AF4" w:rsidP="003A3AF4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161616"/>
          <w:lang w:eastAsia="en-IN"/>
        </w:rPr>
      </w:pPr>
      <w:r w:rsidRPr="00357B2D">
        <w:rPr>
          <w:rFonts w:eastAsia="Times New Roman" w:cstheme="minorHAnsi"/>
          <w:color w:val="161616"/>
          <w:lang w:eastAsia="en-IN"/>
        </w:rPr>
        <w:t>Grant the add-on permissions to retrieve certificates from Azure Key Vault</w:t>
      </w:r>
    </w:p>
    <w:p w14:paraId="2870BF76" w14:textId="77777777" w:rsidR="003A3AF4" w:rsidRDefault="003A3AF4" w:rsidP="003A3AF4">
      <w:r w:rsidRPr="00035ED5">
        <w:lastRenderedPageBreak/>
        <w:drawing>
          <wp:inline distT="0" distB="0" distL="0" distR="0" wp14:anchorId="1DF6EDE3" wp14:editId="2510DA89">
            <wp:extent cx="6198870" cy="1814830"/>
            <wp:effectExtent l="0" t="0" r="0" b="0"/>
            <wp:docPr id="31" name="Picture 3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ED5">
        <w:drawing>
          <wp:inline distT="0" distB="0" distL="0" distR="0" wp14:anchorId="129C6EAC" wp14:editId="164E791B">
            <wp:extent cx="6198870" cy="1595755"/>
            <wp:effectExtent l="0" t="0" r="0" b="4445"/>
            <wp:docPr id="33" name="Picture 3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E0EC" w14:textId="77777777" w:rsidR="003A3AF4" w:rsidRPr="00357B2D" w:rsidRDefault="003A3AF4" w:rsidP="003A3AF4">
      <w:pPr>
        <w:spacing w:after="0"/>
        <w:rPr>
          <w:rFonts w:cstheme="minorHAnsi"/>
        </w:rPr>
      </w:pPr>
      <w:r w:rsidRPr="00357B2D">
        <w:rPr>
          <w:rFonts w:cstheme="minorHAnsi"/>
          <w:color w:val="161616"/>
          <w:shd w:val="clear" w:color="auto" w:fill="FFFFFF"/>
        </w:rPr>
        <w:t>Connect to your AKS cluster</w:t>
      </w:r>
      <w:r>
        <w:rPr>
          <w:rFonts w:cstheme="minorHAnsi"/>
          <w:color w:val="161616"/>
          <w:shd w:val="clear" w:color="auto" w:fill="FFFFFF"/>
        </w:rPr>
        <w:t>.</w:t>
      </w:r>
    </w:p>
    <w:p w14:paraId="7A5A630C" w14:textId="77777777" w:rsidR="003A3AF4" w:rsidRDefault="003A3AF4" w:rsidP="003A3AF4">
      <w:pPr>
        <w:rPr>
          <w:rFonts w:cstheme="minorHAnsi"/>
          <w:color w:val="161616"/>
          <w:shd w:val="clear" w:color="auto" w:fill="FFFFFF"/>
        </w:rPr>
      </w:pPr>
      <w:r w:rsidRPr="00E13CBF">
        <w:drawing>
          <wp:inline distT="0" distB="0" distL="0" distR="0" wp14:anchorId="5B88B243" wp14:editId="262B89AF">
            <wp:extent cx="4704026" cy="398507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406" cy="4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57B2D">
        <w:rPr>
          <w:rFonts w:cstheme="minorHAnsi"/>
          <w:color w:val="161616"/>
          <w:shd w:val="clear" w:color="auto" w:fill="FFFFFF"/>
        </w:rPr>
        <w:t>Create the application namespace</w:t>
      </w:r>
      <w:r>
        <w:rPr>
          <w:rFonts w:cstheme="minorHAnsi"/>
          <w:color w:val="161616"/>
          <w:shd w:val="clear" w:color="auto" w:fill="FFFFFF"/>
        </w:rPr>
        <w:t>.</w:t>
      </w:r>
    </w:p>
    <w:p w14:paraId="7896AEBA" w14:textId="77777777" w:rsidR="003A3AF4" w:rsidRDefault="003A3AF4" w:rsidP="003A3AF4">
      <w:r w:rsidRPr="00357B2D">
        <w:drawing>
          <wp:inline distT="0" distB="0" distL="0" distR="0" wp14:anchorId="6F4DD424" wp14:editId="17D0538E">
            <wp:extent cx="2933851" cy="25401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103" w14:textId="77777777" w:rsidR="003A3AF4" w:rsidRPr="00357B2D" w:rsidRDefault="003A3AF4" w:rsidP="003A3AF4">
      <w:pPr>
        <w:rPr>
          <w:rFonts w:cstheme="minorHAnsi"/>
        </w:rPr>
      </w:pPr>
      <w:r w:rsidRPr="00357B2D">
        <w:rPr>
          <w:rFonts w:cstheme="minorHAnsi"/>
          <w:color w:val="161616"/>
          <w:shd w:val="clear" w:color="auto" w:fill="FFFFFF"/>
        </w:rPr>
        <w:t>Add the application namespace to the OSM control plane</w:t>
      </w:r>
      <w:r>
        <w:rPr>
          <w:rFonts w:cstheme="minorHAnsi"/>
          <w:color w:val="161616"/>
          <w:shd w:val="clear" w:color="auto" w:fill="FFFFFF"/>
        </w:rPr>
        <w:t>.</w:t>
      </w:r>
    </w:p>
    <w:p w14:paraId="4A914B47" w14:textId="77777777" w:rsidR="003A3AF4" w:rsidRPr="005B5012" w:rsidRDefault="003A3AF4" w:rsidP="003A3AF4">
      <w:r w:rsidRPr="00357B2D">
        <w:drawing>
          <wp:inline distT="0" distB="0" distL="0" distR="0" wp14:anchorId="2E222669" wp14:editId="6F2849FB">
            <wp:extent cx="2571882" cy="31116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BECE" w14:textId="77777777" w:rsidR="003A3AF4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357B2D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Create the deployment</w:t>
      </w:r>
      <w:r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: -</w:t>
      </w:r>
    </w:p>
    <w:p w14:paraId="3501C0C6" w14:textId="77777777" w:rsidR="003A3AF4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 xml:space="preserve">Create </w:t>
      </w: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  <w:shd w:val="clear" w:color="auto" w:fill="FFFFFF"/>
        </w:rPr>
        <w:t>new file named </w:t>
      </w:r>
      <w:proofErr w:type="spellStart"/>
      <w:proofErr w:type="gramStart"/>
      <w:r w:rsidRPr="00E778A5">
        <w:rPr>
          <w:rStyle w:val="Strong"/>
          <w:rFonts w:asciiTheme="minorHAnsi" w:hAnsiTheme="minorHAnsi" w:cstheme="minorHAnsi"/>
          <w:color w:val="161616"/>
          <w:sz w:val="22"/>
          <w:szCs w:val="22"/>
          <w:shd w:val="clear" w:color="auto" w:fill="FFFFFF"/>
        </w:rPr>
        <w:t>deployment.yaml</w:t>
      </w:r>
      <w:proofErr w:type="spellEnd"/>
      <w:proofErr w:type="gramEnd"/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  <w:shd w:val="clear" w:color="auto" w:fill="FFFFFF"/>
        </w:rPr>
        <w:t> </w:t>
      </w:r>
    </w:p>
    <w:p w14:paraId="1F4D40E7" w14:textId="77777777" w:rsidR="003A3AF4" w:rsidRPr="00E778A5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 xml:space="preserve"> </w:t>
      </w: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drawing>
          <wp:inline distT="0" distB="0" distL="0" distR="0" wp14:anchorId="77AB1917" wp14:editId="79EE91BF">
            <wp:extent cx="2251166" cy="1992563"/>
            <wp:effectExtent l="0" t="0" r="0" b="8255"/>
            <wp:docPr id="78" name="Picture 7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0011" cy="20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90A4" w14:textId="77777777" w:rsidR="003A3AF4" w:rsidRPr="00E778A5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  <w:shd w:val="clear" w:color="auto" w:fill="FFFFFF"/>
        </w:rPr>
        <w:t>file named </w:t>
      </w:r>
      <w:proofErr w:type="spellStart"/>
      <w:proofErr w:type="gramStart"/>
      <w:r w:rsidRPr="00E778A5">
        <w:rPr>
          <w:rStyle w:val="Strong"/>
          <w:rFonts w:asciiTheme="minorHAnsi" w:hAnsiTheme="minorHAnsi" w:cstheme="minorHAnsi"/>
          <w:color w:val="161616"/>
          <w:sz w:val="22"/>
          <w:szCs w:val="22"/>
          <w:shd w:val="clear" w:color="auto" w:fill="FFFFFF"/>
        </w:rPr>
        <w:t>service.yaml</w:t>
      </w:r>
      <w:proofErr w:type="spellEnd"/>
      <w:proofErr w:type="gramEnd"/>
    </w:p>
    <w:p w14:paraId="5D1CE2A8" w14:textId="77777777" w:rsidR="003A3AF4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lastRenderedPageBreak/>
        <w:drawing>
          <wp:inline distT="0" distB="0" distL="0" distR="0" wp14:anchorId="505A391B" wp14:editId="304DB03A">
            <wp:extent cx="1555423" cy="1175657"/>
            <wp:effectExtent l="0" t="0" r="6985" b="5715"/>
            <wp:docPr id="79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176" cy="11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2345" w14:textId="77777777" w:rsidR="003A3AF4" w:rsidRPr="00E778A5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</w:p>
    <w:p w14:paraId="29C5D88C" w14:textId="77777777" w:rsidR="003A3AF4" w:rsidRDefault="003A3AF4" w:rsidP="003A3AF4">
      <w:r w:rsidRPr="00A064FE">
        <w:drawing>
          <wp:inline distT="0" distB="0" distL="0" distR="0" wp14:anchorId="2F6E7EBB" wp14:editId="3D00A7B9">
            <wp:extent cx="6198870" cy="2597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B78" w14:textId="77777777" w:rsidR="003A3AF4" w:rsidRDefault="003A3AF4" w:rsidP="003A3AF4">
      <w:pPr>
        <w:spacing w:after="0"/>
      </w:pPr>
      <w:r>
        <w:t xml:space="preserve">Create </w:t>
      </w:r>
      <w:proofErr w:type="spellStart"/>
      <w:r>
        <w:t>Ingress.yaml</w:t>
      </w:r>
      <w:proofErr w:type="spellEnd"/>
    </w:p>
    <w:p w14:paraId="7E231E71" w14:textId="77777777" w:rsidR="003A3AF4" w:rsidRDefault="003A3AF4" w:rsidP="003A3AF4">
      <w:r>
        <w:rPr>
          <w:noProof/>
        </w:rPr>
        <w:drawing>
          <wp:inline distT="0" distB="0" distL="0" distR="0" wp14:anchorId="5D2F2B3D" wp14:editId="759AA47D">
            <wp:extent cx="5799350" cy="2679065"/>
            <wp:effectExtent l="0" t="0" r="0" b="6985"/>
            <wp:docPr id="80" name="Picture 8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 shot of a computer&#10;&#10;Description automatically generated"/>
                    <pic:cNvPicPr/>
                  </pic:nvPicPr>
                  <pic:blipFill rotWithShape="1">
                    <a:blip r:embed="rId22"/>
                    <a:srcRect t="15567" r="6420" b="7578"/>
                    <a:stretch/>
                  </pic:blipFill>
                  <pic:spPr bwMode="auto">
                    <a:xfrm>
                      <a:off x="0" y="0"/>
                      <a:ext cx="5800878" cy="267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3C991" w14:textId="77777777" w:rsidR="003A3AF4" w:rsidRPr="00E778A5" w:rsidRDefault="003A3AF4" w:rsidP="003A3AF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</w:pPr>
      <w:r w:rsidRPr="00E778A5"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Create the resources on the cluster</w:t>
      </w:r>
      <w:r>
        <w:rPr>
          <w:rFonts w:asciiTheme="minorHAnsi" w:hAnsiTheme="minorHAnsi" w:cstheme="minorHAnsi"/>
          <w:b w:val="0"/>
          <w:bCs w:val="0"/>
          <w:color w:val="161616"/>
          <w:sz w:val="22"/>
          <w:szCs w:val="22"/>
        </w:rPr>
        <w:t>:</w:t>
      </w:r>
    </w:p>
    <w:p w14:paraId="3D688489" w14:textId="77777777" w:rsidR="003A3AF4" w:rsidRDefault="003A3AF4" w:rsidP="003A3AF4">
      <w:r w:rsidRPr="005B5012">
        <w:drawing>
          <wp:inline distT="0" distB="0" distL="0" distR="0" wp14:anchorId="48A54DBD" wp14:editId="08A42F18">
            <wp:extent cx="3467278" cy="577880"/>
            <wp:effectExtent l="0" t="0" r="0" b="0"/>
            <wp:docPr id="81" name="Picture 8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52D5" w14:textId="77777777" w:rsidR="003A3AF4" w:rsidRDefault="003A3AF4" w:rsidP="003A3AF4">
      <w:r w:rsidRPr="00A064FE">
        <w:drawing>
          <wp:inline distT="0" distB="0" distL="0" distR="0" wp14:anchorId="1DAF609F" wp14:editId="6C1A7060">
            <wp:extent cx="4146584" cy="2942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403" cy="2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B821" w14:textId="77777777" w:rsidR="003A3AF4" w:rsidRPr="005B5012" w:rsidRDefault="003A3AF4" w:rsidP="003A3AF4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color w:val="161616"/>
          <w:lang w:eastAsia="en-IN"/>
        </w:rPr>
      </w:pPr>
      <w:r w:rsidRPr="005B5012">
        <w:rPr>
          <w:rFonts w:eastAsia="Times New Roman" w:cstheme="minorHAnsi"/>
          <w:color w:val="161616"/>
          <w:lang w:eastAsia="en-IN"/>
        </w:rPr>
        <w:t>Verify the managed ingress was created.</w:t>
      </w:r>
    </w:p>
    <w:p w14:paraId="5D7BA27A" w14:textId="77777777" w:rsidR="003A3AF4" w:rsidRDefault="003A3AF4" w:rsidP="003A3AF4">
      <w:r w:rsidRPr="00A064FE">
        <w:drawing>
          <wp:inline distT="0" distB="0" distL="0" distR="0" wp14:anchorId="4D56110E" wp14:editId="79D91B6D">
            <wp:extent cx="6198870" cy="560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003" w14:textId="77777777" w:rsidR="003A3AF4" w:rsidRPr="005B5012" w:rsidRDefault="003A3AF4" w:rsidP="003A3AF4">
      <w:pPr>
        <w:pStyle w:val="Heading2"/>
        <w:shd w:val="clear" w:color="auto" w:fill="FFFFFF"/>
        <w:spacing w:before="0"/>
        <w:rPr>
          <w:rFonts w:asciiTheme="minorHAnsi" w:hAnsiTheme="minorHAnsi" w:cstheme="minorHAnsi"/>
          <w:color w:val="161616"/>
          <w:sz w:val="22"/>
          <w:szCs w:val="22"/>
        </w:rPr>
      </w:pPr>
      <w:r w:rsidRPr="005B5012">
        <w:rPr>
          <w:rFonts w:asciiTheme="minorHAnsi" w:hAnsiTheme="minorHAnsi" w:cstheme="minorHAnsi"/>
          <w:color w:val="161616"/>
          <w:sz w:val="22"/>
          <w:szCs w:val="22"/>
        </w:rPr>
        <w:t>Access the endpoint over a DNS hostname:</w:t>
      </w:r>
      <w:r w:rsidRPr="005B5012">
        <w:rPr>
          <w:noProof/>
        </w:rPr>
        <w:t xml:space="preserve"> </w:t>
      </w:r>
      <w:r w:rsidRPr="005B5012">
        <w:rPr>
          <w:rFonts w:asciiTheme="minorHAnsi" w:hAnsiTheme="minorHAnsi" w:cstheme="minorHAnsi"/>
          <w:color w:val="161616"/>
          <w:sz w:val="22"/>
          <w:szCs w:val="22"/>
        </w:rPr>
        <w:drawing>
          <wp:inline distT="0" distB="0" distL="0" distR="0" wp14:anchorId="18FE2088" wp14:editId="6832C5AA">
            <wp:extent cx="6198870" cy="1603867"/>
            <wp:effectExtent l="0" t="0" r="0" b="0"/>
            <wp:docPr id="83" name="Picture 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30208"/>
                    <a:stretch/>
                  </pic:blipFill>
                  <pic:spPr bwMode="auto">
                    <a:xfrm>
                      <a:off x="0" y="0"/>
                      <a:ext cx="6198870" cy="16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404C" w14:textId="77777777" w:rsidR="003A3AF4" w:rsidRDefault="003A3AF4" w:rsidP="003A3AF4"/>
    <w:p w14:paraId="7DF36B2A" w14:textId="77777777" w:rsidR="003A3AF4" w:rsidRDefault="003A3AF4" w:rsidP="003A3AF4"/>
    <w:p w14:paraId="7E631600" w14:textId="77777777" w:rsidR="003A3AF4" w:rsidRDefault="003A3AF4" w:rsidP="003A3AF4"/>
    <w:p w14:paraId="3A5005FF" w14:textId="77777777" w:rsidR="003A3AF4" w:rsidRDefault="003A3AF4" w:rsidP="003A3AF4"/>
    <w:p w14:paraId="2B02D530" w14:textId="77777777" w:rsidR="003A3AF4" w:rsidRDefault="003A3AF4" w:rsidP="003A3AF4"/>
    <w:p w14:paraId="26B96C34" w14:textId="77777777" w:rsidR="003A3AF4" w:rsidRDefault="003A3AF4" w:rsidP="003A3AF4"/>
    <w:p w14:paraId="3278D198" w14:textId="77777777" w:rsidR="003A3AF4" w:rsidRDefault="003A3AF4" w:rsidP="003A3AF4"/>
    <w:p w14:paraId="185BDD27" w14:textId="77777777" w:rsidR="008E1470" w:rsidRDefault="008E1470"/>
    <w:sectPr w:rsidR="008E1470" w:rsidSect="004F7C6D">
      <w:pgSz w:w="12240" w:h="15840" w:code="1"/>
      <w:pgMar w:top="720" w:right="720" w:bottom="720" w:left="737" w:header="181" w:footer="720" w:gutter="102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F4"/>
    <w:rsid w:val="003A3AF4"/>
    <w:rsid w:val="004F7C6D"/>
    <w:rsid w:val="008E1470"/>
    <w:rsid w:val="00FF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04CF"/>
  <w15:chartTrackingRefBased/>
  <w15:docId w15:val="{E0BD6369-9939-49B6-9285-DB809159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F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3A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3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3AF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3A3A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Vishalsagar Koduru</dc:creator>
  <cp:keywords/>
  <dc:description/>
  <cp:lastModifiedBy>Vishalsagar Koduru</cp:lastModifiedBy>
  <cp:revision>1</cp:revision>
  <dcterms:created xsi:type="dcterms:W3CDTF">2023-07-10T09:30:00Z</dcterms:created>
  <dcterms:modified xsi:type="dcterms:W3CDTF">2023-07-10T10:34:00Z</dcterms:modified>
</cp:coreProperties>
</file>