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4841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Let,</w:t>
      </w:r>
    </w:p>
    <w:p w14:paraId="63B19976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Y=The monthly sales in $1000s(i.e. Response or dependent variable) i</w:t>
      </w:r>
    </w:p>
    <w:p w14:paraId="2F593862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X= The operational life in years (i.e. independent or explanatory variable)</w:t>
      </w:r>
    </w:p>
    <w:p w14:paraId="0CD4CC64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know that,</w:t>
      </w:r>
    </w:p>
    <w:p w14:paraId="5AB1C210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 the estimated least squares regression equation is ,</w:t>
      </w:r>
    </w:p>
    <w:p w14:paraId="706EC051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y^=b 0 + b 1 ×x</w:t>
      </w:r>
    </w:p>
    <w:p w14:paraId="63D4E1D4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Where,</w:t>
      </w:r>
    </w:p>
    <w:p w14:paraId="78E86C56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 o=The estimate of the y-intercept &amp;</w:t>
      </w:r>
    </w:p>
    <w:p w14:paraId="079115C8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 1 =The estimate of the slope</w:t>
      </w:r>
    </w:p>
    <w:p w14:paraId="63FD5AEB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0995CB3B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 n=15</w:t>
      </w:r>
    </w:p>
    <w:p w14:paraId="52A25273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significance level, </w:t>
      </w: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=0.01 i.e. 1%</w:t>
      </w:r>
    </w:p>
    <w:p w14:paraId="3841F293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∑xi=122</w:t>
      </w: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,</w:t>
      </w:r>
    </w:p>
    <w:p w14:paraId="08923550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Sxx=1462 (sum of squares of x)</w:t>
      </w:r>
    </w:p>
    <w:p w14:paraId="6C13F01D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b0 =11.75 and b1 =0.662 , s=4.45646</w:t>
      </w:r>
    </w:p>
    <w:p w14:paraId="53EF6F43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the estimated least squares linear regression equation is ,</w:t>
      </w:r>
    </w:p>
    <w:p w14:paraId="238C3861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y^=11.75+0.662×x</w:t>
      </w: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555BAF50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we have to estimate the upper prediction limit of the monthly sales in dollars, of all salespersons with 10 years of experience with a 99% confidence level,</w:t>
      </w:r>
    </w:p>
    <w:p w14:paraId="3961743E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6AB542BE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when x=10 </w:t>
      </w:r>
    </w:p>
    <w:p w14:paraId="0A9ED74F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know that,</w:t>
      </w:r>
    </w:p>
    <w:p w14:paraId="0AB6A601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 100</w:t>
      </w: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(1−α)%</w:t>
      </w: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upper prediction interval for the future observation yo is</w:t>
      </w:r>
    </w:p>
    <w:p w14:paraId="3CF980C9" w14:textId="21280FB6" w:rsidR="00783278" w:rsidRDefault="00491C7F">
      <w:r w:rsidRPr="00491C7F">
        <w:t>haty0+t alpha/2,n-2*s\sqrt{(1+{1}/{n}+{(x0-barx)^2}/{Sx x})}</w:t>
      </w:r>
    </w:p>
    <w:p w14:paraId="18EF8493" w14:textId="37BDAB82" w:rsidR="00491C7F" w:rsidRDefault="00491C7F"/>
    <w:p w14:paraId="505B434F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Here,</w:t>
      </w:r>
    </w:p>
    <w:p w14:paraId="583217CC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α=0.01</w:t>
      </w: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, n=13</w:t>
      </w:r>
    </w:p>
    <w:p w14:paraId="14C7CEBE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50531C80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tα2,n−2=t0.012,13=3.0123</w:t>
      </w:r>
      <w:r w:rsidRPr="00491C7F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1F792D4C" w14:textId="261EC63E" w:rsid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 , the required confidence interval is,</w:t>
      </w:r>
    </w:p>
    <w:p w14:paraId="05A7F60B" w14:textId="60C6D2C5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haty0+t alpha/2,n-2*s\sqrt{(1+{1}/{n}+{(x0-barx)^2}/{Sx x})}</w:t>
      </w:r>
    </w:p>
    <w:p w14:paraId="0269653C" w14:textId="4690B625" w:rsidR="00491C7F" w:rsidRDefault="00491C7F">
      <w:r w:rsidRPr="00491C7F">
        <w:t>18.37+3.0123*4.45646\sqrt{(1+{1}/{15}+{(10-8.1333)^2}/{1462})}</w:t>
      </w:r>
    </w:p>
    <w:p w14:paraId="38A87678" w14:textId="31D5A8F2" w:rsidR="00491C7F" w:rsidRDefault="00491C7F"/>
    <w:p w14:paraId="52C2D086" w14:textId="77777777" w:rsidR="00491C7F" w:rsidRPr="00491C7F" w:rsidRDefault="00491C7F" w:rsidP="00491C7F">
      <w:pPr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t xml:space="preserve">Explanation: </w:t>
      </w: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t degrees of freedom =n-2 i.e. 13</w:t>
      </w:r>
    </w:p>
    <w:p w14:paraId="16C688B6" w14:textId="4BEF44F2" w:rsid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 w:rsidRPr="00491C7F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By using the t-critical value table</w:t>
      </w:r>
    </w:p>
    <w:p w14:paraId="3534C4CB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6D25A631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The upper prediction limit of the monthly sales in dollars, of all salespersons with 10 years of experience with a 99% confidence level is</w:t>
      </w:r>
    </w:p>
    <w:p w14:paraId="58659418" w14:textId="77777777" w:rsidR="00491C7F" w:rsidRPr="00491C7F" w:rsidRDefault="00491C7F" w:rsidP="00491C7F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491C7F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32.2499 i.e. 32.2 ($1000)</w:t>
      </w:r>
    </w:p>
    <w:p w14:paraId="6CBF0D19" w14:textId="59777466" w:rsidR="00491C7F" w:rsidRDefault="00491C7F"/>
    <w:sectPr w:rsidR="0049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7F"/>
    <w:rsid w:val="002912C0"/>
    <w:rsid w:val="00491C7F"/>
    <w:rsid w:val="0078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AD3B"/>
  <w15:chartTrackingRefBased/>
  <w15:docId w15:val="{D15A71F9-31E3-4F04-93CD-74951D1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491C7F"/>
  </w:style>
  <w:style w:type="character" w:customStyle="1" w:styleId="mjx-process">
    <w:name w:val="mjx-process"/>
    <w:basedOn w:val="DefaultParagraphFont"/>
    <w:rsid w:val="00491C7F"/>
  </w:style>
  <w:style w:type="character" w:customStyle="1" w:styleId="sc-mwpquf-19">
    <w:name w:val="sc-mwpquf-19"/>
    <w:basedOn w:val="DefaultParagraphFont"/>
    <w:rsid w:val="00491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2022-08-09T14:59:00Z</dcterms:created>
  <dcterms:modified xsi:type="dcterms:W3CDTF">2022-08-09T15:23:00Z</dcterms:modified>
</cp:coreProperties>
</file>