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MISO · MMS — User Guide &amp; FAQ</w:t>
      </w:r>
    </w:p>
    <w:p>
      <w:r>
        <w:rPr>
          <w:b/>
        </w:rPr>
        <w:t>Product:</w:t>
      </w:r>
      <w:r>
        <w:t xml:space="preserve"> MISO · MMS (Material Management System) </w:t>
      </w:r>
      <w:r>
        <w:rPr>
          <w:b/>
        </w:rPr>
        <w:t>Organisation:</w:t>
      </w:r>
      <w:r>
        <w:t xml:space="preserve"> Management Information System Organisation (MISO) · Version 5.0 </w:t>
      </w:r>
      <w:r>
        <w:rPr>
          <w:b/>
        </w:rPr>
        <w:t>Force:</w:t>
      </w:r>
      <w:r>
        <w:t xml:space="preserve"> Indian Army / भारतीय सेना </w:t>
      </w:r>
      <w:r>
        <w:rPr>
          <w:b/>
        </w:rPr>
        <w:t>Purpose:</w:t>
      </w:r>
      <w:r>
        <w:t xml:space="preserve"> End-user reference guide covering login, navigation, every module, step-by-step workflows, and troubleshooting.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Getting Started</w:t>
      </w:r>
    </w:p>
    <w:p>
      <w:pPr>
        <w:pStyle w:val="ListNumber"/>
      </w:pPr>
      <w:r>
        <w:t>Dashboard Overview</w:t>
      </w:r>
    </w:p>
    <w:p>
      <w:pPr>
        <w:pStyle w:val="ListNumber"/>
      </w:pPr>
      <w:r>
        <w:t>Navigation &amp; Module Map</w:t>
      </w:r>
    </w:p>
    <w:p>
      <w:pPr>
        <w:pStyle w:val="ListNumber"/>
      </w:pPr>
      <w:r>
        <w:t>MLCCS — Census of Controlled Stores</w:t>
      </w:r>
    </w:p>
    <w:p>
      <w:pPr>
        <w:pStyle w:val="ListNumber"/>
      </w:pPr>
      <w:r>
        <w:t>MMS Admin</w:t>
      </w:r>
    </w:p>
    <w:p>
      <w:pPr>
        <w:pStyle w:val="ListNumber"/>
      </w:pPr>
      <w:r>
        <w:t>Unit Holding — Equipment Management</w:t>
      </w:r>
    </w:p>
    <w:p>
      <w:pPr>
        <w:pStyle w:val="ListNumber"/>
      </w:pPr>
      <w:r>
        <w:t>EP Stores — Emergency Procurement</w:t>
      </w:r>
    </w:p>
    <w:p>
      <w:pPr>
        <w:pStyle w:val="ListNumber"/>
      </w:pPr>
      <w:r>
        <w:t>Generate RO — Release Orders</w:t>
      </w:r>
    </w:p>
    <w:p>
      <w:pPr>
        <w:pStyle w:val="ListNumber"/>
      </w:pPr>
      <w:r>
        <w:t>EQPT Transfer / Deposit</w:t>
      </w:r>
    </w:p>
    <w:p>
      <w:pPr>
        <w:pStyle w:val="ListNumber"/>
      </w:pPr>
      <w:r>
        <w:t>Reports</w:t>
      </w:r>
    </w:p>
    <w:p>
      <w:pPr>
        <w:pStyle w:val="ListNumber"/>
      </w:pPr>
      <w:r>
        <w:t>Step-by-Step Workflows</w:t>
      </w:r>
    </w:p>
    <w:p>
      <w:pPr>
        <w:pStyle w:val="ListNumber"/>
      </w:pPr>
      <w:r>
        <w:t>Troubleshooting &amp; Common Questions</w:t>
      </w:r>
    </w:p>
    <w:p>
      <w:pPr>
        <w:pStyle w:val="ListNumber"/>
      </w:pPr>
      <w:r>
        <w:t>Abbreviation Reference</w:t>
      </w:r>
    </w:p>
    <w:p>
      <w:pPr>
        <w:pStyle w:val="Heading1"/>
      </w:pPr>
      <w:r>
        <w:t>1. Getting Started</w:t>
      </w:r>
    </w:p>
    <w:p>
      <w:pPr>
        <w:pStyle w:val="Heading2"/>
      </w:pPr>
      <w:r>
        <w:t>What is MMS?</w:t>
      </w:r>
    </w:p>
    <w:p>
      <w:r>
        <w:t xml:space="preserve">MMS stands for </w:t>
      </w:r>
      <w:r>
        <w:rPr>
          <w:b/>
        </w:rPr>
        <w:t>Material Management System</w:t>
      </w:r>
      <w:r>
        <w:t xml:space="preserve">. It is part of the </w:t>
      </w:r>
      <w:r>
        <w:rPr>
          <w:b/>
        </w:rPr>
        <w:t>MISO (Management Information System Organisation) Version 5.0</w:t>
      </w:r>
      <w:r>
        <w:t xml:space="preserve"> suite, built for the </w:t>
      </w:r>
      <w:r>
        <w:rPr>
          <w:b/>
        </w:rPr>
        <w:t>Indian Army</w:t>
      </w:r>
      <w:r>
        <w:t>. MMS helps manage:</w:t>
      </w:r>
    </w:p>
    <w:p>
      <w:pPr>
        <w:pStyle w:val="ListBullet"/>
        <w:ind w:left="360"/>
      </w:pPr>
      <w:r>
        <w:rPr>
          <w:b/>
        </w:rPr>
        <w:t>Controlled Stores</w:t>
      </w:r>
      <w:r>
        <w:t xml:space="preserve"> — census and master list (MLCCS)</w:t>
      </w:r>
    </w:p>
    <w:p>
      <w:pPr>
        <w:pStyle w:val="ListBullet"/>
        <w:ind w:left="360"/>
      </w:pPr>
      <w:r>
        <w:rPr>
          <w:b/>
        </w:rPr>
        <w:t>Unit Equipment Holdings</w:t>
      </w:r>
      <w:r>
        <w:t xml:space="preserve"> — new equipment, approvals, serviceability updates</w:t>
      </w:r>
    </w:p>
    <w:p>
      <w:pPr>
        <w:pStyle w:val="ListBullet"/>
        <w:ind w:left="360"/>
      </w:pPr>
      <w:r>
        <w:rPr>
          <w:b/>
        </w:rPr>
        <w:t>EP (Emergency Procurement) Stores</w:t>
      </w:r>
      <w:r>
        <w:t xml:space="preserve"> — domain masters, census, capture, approval, transfers</w:t>
      </w:r>
    </w:p>
    <w:p>
      <w:pPr>
        <w:pStyle w:val="ListBullet"/>
        <w:ind w:left="360"/>
      </w:pPr>
      <w:r>
        <w:rPr>
          <w:b/>
        </w:rPr>
        <w:t>Release Orders (RO)</w:t>
      </w:r>
      <w:r>
        <w:t xml:space="preserve"> — generation, document uploads, and search</w:t>
      </w:r>
    </w:p>
    <w:p>
      <w:pPr>
        <w:pStyle w:val="ListBullet"/>
        <w:ind w:left="360"/>
      </w:pPr>
      <w:r>
        <w:rPr>
          <w:b/>
        </w:rPr>
        <w:t>Equipment Transfers &amp; Deposits</w:t>
      </w:r>
      <w:r>
        <w:t xml:space="preserve"> — between units and depots</w:t>
      </w:r>
    </w:p>
    <w:p>
      <w:pPr>
        <w:pStyle w:val="ListBullet"/>
        <w:ind w:left="360"/>
      </w:pPr>
      <w:r>
        <w:rPr>
          <w:b/>
        </w:rPr>
        <w:t>Reports</w:t>
      </w:r>
      <w:r>
        <w:t xml:space="preserve"> — all-India holdings, unit-wise data, weapon &amp; equipment status</w:t>
      </w:r>
    </w:p>
    <w:p>
      <w:pPr>
        <w:ind w:left="432"/>
      </w:pPr>
      <w:r>
        <w:rPr>
          <w:b/>
          <w:i/>
        </w:rPr>
        <w:t>Note:</w:t>
      </w:r>
      <w:r>
        <w:t xml:space="preserve"> MMS does </w:t>
      </w:r>
      <w:r>
        <w:rPr>
          <w:b/>
        </w:rPr>
        <w:t>not</w:t>
      </w:r>
      <w:r>
        <w:t xml:space="preserve"> manage leave, attendance, duty rosters, or HR functions. It is strictly for material and equipment management.</w:t>
      </w:r>
    </w:p>
    <w:p>
      <w:pPr>
        <w:pStyle w:val="Heading2"/>
      </w:pPr>
      <w:r>
        <w:t>How do I log in?</w:t>
      </w:r>
    </w:p>
    <w:p>
      <w:pPr>
        <w:pStyle w:val="ListNumber"/>
      </w:pPr>
      <w:r>
        <w:t xml:space="preserve">Open the MMS application — you will see the </w:t>
      </w:r>
      <w:r>
        <w:rPr>
          <w:b/>
        </w:rPr>
        <w:t>MISO · MMS</w:t>
      </w:r>
      <w:r>
        <w:t xml:space="preserve"> login screen</w:t>
      </w:r>
    </w:p>
    <w:p>
      <w:pPr>
        <w:pStyle w:val="ListNumber"/>
      </w:pPr>
      <w:r>
        <w:t xml:space="preserve">Enter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</w:p>
    <w:p>
      <w:pPr>
        <w:pStyle w:val="ListNumber"/>
      </w:pPr>
      <w:r>
        <w:t xml:space="preserve">Click </w:t>
      </w:r>
      <w:r>
        <w:rPr>
          <w:b/>
        </w:rPr>
        <w:t>Sign In</w:t>
      </w:r>
    </w:p>
    <w:p>
      <w:pPr>
        <w:pStyle w:val="ListNumber"/>
      </w:pPr>
      <w:r>
        <w:t xml:space="preserve">On successful login, a welcome splash appears briefly, then you land on the </w:t>
      </w:r>
      <w:r>
        <w:rPr>
          <w:b/>
        </w:rPr>
        <w:t>Dashboard</w:t>
      </w:r>
    </w:p>
    <w:p>
      <w:r>
        <w:rPr>
          <w:b/>
        </w:rPr>
        <w:t>Q. What if my login fails?</w:t>
      </w:r>
      <w:r>
        <w:t xml:space="preserve"> </w:t>
      </w:r>
      <w:r>
        <w:rPr>
          <w:b/>
        </w:rPr>
        <w:t>A.</w:t>
      </w:r>
      <w:r>
        <w:t xml:space="preserve"> Check the following:</w:t>
      </w:r>
    </w:p>
    <w:p>
      <w:pPr>
        <w:pStyle w:val="ListBullet"/>
        <w:ind w:left="360"/>
      </w:pPr>
      <w:r>
        <w:t>Your username and password are correct</w:t>
      </w:r>
    </w:p>
    <w:p>
      <w:pPr>
        <w:pStyle w:val="ListBullet"/>
        <w:ind w:left="360"/>
      </w:pPr>
      <w:r>
        <w:t>Your account is active — inactive accounts will be rejected with an "Account is inactive" message</w:t>
      </w:r>
    </w:p>
    <w:p>
      <w:pPr>
        <w:pStyle w:val="ListBullet"/>
        <w:ind w:left="360"/>
      </w:pPr>
      <w:r>
        <w:t>Contact your system administrator if the issue persists</w:t>
      </w:r>
    </w:p>
    <w:p>
      <w:r>
        <w:rPr>
          <w:b/>
        </w:rPr>
        <w:t>Q. What happens if I get logged out unexpectedly?</w:t>
      </w:r>
      <w:r>
        <w:t xml:space="preserve"> </w:t>
      </w:r>
      <w:r>
        <w:rPr>
          <w:b/>
        </w:rPr>
        <w:t>A.</w:t>
      </w:r>
      <w:r>
        <w:t xml:space="preserve"> Your login session may have timed out. Simply log in again. This is normal security behaviour.</w:t>
      </w:r>
    </w:p>
    <w:p>
      <w:r>
        <w:rPr>
          <w:b/>
        </w:rPr>
        <w:t>Q. How do I log out?</w:t>
      </w:r>
      <w:r>
        <w:t xml:space="preserve"> </w:t>
      </w:r>
      <w:r>
        <w:rPr>
          <w:b/>
        </w:rPr>
        <w:t>A.</w:t>
      </w:r>
      <w:r>
        <w:t xml:space="preserve"> Click the </w:t>
      </w:r>
      <w:r>
        <w:rPr>
          <w:b/>
        </w:rPr>
        <w:t>Logout</w:t>
      </w:r>
      <w:r>
        <w:t xml:space="preserve"> icon in the top-right header. You will be signed out and taken back to the login screen.</w:t>
      </w:r>
    </w:p>
    <w:p>
      <w:pPr>
        <w:pStyle w:val="Heading1"/>
      </w:pPr>
      <w:r>
        <w:t>2. Dashboard Overview</w:t>
      </w:r>
    </w:p>
    <w:p>
      <w:r>
        <w:t xml:space="preserve">After login, you land on the </w:t>
      </w:r>
      <w:r>
        <w:rPr>
          <w:b/>
        </w:rPr>
        <w:t>Dashboard</w:t>
      </w:r>
      <w:r>
        <w:t xml:space="preserve"> — your "holdings at a glance" view.</w:t>
      </w:r>
    </w:p>
    <w:p>
      <w:pPr>
        <w:pStyle w:val="Heading2"/>
      </w:pPr>
      <w:r>
        <w:t>Dashboard Cards</w:t>
      </w:r>
    </w:p>
    <w:p>
      <w:r>
        <w:t>The Dashboard displays three summary cards: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MLCCS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Unique Census No. count, PRF Group 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Domain, Sub Domain, Total Regn No.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UE (Unit Entitlement), Total UH (Unit Holding)</w:t>
            </w:r>
          </w:p>
        </w:tc>
      </w:tr>
    </w:tbl>
    <w:p/>
    <w:p>
      <w:r>
        <w:t>Click any card to navigate directly into that module.</w:t>
      </w:r>
    </w:p>
    <w:p>
      <w:r>
        <w:rPr>
          <w:b/>
        </w:rPr>
        <w:t>Q. What do UE and UH mean?</w:t>
      </w:r>
    </w:p>
    <w:p>
      <w:pPr>
        <w:pStyle w:val="ListBullet"/>
        <w:ind w:left="360"/>
      </w:pPr>
      <w:r>
        <w:rPr>
          <w:b/>
        </w:rPr>
        <w:t>UE (Unit Entitlement)</w:t>
      </w:r>
      <w:r>
        <w:t xml:space="preserve"> — The authorised entitlement of equipment for a unit</w:t>
      </w:r>
    </w:p>
    <w:p>
      <w:pPr>
        <w:pStyle w:val="ListBullet"/>
        <w:ind w:left="360"/>
      </w:pPr>
      <w:r>
        <w:rPr>
          <w:b/>
        </w:rPr>
        <w:t>UH (Unit Holding)</w:t>
      </w:r>
      <w:r>
        <w:t xml:space="preserve"> — The actual equipment held by a unit</w:t>
      </w:r>
    </w:p>
    <w:p>
      <w:r>
        <w:rPr>
          <w:b/>
        </w:rPr>
        <w:t>Q. Are the dashboard charts showing live data?</w:t>
      </w:r>
      <w:r>
        <w:t xml:space="preserve"> </w:t>
      </w:r>
      <w:r>
        <w:rPr>
          <w:b/>
        </w:rPr>
        <w:t>A.</w:t>
      </w:r>
      <w:r>
        <w:t xml:space="preserve"> The EP card fetches live counts. MLCCS and MMS cards display summary totals. Charts below the cards provide visual analytics.</w:t>
      </w:r>
    </w:p>
    <w:p>
      <w:pPr>
        <w:pStyle w:val="Heading1"/>
      </w:pPr>
      <w:r>
        <w:t>3. Navigation &amp; Module Map</w:t>
      </w:r>
    </w:p>
    <w:p>
      <w:r>
        <w:t xml:space="preserve">MMS is organised into </w:t>
      </w:r>
      <w:r>
        <w:rPr>
          <w:b/>
        </w:rPr>
        <w:t>three top-level modules</w:t>
      </w:r>
      <w:r>
        <w:t xml:space="preserve"> accessible from the left sidebar:</w:t>
      </w:r>
    </w:p>
    <w:p>
      <w:pPr>
        <w:pStyle w:val="Heading2"/>
      </w:pPr>
      <w:r>
        <w:t>Module Structure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Dashboard</w:t>
        <w:br/>
        <w:t>│</w:t>
        <w:br/>
        <w:t>Weapon</w:t>
        <w:br/>
        <w:t>│   ├── MLCCS                          (View census records)</w:t>
        <w:br/>
        <w:t>│   ├── Unit Holding                   (Add/approve/update equipment)</w:t>
        <w:br/>
        <w:t>│   ├── Reports                        (Generate reports)</w:t>
        <w:br/>
        <w:t>│   ├── MMS Admin                      (Census master, domain, linking, observations)</w:t>
        <w:br/>
        <w:t>│   ├── EP Stores                      (EP equipment lifecycle)</w:t>
        <w:br/>
        <w:t>│   ├── Generate RO                    (Release orders)</w:t>
        <w:br/>
        <w:t>│   └── EQPT Transfer/Deposit         (Transfer/deposit equipment)</w:t>
        <w:br/>
        <w:t>│</w:t>
        <w:br/>
        <w:t>IT Asset                               (Placeholder — not yet implemented)</w:t>
      </w:r>
    </w:p>
    <w:p>
      <w:pPr>
        <w:pStyle w:val="Heading2"/>
      </w:pPr>
      <w:r>
        <w:t>How navigation works</w:t>
      </w:r>
    </w:p>
    <w:p>
      <w:pPr>
        <w:pStyle w:val="ListNumber"/>
      </w:pPr>
      <w:r>
        <w:t xml:space="preserve">Click a </w:t>
      </w:r>
      <w:r>
        <w:rPr>
          <w:b/>
        </w:rPr>
        <w:t>top-level module</w:t>
      </w:r>
      <w:r>
        <w:t xml:space="preserve"> (Dashboard / Weapon / IT Asset) in the sidebar</w:t>
      </w:r>
    </w:p>
    <w:p>
      <w:pPr>
        <w:pStyle w:val="ListNumber"/>
      </w:pPr>
      <w:r>
        <w:t xml:space="preserve">For </w:t>
      </w:r>
      <w:r>
        <w:rPr>
          <w:b/>
        </w:rPr>
        <w:t>Weapon</w:t>
      </w:r>
      <w:r>
        <w:t xml:space="preserve">, choose a </w:t>
      </w:r>
      <w:r>
        <w:rPr>
          <w:b/>
        </w:rPr>
        <w:t>sub-module</w:t>
      </w:r>
      <w:r>
        <w:t xml:space="preserve"> (e.g. MLCCS, EP Stores)</w:t>
      </w:r>
    </w:p>
    <w:p>
      <w:pPr>
        <w:pStyle w:val="ListNumber"/>
      </w:pPr>
      <w:r>
        <w:t xml:space="preserve">Each sub-module shows a </w:t>
      </w:r>
      <w:r>
        <w:rPr>
          <w:b/>
        </w:rPr>
        <w:t>tile grid</w:t>
      </w:r>
      <w:r>
        <w:t xml:space="preserve"> — click a tile to open its form</w:t>
      </w:r>
    </w:p>
    <w:p>
      <w:pPr>
        <w:pStyle w:val="ListNumber"/>
      </w:pPr>
      <w:r>
        <w:rPr>
          <w:b/>
        </w:rPr>
        <w:t>Breadcrumbs</w:t>
      </w:r>
      <w:r>
        <w:t xml:space="preserve"> at the top show your current location (e.g. </w:t>
      </w:r>
      <w:r>
        <w:rPr>
          <w:rFonts w:ascii="Consolas" w:hAnsi="Consolas"/>
          <w:color w:val="804000"/>
          <w:sz w:val="20"/>
        </w:rPr>
        <w:t>Home / Weapon / EP Stores / Capture EP Stores</w:t>
      </w:r>
      <w:r>
        <w:t>)</w:t>
      </w:r>
    </w:p>
    <w:p>
      <w:pPr>
        <w:pStyle w:val="ListNumber"/>
      </w:pPr>
      <w:r>
        <w:t>Click any breadcrumb segment to navigate back to that level</w:t>
      </w:r>
    </w:p>
    <w:p>
      <w:r>
        <w:rPr>
          <w:b/>
        </w:rPr>
        <w:t>Q. How do I return from a form back to the tile grid?</w:t>
      </w:r>
      <w:r>
        <w:t xml:space="preserve"> </w:t>
      </w:r>
      <w:r>
        <w:rPr>
          <w:b/>
        </w:rPr>
        <w:t>A.</w:t>
      </w:r>
      <w:r>
        <w:t xml:space="preserve"> Click the </w:t>
      </w:r>
      <w:r>
        <w:rPr>
          <w:b/>
        </w:rPr>
        <w:t>Back</w:t>
      </w:r>
      <w:r>
        <w:t xml:space="preserve"> button on the form, or click the sub-module name in the breadcrumb.</w:t>
      </w:r>
    </w:p>
    <w:p>
      <w:pPr>
        <w:pStyle w:val="Heading1"/>
      </w:pPr>
      <w:r>
        <w:t>4. MLCCS — Census of Controlled Stores</w:t>
      </w:r>
    </w:p>
    <w:p>
      <w:r>
        <w:rPr>
          <w:b/>
        </w:rPr>
        <w:t>What is MLCCS?</w:t>
      </w:r>
      <w:r>
        <w:t xml:space="preserve"> The Master List of Census of Controlled Stores — a central register of all controlled equipment items tracked by the Indian Army.</w:t>
      </w:r>
    </w:p>
    <w:p>
      <w:pPr>
        <w:pStyle w:val="Heading2"/>
      </w:pPr>
      <w:r>
        <w:t>View MLCCS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MLCCS → View MLCCS</w:t>
      </w:r>
    </w:p>
    <w:p>
      <w:r>
        <w:t xml:space="preserve">Use this screen to </w:t>
      </w:r>
      <w:r>
        <w:rPr>
          <w:b/>
        </w:rPr>
        <w:t>search, view, export, and print</w:t>
      </w:r>
      <w:r>
        <w:t xml:space="preserve"> census records.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Search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Nomenclature, Census No, Material No, Cat Part 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Filter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Browse large result sets page by page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 download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Print with watermark for controlled viewing</w:t>
            </w:r>
          </w:p>
        </w:tc>
      </w:tr>
    </w:tbl>
    <w:p/>
    <w:p>
      <w:r>
        <w:rPr>
          <w:b/>
        </w:rPr>
        <w:t>Q. Can I edit records from View MLCCS?</w:t>
      </w:r>
      <w:r>
        <w:t xml:space="preserve"> </w:t>
      </w:r>
      <w:r>
        <w:rPr>
          <w:b/>
        </w:rPr>
        <w:t>A.</w:t>
      </w:r>
      <w:r>
        <w:t xml:space="preserve"> No. View MLCCS is read-only. To add or modify census records, use </w:t>
      </w:r>
      <w:r>
        <w:rPr>
          <w:b/>
        </w:rPr>
        <w:t>Capture MLCCS Details</w:t>
      </w:r>
      <w:r>
        <w:t xml:space="preserve"> under MMS Admin.</w:t>
      </w:r>
    </w:p>
    <w:p>
      <w:pPr>
        <w:pStyle w:val="Heading1"/>
      </w:pPr>
      <w:r>
        <w:t>5. MMS Admin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MMS Admin</w:t>
      </w:r>
    </w:p>
    <w:p>
      <w:r>
        <w:t>This section contains five tools for centralised data management:</w:t>
      </w:r>
    </w:p>
    <w:p>
      <w:pPr>
        <w:pStyle w:val="Heading2"/>
      </w:pPr>
      <w:r>
        <w:t>5.1 Capture MLCCS Details</w:t>
      </w:r>
    </w:p>
    <w:p>
      <w:r>
        <w:rPr>
          <w:b/>
        </w:rPr>
        <w:t>Purpose:</w:t>
      </w:r>
      <w:r>
        <w:t xml:space="preserve"> Add new equipment to the census master or modify existing census records.</w:t>
      </w:r>
    </w:p>
    <w:p>
      <w:r>
        <w:rPr>
          <w:b/>
        </w:rPr>
        <w:t>Two tabs: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you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Add New Eqpt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COS Section → Select Nomenclature → Generate Census No → Fill master fields (Cat/Part No, A/U, AHSP, NSN, DCAN, Incl in AIH, etc.) → Save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Modify Census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Look up by Census No or Nomenclature → Update fields → Save</w:t>
            </w:r>
          </w:p>
        </w:tc>
      </w:tr>
    </w:tbl>
    <w:p/>
    <w:p>
      <w:r>
        <w:rPr>
          <w:b/>
        </w:rPr>
        <w:t>Key fields explained:</w:t>
      </w:r>
    </w:p>
    <w:p>
      <w:pPr>
        <w:pStyle w:val="ListBullet"/>
        <w:ind w:left="360"/>
      </w:pPr>
      <w:r>
        <w:rPr>
          <w:b/>
        </w:rPr>
        <w:t>COS Section</w:t>
      </w:r>
      <w:r>
        <w:t xml:space="preserve"> — Class of Store section</w:t>
      </w:r>
    </w:p>
    <w:p>
      <w:pPr>
        <w:pStyle w:val="ListBullet"/>
        <w:ind w:left="360"/>
      </w:pPr>
      <w:r>
        <w:rPr>
          <w:b/>
        </w:rPr>
        <w:t>Nomenclature</w:t>
      </w:r>
      <w:r>
        <w:t xml:space="preserve"> — Human-readable name of the equipment</w:t>
      </w:r>
    </w:p>
    <w:p>
      <w:pPr>
        <w:pStyle w:val="ListBullet"/>
        <w:ind w:left="360"/>
      </w:pPr>
      <w:r>
        <w:rPr>
          <w:b/>
        </w:rPr>
        <w:t>Census No</w:t>
      </w:r>
      <w:r>
        <w:t xml:space="preserve"> — Auto-generated unique identifier (e.g. </w:t>
      </w:r>
      <w:r>
        <w:rPr>
          <w:rFonts w:ascii="Consolas" w:hAnsi="Consolas"/>
          <w:color w:val="804000"/>
          <w:sz w:val="20"/>
        </w:rPr>
        <w:t>C900010</w:t>
      </w:r>
      <w:r>
        <w:t>)</w:t>
      </w:r>
    </w:p>
    <w:p>
      <w:pPr>
        <w:pStyle w:val="ListBullet"/>
        <w:ind w:left="360"/>
      </w:pPr>
      <w:r>
        <w:rPr>
          <w:b/>
        </w:rPr>
        <w:t>Cat/Part No</w:t>
      </w:r>
      <w:r>
        <w:t xml:space="preserve"> — Catalogue/Part number</w:t>
      </w:r>
    </w:p>
    <w:p>
      <w:pPr>
        <w:pStyle w:val="ListBullet"/>
        <w:ind w:left="360"/>
      </w:pPr>
      <w:r>
        <w:rPr>
          <w:b/>
        </w:rPr>
        <w:t>A/U (Accounting Unit)</w:t>
      </w:r>
      <w:r>
        <w:t xml:space="preserve"> — Unit of measurement (NOS, EA, KG, LTR, MTR)</w:t>
      </w:r>
    </w:p>
    <w:p>
      <w:pPr>
        <w:pStyle w:val="ListBullet"/>
        <w:ind w:left="360"/>
      </w:pPr>
      <w:r>
        <w:rPr>
          <w:b/>
        </w:rPr>
        <w:t>AHSP</w:t>
      </w:r>
      <w:r>
        <w:t xml:space="preserve"> — Authority Holding Sealed Particulars</w:t>
      </w:r>
    </w:p>
    <w:p>
      <w:pPr>
        <w:pStyle w:val="ListBullet"/>
        <w:ind w:left="360"/>
      </w:pPr>
      <w:r>
        <w:rPr>
          <w:b/>
        </w:rPr>
        <w:t>NSN</w:t>
      </w:r>
      <w:r>
        <w:t xml:space="preserve"> — NATO Stock Number</w:t>
      </w:r>
    </w:p>
    <w:p>
      <w:pPr>
        <w:pStyle w:val="ListBullet"/>
        <w:ind w:left="360"/>
      </w:pPr>
      <w:r>
        <w:rPr>
          <w:b/>
        </w:rPr>
        <w:t>DCAN</w:t>
      </w:r>
      <w:r>
        <w:t xml:space="preserve"> — Defence Catalogue Number</w:t>
      </w:r>
    </w:p>
    <w:p>
      <w:pPr>
        <w:pStyle w:val="ListBullet"/>
        <w:ind w:left="360"/>
      </w:pPr>
      <w:r>
        <w:rPr>
          <w:b/>
        </w:rPr>
        <w:t>Incl in AIH</w:t>
      </w:r>
      <w:r>
        <w:t xml:space="preserve"> — Include in All India Holding? (Yes/No)</w:t>
      </w:r>
    </w:p>
    <w:p>
      <w:pPr>
        <w:pStyle w:val="Heading2"/>
      </w:pPr>
      <w:r>
        <w:t>5.2 Link Eqpt with UE</w:t>
      </w:r>
    </w:p>
    <w:p>
      <w:r>
        <w:rPr>
          <w:b/>
        </w:rPr>
        <w:t>Purpose:</w:t>
      </w:r>
      <w:r>
        <w:t xml:space="preserve"> Link a Census No to a Linked Item Code (UE item code).</w:t>
      </w:r>
    </w:p>
    <w:p>
      <w:r>
        <w:rPr>
          <w:b/>
        </w:rPr>
        <w:t>How to use:</w:t>
      </w:r>
    </w:p>
    <w:p>
      <w:pPr>
        <w:pStyle w:val="ListNumber"/>
      </w:pPr>
      <w:r>
        <w:t>Start typing a Census No — suggestions appear</w:t>
      </w:r>
    </w:p>
    <w:p>
      <w:pPr>
        <w:pStyle w:val="ListNumber"/>
      </w:pPr>
      <w:r>
        <w:t>Review the Nomenclature, Cat/Part No, and PRF Group details</w:t>
      </w:r>
    </w:p>
    <w:p>
      <w:pPr>
        <w:pStyle w:val="ListNumber"/>
      </w:pPr>
      <w:r>
        <w:t>Enter the Linked Item Code</w:t>
      </w:r>
    </w:p>
    <w:p>
      <w:pPr>
        <w:pStyle w:val="ListNumber"/>
      </w:pPr>
      <w:r>
        <w:t xml:space="preserve">Click </w:t>
      </w:r>
      <w:r>
        <w:rPr>
          <w:b/>
        </w:rPr>
        <w:t>Link</w:t>
      </w:r>
    </w:p>
    <w:p>
      <w:pPr>
        <w:pStyle w:val="Heading2"/>
      </w:pPr>
      <w:r>
        <w:t>5.3 Unit Obsn Status</w:t>
      </w:r>
    </w:p>
    <w:p>
      <w:r>
        <w:rPr>
          <w:b/>
        </w:rPr>
        <w:t>Purpose:</w:t>
      </w:r>
      <w:r>
        <w:t xml:space="preserve"> Track unit observations and MISO replies for a period.</w:t>
      </w:r>
    </w:p>
    <w:p>
      <w:r>
        <w:rPr>
          <w:b/>
        </w:rPr>
        <w:t>How to use:</w:t>
      </w:r>
    </w:p>
    <w:p>
      <w:pPr>
        <w:pStyle w:val="ListNumber"/>
      </w:pPr>
      <w:r>
        <w:t>Enter a Unit Name (search by SUS No)</w:t>
      </w:r>
    </w:p>
    <w:p>
      <w:pPr>
        <w:pStyle w:val="ListNumber"/>
      </w:pPr>
      <w:r>
        <w:t xml:space="preserve">Select a </w:t>
      </w:r>
      <w:r>
        <w:rPr>
          <w:b/>
        </w:rPr>
        <w:t>Period</w:t>
      </w:r>
      <w:r>
        <w:t xml:space="preserve"> (month)</w:t>
      </w:r>
    </w:p>
    <w:p>
      <w:pPr>
        <w:pStyle w:val="ListNumber"/>
      </w:pPr>
      <w:r>
        <w:t xml:space="preserve">Filter by </w:t>
      </w:r>
      <w:r>
        <w:rPr>
          <w:b/>
        </w:rPr>
        <w:t>Status</w:t>
      </w:r>
      <w:r>
        <w:t>: All, Open, Closed, or Pending</w:t>
      </w:r>
    </w:p>
    <w:p>
      <w:pPr>
        <w:pStyle w:val="ListNumber"/>
      </w:pPr>
      <w:r>
        <w:t>Review observations and MISO replies</w:t>
      </w:r>
    </w:p>
    <w:p>
      <w:pPr>
        <w:pStyle w:val="Heading2"/>
      </w:pPr>
      <w:r>
        <w:t>5.4 MMS Domain Master</w:t>
      </w:r>
    </w:p>
    <w:p>
      <w:r>
        <w:rPr>
          <w:b/>
        </w:rPr>
        <w:t>Purpose:</w:t>
      </w:r>
      <w:r>
        <w:t xml:space="preserve"> Maintain reference domain codes used across MMS (e.g. Type of Holding, Serviceability, Op Status).</w:t>
      </w:r>
    </w:p>
    <w:p>
      <w:r>
        <w:rPr>
          <w:b/>
        </w:rPr>
        <w:t>Two tabs: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you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Add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Enter Domain Name, Code Value, Label Name, Label Short, Display Order → Save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 existing domain values with optional domain filter (</w:t>
            </w:r>
            <w:r>
              <w:rPr>
                <w:rFonts w:ascii="Consolas" w:hAnsi="Consolas"/>
                <w:color w:val="804000"/>
                <w:sz w:val="18"/>
              </w:rPr>
              <w:t>-- ALL --</w:t>
            </w:r>
            <w:r>
              <w:rPr>
                <w:sz w:val="20"/>
              </w:rPr>
              <w:t xml:space="preserve"> to see all)</w:t>
            </w:r>
          </w:p>
        </w:tc>
      </w:tr>
    </w:tbl>
    <w:p/>
    <w:p>
      <w:pPr>
        <w:pStyle w:val="Heading2"/>
      </w:pPr>
      <w:r>
        <w:t>5.5 Search Regn No</w:t>
      </w:r>
    </w:p>
    <w:p>
      <w:r>
        <w:rPr>
          <w:b/>
        </w:rPr>
        <w:t>Purpose:</w:t>
      </w:r>
      <w:r>
        <w:t xml:space="preserve"> Look up equipment by Registration Number.</w:t>
      </w:r>
    </w:p>
    <w:p>
      <w:r>
        <w:rPr>
          <w:b/>
        </w:rPr>
        <w:t>How to use:</w:t>
      </w:r>
    </w:p>
    <w:p>
      <w:pPr>
        <w:pStyle w:val="ListNumber"/>
      </w:pPr>
      <w:r>
        <w:t xml:space="preserve">Enter a Regn No (e.g. </w:t>
      </w:r>
      <w:r>
        <w:rPr>
          <w:rFonts w:ascii="Consolas" w:hAnsi="Consolas"/>
          <w:color w:val="804000"/>
          <w:sz w:val="20"/>
        </w:rPr>
        <w:t>REGN-2000</w:t>
      </w:r>
      <w:r>
        <w:t>)</w:t>
      </w:r>
    </w:p>
    <w:p>
      <w:pPr>
        <w:pStyle w:val="ListNumber"/>
      </w:pPr>
      <w:r>
        <w:t>Optionally filter by Census No and PRF Code</w:t>
      </w:r>
    </w:p>
    <w:p>
      <w:pPr>
        <w:pStyle w:val="ListNumber"/>
      </w:pPr>
      <w:r>
        <w:t xml:space="preserve">Click </w:t>
      </w:r>
      <w:r>
        <w:rPr>
          <w:b/>
        </w:rPr>
        <w:t>Search</w:t>
      </w:r>
    </w:p>
    <w:p>
      <w:pPr>
        <w:pStyle w:val="Heading1"/>
      </w:pPr>
      <w:r>
        <w:t>6. Unit Holding — Equipment Management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Unit Holding</w:t>
      </w:r>
    </w:p>
    <w:p>
      <w:r>
        <w:t>This module manages the lifecycle of equipment held by units.</w:t>
      </w:r>
    </w:p>
    <w:p>
      <w:pPr>
        <w:pStyle w:val="Heading2"/>
      </w:pPr>
      <w:r>
        <w:t>6.1 ADD NEW EQPT</w:t>
      </w:r>
    </w:p>
    <w:p>
      <w:r>
        <w:rPr>
          <w:b/>
        </w:rPr>
        <w:t>Form title:</w:t>
      </w:r>
      <w:r>
        <w:t xml:space="preserve"> ADD DETAILS OF NEW EQPT</w:t>
      </w:r>
    </w:p>
    <w:p>
      <w:r>
        <w:rPr>
          <w:b/>
        </w:rPr>
        <w:t>Purpose:</w:t>
      </w:r>
      <w:r>
        <w:t xml:space="preserve"> Capture details of new equipment against an Issue Voucher (IV).</w:t>
      </w:r>
    </w:p>
    <w:p>
      <w:r>
        <w:rPr>
          <w:b/>
        </w:rPr>
        <w:t>How to use:</w:t>
      </w:r>
    </w:p>
    <w:p>
      <w:pPr>
        <w:pStyle w:val="ListNumber"/>
      </w:pPr>
      <w:r>
        <w:t xml:space="preserve">Enter the </w:t>
      </w:r>
      <w:r>
        <w:rPr>
          <w:b/>
        </w:rPr>
        <w:t>IV No</w:t>
      </w:r>
      <w:r>
        <w:t xml:space="preserve"> (Issue Voucher number)</w:t>
      </w:r>
    </w:p>
    <w:p>
      <w:pPr>
        <w:pStyle w:val="ListNumber"/>
      </w:pPr>
      <w:r>
        <w:t>Fill in unit and search details</w:t>
      </w:r>
    </w:p>
    <w:p>
      <w:pPr>
        <w:pStyle w:val="ListNumber"/>
      </w:pPr>
      <w:r>
        <w:t xml:space="preserve">Add </w:t>
      </w:r>
      <w:r>
        <w:rPr>
          <w:b/>
        </w:rPr>
        <w:t>equipment line items</w:t>
      </w:r>
      <w:r>
        <w:t>:</w:t>
      </w:r>
    </w:p>
    <w:p>
      <w:pPr>
        <w:pStyle w:val="ListBullet"/>
        <w:ind w:left="720"/>
      </w:pPr>
      <w:r>
        <w:t>PRF Group, Item Nomenclature, Material No</w:t>
      </w:r>
    </w:p>
    <w:p>
      <w:pPr>
        <w:pStyle w:val="ListBullet"/>
        <w:ind w:left="720"/>
      </w:pPr>
      <w:r>
        <w:t>Quantity, Make, Model, Unit Price</w:t>
      </w:r>
    </w:p>
    <w:p>
      <w:pPr>
        <w:pStyle w:val="ListBullet"/>
        <w:ind w:left="720"/>
      </w:pPr>
      <w:r>
        <w:t>Depreciation (%), Life of Assets</w:t>
      </w:r>
    </w:p>
    <w:p>
      <w:pPr>
        <w:pStyle w:val="ListBullet"/>
        <w:ind w:left="720"/>
      </w:pPr>
      <w:r>
        <w:t>Census/Material references</w:t>
      </w:r>
    </w:p>
    <w:p>
      <w:pPr>
        <w:ind w:left="432"/>
      </w:pPr>
      <w:r>
        <w:rPr>
          <w:i/>
        </w:rPr>
        <w:t>You can add multiple line items under one IV.</w:t>
      </w:r>
    </w:p>
    <w:p>
      <w:pPr>
        <w:pStyle w:val="Heading2"/>
      </w:pPr>
      <w:r>
        <w:t>6.2 APPROVE NEW EQPT</w:t>
      </w:r>
    </w:p>
    <w:p>
      <w:r>
        <w:rPr>
          <w:b/>
        </w:rPr>
        <w:t>Form title:</w:t>
      </w:r>
      <w:r>
        <w:t xml:space="preserve"> SEARCH DETAILS OF NEW EQPT</w:t>
      </w:r>
    </w:p>
    <w:p>
      <w:r>
        <w:rPr>
          <w:b/>
        </w:rPr>
        <w:t>Purpose:</w:t>
      </w:r>
      <w:r>
        <w:t xml:space="preserve"> Search and approve newly added equipment records.</w:t>
      </w:r>
    </w:p>
    <w:p>
      <w:r>
        <w:rPr>
          <w:b/>
        </w:rPr>
        <w:t>How to use:</w:t>
      </w:r>
    </w:p>
    <w:p>
      <w:pPr>
        <w:pStyle w:val="ListNumber"/>
      </w:pPr>
      <w:r>
        <w:t>Search by SUS No / Unit Name</w:t>
      </w:r>
    </w:p>
    <w:p>
      <w:pPr>
        <w:pStyle w:val="ListNumber"/>
      </w:pPr>
      <w:r>
        <w:t>Filter by date range and status</w:t>
      </w:r>
    </w:p>
    <w:p>
      <w:pPr>
        <w:pStyle w:val="ListNumber"/>
      </w:pPr>
      <w:r>
        <w:t xml:space="preserve">Select pending records → </w:t>
      </w:r>
      <w:r>
        <w:rPr>
          <w:b/>
        </w:rPr>
        <w:t>Approve</w:t>
      </w:r>
    </w:p>
    <w:p>
      <w:pPr>
        <w:pStyle w:val="Heading2"/>
      </w:pPr>
      <w:r>
        <w:t>6.3 UPDATE EQPT DATA</w:t>
      </w:r>
    </w:p>
    <w:p>
      <w:r>
        <w:rPr>
          <w:b/>
        </w:rPr>
        <w:t>Purpose:</w:t>
      </w:r>
      <w:r>
        <w:t xml:space="preserve"> Update serviceability and related data for existing equipment holdings.</w:t>
      </w:r>
    </w:p>
    <w:p>
      <w:r>
        <w:rPr>
          <w:b/>
        </w:rPr>
        <w:t>How to use:</w:t>
      </w:r>
    </w:p>
    <w:p>
      <w:pPr>
        <w:pStyle w:val="ListNumber"/>
      </w:pPr>
      <w:r>
        <w:t>Search for the holding record</w:t>
      </w:r>
    </w:p>
    <w:p>
      <w:pPr>
        <w:pStyle w:val="ListNumber"/>
      </w:pPr>
      <w:r>
        <w:t xml:space="preserve">Update </w:t>
      </w:r>
      <w:r>
        <w:rPr>
          <w:b/>
        </w:rPr>
        <w:t>Serviceability</w:t>
      </w:r>
      <w:r>
        <w:t>: Serviciable, Repairable, BER (Beyond Economic Repair), or Under Repair</w:t>
      </w:r>
    </w:p>
    <w:p>
      <w:pPr>
        <w:pStyle w:val="ListNumber"/>
      </w:pPr>
      <w:r>
        <w:t>Update related fields as needed → Save</w:t>
      </w:r>
    </w:p>
    <w:p>
      <w:pPr>
        <w:pStyle w:val="Heading2"/>
      </w:pPr>
      <w:r>
        <w:t>6.4 UPDATE ARTY EQPT DATA</w:t>
      </w:r>
    </w:p>
    <w:p>
      <w:r>
        <w:rPr>
          <w:b/>
        </w:rPr>
        <w:t>Purpose:</w:t>
      </w:r>
      <w:r>
        <w:t xml:space="preserve"> Update specialised data for </w:t>
      </w:r>
      <w:r>
        <w:rPr>
          <w:b/>
        </w:rPr>
        <w:t>Artillery</w:t>
      </w:r>
      <w:r>
        <w:t xml:space="preserve"> equipment.</w:t>
      </w:r>
    </w:p>
    <w:p>
      <w:r>
        <w:t xml:space="preserve">This form has </w:t>
      </w:r>
      <w:r>
        <w:rPr>
          <w:b/>
        </w:rPr>
        <w:t>three tabs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OH Details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Overhaul data — Minor OH, Major OH, Base OH, Intermediate OH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Barrel Details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Barrel data — EFC, BOH Completion Date, CoFR (Vertical/Horizontal in mm), Op Clearance (Cleared / Not Cleared / Pending)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Strip Inspection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 inspection records</w:t>
            </w:r>
          </w:p>
        </w:tc>
      </w:tr>
    </w:tbl>
    <w:p/>
    <w:p>
      <w:r>
        <w:rPr>
          <w:b/>
        </w:rPr>
        <w:t>Q. Why is artillery data separate from regular equipment updates?</w:t>
      </w:r>
      <w:r>
        <w:t xml:space="preserve"> </w:t>
      </w:r>
      <w:r>
        <w:rPr>
          <w:b/>
        </w:rPr>
        <w:t>A.</w:t>
      </w:r>
      <w:r>
        <w:t xml:space="preserve"> Artillery equipment requires specialised overhaul, barrel, and strip inspection tracking that doesn't apply to general equipment.</w:t>
      </w:r>
    </w:p>
    <w:p>
      <w:pPr>
        <w:pStyle w:val="Heading1"/>
      </w:pPr>
      <w:r>
        <w:t>7. EP Stores — Emergency Procurement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EP Stores</w:t>
      </w:r>
    </w:p>
    <w:p>
      <w:r>
        <w:t>EP Stores manages the full lifecycle of Emergency Procurement items. The recommended setup order is: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Domain Master → Sub Domain Master → Gen EP Census → Capture EP Stores → Search/Approve EP Stores</w:t>
      </w:r>
    </w:p>
    <w:p>
      <w:pPr>
        <w:pStyle w:val="Heading2"/>
      </w:pPr>
      <w:r>
        <w:t>7.1 Domain Master</w:t>
      </w:r>
    </w:p>
    <w:p>
      <w:r>
        <w:rPr>
          <w:b/>
        </w:rPr>
        <w:t>Purpose:</w:t>
      </w:r>
      <w:r>
        <w:t xml:space="preserve"> Create and manage EQPT domain categories for EP Stores.</w:t>
      </w:r>
    </w:p>
    <w:p>
      <w:pPr>
        <w:ind w:left="432"/>
      </w:pPr>
      <w:r>
        <w:rPr>
          <w:b/>
          <w:i/>
        </w:rPr>
        <w:t>Note:</w:t>
      </w:r>
      <w:r>
        <w:t xml:space="preserve"> EP Domain Master is different from MMS Domain Master. EP Domain Master manages equipment categories; MMS Domain Master manages general reference codes.</w:t>
      </w:r>
    </w:p>
    <w:p>
      <w:pPr>
        <w:pStyle w:val="Heading2"/>
      </w:pPr>
      <w:r>
        <w:t>7.2 Sub Domain Master</w:t>
      </w:r>
    </w:p>
    <w:p>
      <w:r>
        <w:rPr>
          <w:b/>
        </w:rPr>
        <w:t>Purpose:</w:t>
      </w:r>
      <w:r>
        <w:t xml:space="preserve"> Create sub-domain categories under an EQPT domain.</w:t>
      </w:r>
    </w:p>
    <w:p>
      <w:pPr>
        <w:pStyle w:val="Heading2"/>
      </w:pPr>
      <w:r>
        <w:t>7.3 Gen EP Census (Generate EP Census)</w:t>
      </w:r>
    </w:p>
    <w:p>
      <w:r>
        <w:rPr>
          <w:b/>
        </w:rPr>
        <w:t>Purpose:</w:t>
      </w:r>
      <w:r>
        <w:t xml:space="preserve"> Generate census numbers for EP items under a sub-domain.</w:t>
      </w:r>
    </w:p>
    <w:p>
      <w:r>
        <w:rPr>
          <w:b/>
        </w:rPr>
        <w:t>How to use:</w:t>
      </w:r>
    </w:p>
    <w:p>
      <w:pPr>
        <w:pStyle w:val="ListNumber"/>
      </w:pPr>
      <w:r>
        <w:t>Select a Sub Domain</w:t>
      </w:r>
    </w:p>
    <w:p>
      <w:pPr>
        <w:pStyle w:val="ListNumber"/>
      </w:pPr>
      <w:r>
        <w:t xml:space="preserve">Click </w:t>
      </w:r>
      <w:r>
        <w:rPr>
          <w:b/>
        </w:rPr>
        <w:t>Generate</w:t>
      </w:r>
      <w:r>
        <w:t xml:space="preserve"> to create a new Census No</w:t>
      </w:r>
    </w:p>
    <w:p>
      <w:pPr>
        <w:pStyle w:val="ListNumber"/>
      </w:pPr>
      <w:r>
        <w:t>Fill in EP item metadata (category, class, nomenclature, accounting unit, etc.)</w:t>
      </w:r>
    </w:p>
    <w:p>
      <w:pPr>
        <w:pStyle w:val="ListNumber"/>
      </w:pPr>
      <w:r>
        <w:t>Set item status: CUR (Current), ACT (Active), OBS (Obsolete), or PHS</w:t>
      </w:r>
    </w:p>
    <w:p>
      <w:pPr>
        <w:pStyle w:val="ListNumber"/>
      </w:pPr>
      <w:r>
        <w:t>Save to EP Master</w:t>
      </w:r>
    </w:p>
    <w:p>
      <w:pPr>
        <w:pStyle w:val="Heading2"/>
      </w:pPr>
      <w:r>
        <w:t>7.4 Capture EP Stores</w:t>
      </w:r>
    </w:p>
    <w:p>
      <w:r>
        <w:rPr>
          <w:b/>
        </w:rPr>
        <w:t>Purpose:</w:t>
      </w:r>
      <w:r>
        <w:t xml:space="preserve"> Record EP store holdings with full details.</w:t>
      </w:r>
    </w:p>
    <w:p>
      <w:r>
        <w:rPr>
          <w:b/>
        </w:rPr>
        <w:t>How to use:</w:t>
      </w:r>
    </w:p>
    <w:p>
      <w:pPr>
        <w:pStyle w:val="ListNumber"/>
      </w:pPr>
      <w:r>
        <w:t xml:space="preserve">Select </w:t>
      </w:r>
      <w:r>
        <w:rPr>
          <w:b/>
        </w:rPr>
        <w:t>Sanctioning/Issuing Authority</w:t>
      </w:r>
      <w:r>
        <w:t xml:space="preserve"> (e.g. DGOS, DGAS, DGEME, COD Delhi, AOD Pathankot)</w:t>
      </w:r>
    </w:p>
    <w:p>
      <w:pPr>
        <w:pStyle w:val="ListNumber"/>
      </w:pPr>
      <w:r>
        <w:t xml:space="preserve">Select </w:t>
      </w:r>
      <w:r>
        <w:rPr>
          <w:b/>
        </w:rPr>
        <w:t>Holding Unit</w:t>
      </w:r>
      <w:r>
        <w:t xml:space="preserve"> (e.g. 1 Guards, 2 Rajput, 3 Sikh)</w:t>
      </w:r>
    </w:p>
    <w:p>
      <w:pPr>
        <w:pStyle w:val="ListNumber"/>
      </w:pPr>
      <w:r>
        <w:t xml:space="preserve">Enter </w:t>
      </w:r>
      <w:r>
        <w:rPr>
          <w:b/>
        </w:rPr>
        <w:t>IV No</w:t>
      </w:r>
      <w:r>
        <w:t xml:space="preserve"> (Issue Voucher)</w:t>
      </w:r>
    </w:p>
    <w:p>
      <w:pPr>
        <w:pStyle w:val="ListNumber"/>
      </w:pPr>
      <w:r>
        <w:t xml:space="preserve">Select </w:t>
      </w:r>
      <w:r>
        <w:rPr>
          <w:b/>
        </w:rPr>
        <w:t>Domain</w:t>
      </w:r>
      <w:r>
        <w:t xml:space="preserve"> and </w:t>
      </w:r>
      <w:r>
        <w:rPr>
          <w:b/>
        </w:rPr>
        <w:t>Sub Domain</w:t>
      </w:r>
    </w:p>
    <w:p>
      <w:pPr>
        <w:pStyle w:val="ListNumber"/>
      </w:pPr>
      <w:r>
        <w:t xml:space="preserve">Enter </w:t>
      </w:r>
      <w:r>
        <w:rPr>
          <w:b/>
        </w:rPr>
        <w:t>Quantity</w:t>
      </w:r>
      <w:r>
        <w:t xml:space="preserve"> and </w:t>
      </w:r>
      <w:r>
        <w:rPr>
          <w:b/>
        </w:rPr>
        <w:t>Registration line items</w:t>
      </w:r>
    </w:p>
    <w:p>
      <w:pPr>
        <w:pStyle w:val="ListNumber"/>
      </w:pPr>
      <w:r>
        <w:t xml:space="preserve">Set </w:t>
      </w:r>
      <w:r>
        <w:rPr>
          <w:b/>
        </w:rPr>
        <w:t>Serviceability</w:t>
      </w:r>
      <w:r>
        <w:t>: Serviceable, Repairable, or BER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</w:p>
    <w:p>
      <w:pPr>
        <w:ind w:left="432"/>
      </w:pPr>
      <w:r>
        <w:rPr>
          <w:i/>
        </w:rPr>
        <w:t xml:space="preserve">New captures are saved with status </w:t>
      </w:r>
      <w:r>
        <w:rPr>
          <w:b/>
        </w:rPr>
        <w:t>Pending (P)</w:t>
      </w:r>
      <w:r>
        <w:t>. They must be approved via Search/Approve EP Stores before they become approved holdings.</w:t>
      </w:r>
    </w:p>
    <w:p>
      <w:pPr>
        <w:pStyle w:val="Heading2"/>
      </w:pPr>
      <w:r>
        <w:t>7.5 Search/Approve EP Stores</w:t>
      </w:r>
    </w:p>
    <w:p>
      <w:r>
        <w:rPr>
          <w:b/>
        </w:rPr>
        <w:t>Purpose:</w:t>
      </w:r>
      <w:r>
        <w:t xml:space="preserve"> Find and approve (or reject) pending EP captures.</w:t>
      </w:r>
    </w:p>
    <w:p>
      <w:r>
        <w:rPr>
          <w:b/>
        </w:rPr>
        <w:t>Status filters: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 — awaiting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Approved — confirmed holding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Rejected — capture was rejected</w:t>
            </w:r>
          </w:p>
        </w:tc>
      </w:tr>
    </w:tbl>
    <w:p/>
    <w:p>
      <w:r>
        <w:rPr>
          <w:b/>
        </w:rPr>
        <w:t>How to use:</w:t>
      </w:r>
    </w:p>
    <w:p>
      <w:pPr>
        <w:pStyle w:val="ListNumber"/>
      </w:pPr>
      <w:r>
        <w:t>Filter by status (Pending / Approved / Rejected / All)</w:t>
      </w:r>
    </w:p>
    <w:p>
      <w:pPr>
        <w:pStyle w:val="ListNumber"/>
      </w:pPr>
      <w:r>
        <w:t>Select a pending record</w:t>
      </w:r>
    </w:p>
    <w:p>
      <w:pPr>
        <w:pStyle w:val="ListNumber"/>
      </w:pPr>
      <w:r>
        <w:t xml:space="preserve">Click </w:t>
      </w:r>
      <w:r>
        <w:rPr>
          <w:b/>
        </w:rPr>
        <w:t>Approve</w:t>
      </w:r>
      <w:r>
        <w:t xml:space="preserve"> → status changes to Approved</w:t>
      </w:r>
    </w:p>
    <w:p>
      <w:pPr>
        <w:pStyle w:val="Heading2"/>
      </w:pPr>
      <w:r>
        <w:t>7.6 EP IUT (Inter Unit Transfer)</w:t>
      </w:r>
    </w:p>
    <w:p>
      <w:r>
        <w:rPr>
          <w:b/>
        </w:rPr>
        <w:t>Purpose:</w:t>
      </w:r>
      <w:r>
        <w:t xml:space="preserve"> Transfer EP registration numbers between units.</w:t>
      </w:r>
    </w:p>
    <w:p>
      <w:r>
        <w:rPr>
          <w:b/>
        </w:rPr>
        <w:t>How to use:</w:t>
      </w:r>
    </w:p>
    <w:p>
      <w:pPr>
        <w:pStyle w:val="ListNumber"/>
      </w:pPr>
      <w:r>
        <w:t xml:space="preserve">Fill </w:t>
      </w:r>
      <w:r>
        <w:rPr>
          <w:b/>
        </w:rPr>
        <w:t>PARENT UNIT DETAILS</w:t>
      </w:r>
      <w:r>
        <w:t xml:space="preserve"> — the unit transferring the equipment (select EQPT Domain, Sub Domain, enter RV No if applicable)</w:t>
      </w:r>
    </w:p>
    <w:p>
      <w:pPr>
        <w:pStyle w:val="ListNumber"/>
      </w:pPr>
      <w:r>
        <w:t xml:space="preserve">Fill </w:t>
      </w:r>
      <w:r>
        <w:rPr>
          <w:b/>
        </w:rPr>
        <w:t>RECEIVING UNIT DETAILS</w:t>
      </w:r>
      <w:r>
        <w:t xml:space="preserve"> — the destination unit</w:t>
      </w:r>
    </w:p>
    <w:p>
      <w:pPr>
        <w:pStyle w:val="ListNumber"/>
      </w:pPr>
      <w:r>
        <w:t>Select the Registration numbers to transfer</w:t>
      </w:r>
    </w:p>
    <w:p>
      <w:pPr>
        <w:pStyle w:val="ListNumber"/>
      </w:pPr>
      <w:r>
        <w:t>Submit the transfer</w:t>
      </w:r>
    </w:p>
    <w:p>
      <w:pPr>
        <w:pStyle w:val="Heading1"/>
      </w:pPr>
      <w:r>
        <w:t>8. Generate RO — Release Orders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Generate RO</w:t>
      </w:r>
    </w:p>
    <w:p>
      <w:pPr>
        <w:pStyle w:val="Heading2"/>
      </w:pPr>
      <w:r>
        <w:t>8.1 Upload DIR/DRR</w:t>
      </w:r>
    </w:p>
    <w:p>
      <w:r>
        <w:rPr>
          <w:b/>
        </w:rPr>
        <w:t>Form title:</w:t>
      </w:r>
      <w:r>
        <w:t xml:space="preserve"> DRR / DIR UPLOAD</w:t>
      </w:r>
    </w:p>
    <w:p>
      <w:r>
        <w:rPr>
          <w:b/>
        </w:rPr>
        <w:t>Purpose:</w:t>
      </w:r>
      <w:r>
        <w:t xml:space="preserve"> Upload receive/issue documents before or alongside RO generation.</w:t>
      </w:r>
    </w:p>
    <w:p>
      <w:r>
        <w:rPr>
          <w:b/>
        </w:rPr>
        <w:t>How to use:</w:t>
      </w:r>
    </w:p>
    <w:p>
      <w:pPr>
        <w:pStyle w:val="ListNumber"/>
      </w:pPr>
      <w:r>
        <w:t xml:space="preserve">Choose upload type: </w:t>
      </w:r>
      <w:r>
        <w:rPr>
          <w:b/>
        </w:rPr>
        <w:t>DRR</w:t>
      </w:r>
      <w:r>
        <w:t xml:space="preserve"> (receive) or </w:t>
      </w:r>
      <w:r>
        <w:rPr>
          <w:b/>
        </w:rPr>
        <w:t>DIR</w:t>
      </w:r>
      <w:r>
        <w:t xml:space="preserve"> (issue)</w:t>
      </w:r>
    </w:p>
    <w:p>
      <w:pPr>
        <w:pStyle w:val="ListNumber"/>
      </w:pPr>
      <w:r>
        <w:t>Select the file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</w:p>
    <w:p>
      <w:pPr>
        <w:pStyle w:val="Heading2"/>
      </w:pPr>
      <w:r>
        <w:t>8.2 Generate RO</w:t>
      </w:r>
    </w:p>
    <w:p>
      <w:r>
        <w:rPr>
          <w:b/>
        </w:rPr>
        <w:t>Form title:</w:t>
      </w:r>
      <w:r>
        <w:t xml:space="preserve"> MMS RO GENERATION</w:t>
      </w:r>
    </w:p>
    <w:p>
      <w:r>
        <w:rPr>
          <w:b/>
        </w:rPr>
        <w:t>Purpose:</w:t>
      </w:r>
      <w:r>
        <w:t xml:space="preserve"> Create a new Release Order.</w:t>
      </w:r>
    </w:p>
    <w:p>
      <w:r>
        <w:rPr>
          <w:b/>
        </w:rPr>
        <w:t>Key fields: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Type of 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Fresh Issue, Replacement, or Loan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RO 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Release Order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File 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Associated file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group 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Org Hierarchy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Command → Corps → Div → Bde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Target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Force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Regular, TA (Territorial Army), or RR (Rashtriya Rifles)</w:t>
            </w:r>
          </w:p>
        </w:tc>
      </w:tr>
    </w:tbl>
    <w:p/>
    <w:p>
      <w:pPr>
        <w:pStyle w:val="Heading2"/>
      </w:pPr>
      <w:r>
        <w:t>8.3 Search RO</w:t>
      </w:r>
    </w:p>
    <w:p>
      <w:r>
        <w:rPr>
          <w:b/>
        </w:rPr>
        <w:t>Form title:</w:t>
      </w:r>
      <w:r>
        <w:t xml:space="preserve"> SEARCH RELEASE ORDER</w:t>
      </w:r>
    </w:p>
    <w:p>
      <w:r>
        <w:rPr>
          <w:b/>
        </w:rPr>
        <w:t>Purpose:</w:t>
      </w:r>
      <w:r>
        <w:t xml:space="preserve"> Find existing Release Orders by filters and track collection status.</w:t>
      </w:r>
    </w:p>
    <w:p>
      <w:r>
        <w:rPr>
          <w:b/>
        </w:rPr>
        <w:t>Collection Status values: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Not Yet Collected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collection recorded against the 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Partially Collected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 partly collected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Fully Collected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 completely collected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Cancelled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 has been cancelled</w:t>
            </w:r>
          </w:p>
        </w:tc>
      </w:tr>
    </w:tbl>
    <w:p/>
    <w:p>
      <w:pPr>
        <w:pStyle w:val="Heading1"/>
      </w:pPr>
      <w:r>
        <w:t>9. EQPT Transfer / Deposit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EQPT Transfer/Deposit</w:t>
      </w:r>
    </w:p>
    <w:p>
      <w:r>
        <w:t>Three types of equipment movement:</w:t>
      </w:r>
    </w:p>
    <w:p>
      <w:pPr>
        <w:pStyle w:val="Heading2"/>
      </w:pPr>
      <w:r>
        <w:t>9.1 Inter Unit Transfer (Unit to Unit)</w:t>
      </w:r>
    </w:p>
    <w:p>
      <w:r>
        <w:rPr>
          <w:b/>
        </w:rPr>
        <w:t>Purpose:</w:t>
      </w:r>
      <w:r>
        <w:t xml:space="preserve"> Transfer registered equipment from one unit to another.</w:t>
      </w:r>
    </w:p>
    <w:p>
      <w:r>
        <w:rPr>
          <w:b/>
        </w:rPr>
        <w:t>How to use:</w:t>
      </w:r>
    </w:p>
    <w:p>
      <w:pPr>
        <w:pStyle w:val="ListNumber"/>
      </w:pPr>
      <w:r>
        <w:t xml:space="preserve">Fill </w:t>
      </w:r>
      <w:r>
        <w:rPr>
          <w:b/>
        </w:rPr>
        <w:t>PARENT UNIT DETAILS</w:t>
      </w:r>
      <w:r>
        <w:t xml:space="preserve"> (source unit)</w:t>
      </w:r>
    </w:p>
    <w:p>
      <w:pPr>
        <w:pStyle w:val="ListNumber"/>
      </w:pPr>
      <w:r>
        <w:t xml:space="preserve">Fill </w:t>
      </w:r>
      <w:r>
        <w:rPr>
          <w:b/>
        </w:rPr>
        <w:t>RECEIVING UNIT DETAILS</w:t>
      </w:r>
      <w:r>
        <w:t xml:space="preserve"> (destination unit)</w:t>
      </w:r>
    </w:p>
    <w:p>
      <w:pPr>
        <w:pStyle w:val="ListNumber"/>
      </w:pPr>
      <w:r>
        <w:t>Select: Type of Holding → Type of Eqpt → PRF Group → Nomenclature/Census</w:t>
      </w:r>
    </w:p>
    <w:p>
      <w:pPr>
        <w:pStyle w:val="ListNumber"/>
      </w:pPr>
      <w:r>
        <w:t xml:space="preserve">Choose specific </w:t>
      </w:r>
      <w:r>
        <w:rPr>
          <w:b/>
        </w:rPr>
        <w:t>Regn No(s)</w:t>
      </w:r>
      <w:r>
        <w:t xml:space="preserve"> to transfer</w:t>
      </w:r>
    </w:p>
    <w:p>
      <w:pPr>
        <w:pStyle w:val="ListNumber"/>
      </w:pPr>
      <w:r>
        <w:t>Optionally enter RV No/Date and upload Receipt Voucher</w:t>
      </w:r>
    </w:p>
    <w:p>
      <w:pPr>
        <w:pStyle w:val="ListNumber"/>
      </w:pPr>
      <w:r>
        <w:t>Submit</w:t>
      </w:r>
    </w:p>
    <w:p>
      <w:pPr>
        <w:pStyle w:val="Heading2"/>
      </w:pPr>
      <w:r>
        <w:t>9.2 EQPT Transfer (Depot to Depot)</w:t>
      </w:r>
    </w:p>
    <w:p>
      <w:r>
        <w:rPr>
          <w:b/>
        </w:rPr>
        <w:t>Purpose:</w:t>
      </w:r>
      <w:r>
        <w:t xml:space="preserve"> Transfer equipment between depots (e.g. COD Delhi → AOD Pathankot).</w:t>
      </w:r>
    </w:p>
    <w:p>
      <w:pPr>
        <w:pStyle w:val="Heading2"/>
      </w:pPr>
      <w:r>
        <w:t>9.3 EQPT Deposit (Unit to Depot)</w:t>
      </w:r>
    </w:p>
    <w:p>
      <w:r>
        <w:rPr>
          <w:b/>
        </w:rPr>
        <w:t>Purpose:</w:t>
      </w:r>
      <w:r>
        <w:t xml:space="preserve"> Deposit equipment from a unit into a depot for storage.</w:t>
      </w:r>
    </w:p>
    <w:p>
      <w:r>
        <w:rPr>
          <w:b/>
        </w:rPr>
        <w:t>Key concepts:</w:t>
      </w:r>
    </w:p>
    <w:p>
      <w:pPr>
        <w:pStyle w:val="ListBullet"/>
        <w:ind w:left="360"/>
      </w:pPr>
      <w:r>
        <w:rPr>
          <w:b/>
        </w:rPr>
        <w:t>Type of Holding options:</w:t>
      </w:r>
      <w:r>
        <w:t xml:space="preserve"> Authorised Holding, Temporary Holding, Surplus Holding, Loan Holding</w:t>
      </w:r>
    </w:p>
    <w:p>
      <w:pPr>
        <w:pStyle w:val="ListBullet"/>
        <w:ind w:left="360"/>
      </w:pPr>
      <w:r>
        <w:rPr>
          <w:b/>
        </w:rPr>
        <w:t>Why Regn No selection is required:</w:t>
      </w:r>
      <w:r>
        <w:t xml:space="preserve"> Transfers move specific physical equipment items, not just nomenclature totals</w:t>
      </w:r>
    </w:p>
    <w:p>
      <w:pPr>
        <w:pStyle w:val="Heading1"/>
      </w:pPr>
      <w:r>
        <w:t>10. Reports</w:t>
      </w:r>
    </w:p>
    <w:p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804000"/>
          <w:sz w:val="20"/>
        </w:rPr>
        <w:t>Weapon → Reports</w:t>
      </w:r>
    </w:p>
    <w:p>
      <w:r>
        <w:t>Five report types are available: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Report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ALL INDIA HOLDING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Countrywide equipment holding picture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UNIT WISE HOLDING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Holdings broken down by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WPNS AND EQPT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Weapon &amp; equipment status across formations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WPN AND EQPT DETAILS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Detailed weapon listing by WPN CAT/SUB CAT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WPN EQPT STATUS NODAL DTE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Weapon/equipment status by Nodal Directorate</w:t>
            </w:r>
          </w:p>
        </w:tc>
      </w:tr>
    </w:tbl>
    <w:p/>
    <w:p>
      <w:pPr>
        <w:pStyle w:val="Heading2"/>
      </w:pPr>
      <w:r>
        <w:t>Common report filters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PRF 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group 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Type of Holding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Authorised / Temporary / Surplus / Loan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Month/Period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Reporting snapshot period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Arm/Service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Infantry, Artillery, Armoured, etc.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Northern, Western, Eastern, Southern, Central, South Western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Corps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 Corps, II Corps, III Corps, etc.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Div / Bde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Division and Brigade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SUS No / Unit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Specific unit identifier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WPN CAT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Weapon Category (required on some reports) — Small Arms, Crew Served Wpn, Optics &amp; NVDs, Comn Eqpt, Artillery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WPN SUB CAT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Sub-category — Rifle, Carbine, LMG, MMG, Mortars, Radio Sets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Nodal Dte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Nodal Directorate (e.g. Nodal Dte Inf, Arty, Armd, ASC)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Line Dte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Line Directorate (e.g. DGMI, DGMF, DGQA, DGOS, DG EME)</w:t>
            </w:r>
          </w:p>
        </w:tc>
      </w:tr>
    </w:tbl>
    <w:p/>
    <w:p>
      <w:r>
        <w:rPr>
          <w:b/>
        </w:rPr>
        <w:t>Q. My report returns empty results. What should I check?</w:t>
      </w:r>
      <w:r>
        <w:t xml:space="preserve"> </w:t>
      </w:r>
      <w:r>
        <w:rPr>
          <w:b/>
        </w:rPr>
        <w:t>A.</w:t>
      </w:r>
      <w:r>
        <w:t xml:space="preserve"> Review your filter selections — ensure Command, Corps, Arm, PRF Group, Period, SUS No, and WPN CAT (if required) are set correctly. Broadening filters (e.g. using </w:t>
      </w:r>
      <w:r>
        <w:rPr>
          <w:rFonts w:ascii="Consolas" w:hAnsi="Consolas"/>
          <w:color w:val="804000"/>
          <w:sz w:val="20"/>
        </w:rPr>
        <w:t>-- All --</w:t>
      </w:r>
      <w:r>
        <w:t>) can help verify data availability.</w:t>
      </w:r>
    </w:p>
    <w:p>
      <w:pPr>
        <w:pStyle w:val="Heading1"/>
      </w:pPr>
      <w:r>
        <w:t>11. Step-by-Step Workflows</w:t>
      </w:r>
    </w:p>
    <w:p>
      <w:pPr>
        <w:pStyle w:val="Heading2"/>
      </w:pPr>
      <w:r>
        <w:t>Workflow 1: View Census Records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Dashboard → Weapon → MLCCS → View MLCCS → Search by Nomenclature/Census No → View/Export/Print</w:t>
      </w:r>
    </w:p>
    <w:p>
      <w:pPr>
        <w:pStyle w:val="Heading2"/>
      </w:pPr>
      <w:r>
        <w:t>Workflow 2: Add New Census Equipment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MMS Admin → Capture MLCCS Details → "Add New Eqpt" tab</w:t>
        <w:br/>
        <w:t>→ Select COS Section → Select Nomenclature → Generate Census No</w:t>
        <w:br/>
        <w:t>→ Fill master fields (Cat/Part, A/U, AHSP, NSN, etc.) → Save</w:t>
      </w:r>
    </w:p>
    <w:p>
      <w:pPr>
        <w:pStyle w:val="Heading2"/>
      </w:pPr>
      <w:r>
        <w:t>Workflow 3: Modify Existing Census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MMS Admin → Capture MLCCS Details → "Modify Census" tab</w:t>
        <w:br/>
        <w:t>→ Look up by Census No or Nomenclature → Update fields → Save</w:t>
      </w:r>
    </w:p>
    <w:p>
      <w:pPr>
        <w:pStyle w:val="Heading2"/>
      </w:pPr>
      <w:r>
        <w:t>Workflow 4: Link Census to UE Item Code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MMS Admin → Link Eqpt with UE</w:t>
        <w:br/>
        <w:t>→ Select Census No (typeahead) → Enter Linked Item Code → Link</w:t>
      </w:r>
    </w:p>
    <w:p>
      <w:pPr>
        <w:pStyle w:val="Heading2"/>
      </w:pPr>
      <w:r>
        <w:t>Workflow 5: Add Domain Reference Value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MMS Admin → MMS Domain Master → "Add" tab</w:t>
        <w:br/>
        <w:t>→ Enter Domain Name, Code Value, Label Name, Label Short, Display Order → Save</w:t>
      </w:r>
    </w:p>
    <w:p>
      <w:pPr>
        <w:pStyle w:val="Heading2"/>
      </w:pPr>
      <w:r>
        <w:t>Workflow 6: Set Up EP Stores (Complete Flow)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Step 1: Weapon → EP Stores → Domain Master → Create EQPT domain</w:t>
        <w:br/>
        <w:t>Step 2: Weapon → EP Stores → Sub Domain Master → Create sub-domain under domain</w:t>
        <w:br/>
        <w:t>Step 3: Weapon → EP Stores → Gen EP Census → Select sub-domain → Generate census → Fill metadata → Save</w:t>
        <w:br/>
        <w:t>Step 4: Weapon → EP Stores → Capture EP Stores → Select authorities/unit/IV/domain → Enter qty/regn → Submit (status: Pending)</w:t>
        <w:br/>
        <w:t>Step 5: Weapon → EP Stores → Search/Approve EP Stores → Filter "Pending" → Select record → Approve (status: Approved)</w:t>
      </w:r>
    </w:p>
    <w:p>
      <w:pPr>
        <w:pStyle w:val="Heading2"/>
      </w:pPr>
      <w:r>
        <w:t>Workflow 7: Add New Unit Equipment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Unit Holding → ADD NEW EQPT</w:t>
        <w:br/>
        <w:t>→ Enter IV No → Add line items (PRF, Nomenclature, Material, Qty, Make, Model, Price, etc.) → Submit</w:t>
      </w:r>
    </w:p>
    <w:p>
      <w:pPr>
        <w:pStyle w:val="Heading2"/>
      </w:pPr>
      <w:r>
        <w:t>Workflow 8: Approve New Equipment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Unit Holding → APPROVE NEW EQPT</w:t>
        <w:br/>
        <w:t>→ Search by SUS No / unit / dates / status → Select pending records → Approve</w:t>
      </w:r>
    </w:p>
    <w:p>
      <w:pPr>
        <w:pStyle w:val="Heading2"/>
      </w:pPr>
      <w:r>
        <w:t>Workflow 9: Update Equipment Serviceability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Unit Holding → UPDATE EQPT DATA</w:t>
        <w:br/>
        <w:t>→ Search holding → Update serviceability (Serviciable / Repairable / BER / Under Repair) → Save</w:t>
      </w:r>
    </w:p>
    <w:p>
      <w:pPr>
        <w:pStyle w:val="Heading2"/>
      </w:pPr>
      <w:r>
        <w:t>Workflow 10: Update Artillery Equipment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Unit Holding → UPDATE ARTY EQPT DATA</w:t>
        <w:br/>
        <w:t>→ Use OH Details / Barrel Details / Strip Inspection tabs → Save</w:t>
      </w:r>
    </w:p>
    <w:p>
      <w:pPr>
        <w:pStyle w:val="Heading2"/>
      </w:pPr>
      <w:r>
        <w:t>Workflow 11: Generate a Release Order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Generate RO → Generate RO</w:t>
        <w:br/>
        <w:t>→ Select Type of RO (Fresh Issue / Replacement / Loan)</w:t>
        <w:br/>
        <w:t>→ Enter RO No, File NO, PRF, Org Hierarchy, Unit → Submit</w:t>
      </w:r>
    </w:p>
    <w:p>
      <w:pPr>
        <w:pStyle w:val="Heading2"/>
      </w:pPr>
      <w:r>
        <w:t>Workflow 12: Upload DRR/DIR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Generate RO → Upload DIR/DRR</w:t>
        <w:br/>
        <w:t>→ Select type (DRR or DIR) → Upload file → Submit</w:t>
      </w:r>
    </w:p>
    <w:p>
      <w:pPr>
        <w:pStyle w:val="Heading2"/>
      </w:pPr>
      <w:r>
        <w:t>Workflow 13: Search Release Orders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Generate RO → Search RO</w:t>
        <w:br/>
        <w:t>→ Apply filters (collection status, etc.) → Search</w:t>
      </w:r>
    </w:p>
    <w:p>
      <w:pPr>
        <w:pStyle w:val="Heading2"/>
      </w:pPr>
      <w:r>
        <w:t>Workflow 14: Transfer Equipment Between Units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EQPT Transfer/Deposit → Inter Unit Transfer (Unit to Unit)</w:t>
        <w:br/>
        <w:t>→ Fill Parent Unit Details → Fill Receiving Unit Details</w:t>
        <w:br/>
        <w:t>→ Select Type of Holding → PRF Group → Census → Regn No(s)</w:t>
        <w:br/>
        <w:t>→ Optionally add RV details → Submit</w:t>
      </w:r>
    </w:p>
    <w:p>
      <w:pPr>
        <w:pStyle w:val="Heading2"/>
      </w:pPr>
      <w:r>
        <w:t>Workflow 15: EP Inter-Unit Transfer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EP Stores → EP IUT (Inter Unit Transfer)</w:t>
        <w:br/>
        <w:t>→ Fill Parent Unit Details (Domain/Sub Domain/RV)</w:t>
        <w:br/>
        <w:t>→ Fill Receiving Unit Details → Select Regn No(s) → Submit</w:t>
      </w:r>
    </w:p>
    <w:p>
      <w:pPr>
        <w:pStyle w:val="Heading2"/>
      </w:pPr>
      <w:r>
        <w:t>Workflow 16: Generate Reports</w:t>
      </w:r>
    </w:p>
    <w:p>
      <w:pPr>
        <w:ind w:left="576"/>
      </w:pPr>
      <w:r>
        <w:rPr>
          <w:rFonts w:ascii="Consolas" w:hAnsi="Consolas"/>
          <w:color w:val="333333"/>
          <w:sz w:val="18"/>
        </w:rPr>
        <w:t>Login → Weapon → Reports → Select report type</w:t>
        <w:br/>
        <w:t>→ Set filters (PRF Group, Command, Corps, Arm, Period, etc.) → Generate</w:t>
      </w:r>
    </w:p>
    <w:p>
      <w:pPr>
        <w:pStyle w:val="Heading1"/>
      </w:pPr>
      <w:r>
        <w:t>12. Troubleshooting &amp; Common Questions</w:t>
      </w:r>
    </w:p>
    <w:p>
      <w:pPr>
        <w:pStyle w:val="Heading2"/>
      </w:pPr>
      <w:r>
        <w:t>Login &amp; Session Issues</w:t>
      </w:r>
    </w:p>
    <w:p>
      <w:r>
        <w:rPr>
          <w:b/>
        </w:rPr>
        <w:t>Q. Login fails with "Account is inactive."</w:t>
      </w:r>
      <w:r>
        <w:t xml:space="preserve"> </w:t>
      </w:r>
      <w:r>
        <w:rPr>
          <w:b/>
        </w:rPr>
        <w:t>A.</w:t>
      </w:r>
      <w:r>
        <w:t xml:space="preserve"> Your account is not currently active. Contact your system administrator to reactivate your account.</w:t>
      </w:r>
    </w:p>
    <w:p>
      <w:r>
        <w:rPr>
          <w:b/>
        </w:rPr>
        <w:t>Q. I was suddenly logged out.</w:t>
      </w:r>
      <w:r>
        <w:t xml:space="preserve"> </w:t>
      </w:r>
      <w:r>
        <w:rPr>
          <w:b/>
        </w:rPr>
        <w:t>A.</w:t>
      </w:r>
      <w:r>
        <w:t xml:space="preserve"> Your login session may have timed out. Simply log in again — this is normal security behaviour.</w:t>
      </w:r>
    </w:p>
    <w:p>
      <w:pPr>
        <w:pStyle w:val="Heading2"/>
      </w:pPr>
      <w:r>
        <w:t>Module-Specific Issues</w:t>
      </w:r>
    </w:p>
    <w:p>
      <w:r>
        <w:rPr>
          <w:b/>
        </w:rPr>
        <w:t>Q. I can't find certain tiles or modules.</w:t>
      </w:r>
      <w:r>
        <w:t xml:space="preserve"> </w:t>
      </w:r>
      <w:r>
        <w:rPr>
          <w:b/>
        </w:rPr>
        <w:t>A.</w:t>
      </w:r>
      <w:r>
        <w:t xml:space="preserve"> Some modules may not be visible depending on your access level. Contact your system administrator if you believe you should have access.</w:t>
      </w:r>
    </w:p>
    <w:p>
      <w:r>
        <w:rPr>
          <w:b/>
        </w:rPr>
        <w:t>Q. I saved an EP capture but it doesn't show as approved.</w:t>
      </w:r>
      <w:r>
        <w:t xml:space="preserve"> </w:t>
      </w:r>
      <w:r>
        <w:rPr>
          <w:b/>
        </w:rPr>
        <w:t>A.</w:t>
      </w:r>
      <w:r>
        <w:t xml:space="preserve"> All new EP captures start as </w:t>
      </w:r>
      <w:r>
        <w:rPr>
          <w:b/>
        </w:rPr>
        <w:t>Pending (P)</w:t>
      </w:r>
      <w:r>
        <w:t xml:space="preserve">. They must be approved via </w:t>
      </w:r>
      <w:r>
        <w:rPr>
          <w:rFonts w:ascii="Consolas" w:hAnsi="Consolas"/>
          <w:color w:val="804000"/>
          <w:sz w:val="20"/>
        </w:rPr>
        <w:t>EP Stores → Search/Approve EP Stores</w:t>
      </w:r>
      <w:r>
        <w:t xml:space="preserve"> to change the status to </w:t>
      </w:r>
      <w:r>
        <w:rPr>
          <w:b/>
        </w:rPr>
        <w:t>Approved (A)</w:t>
      </w:r>
      <w:r>
        <w:t>.</w:t>
      </w:r>
    </w:p>
    <w:p>
      <w:r>
        <w:rPr>
          <w:b/>
        </w:rPr>
        <w:t>Q. I can't generate a Census No on Capture MLCCS Details.</w:t>
      </w:r>
      <w:r>
        <w:t xml:space="preserve"> </w:t>
      </w:r>
      <w:r>
        <w:rPr>
          <w:b/>
        </w:rPr>
        <w:t>A.</w:t>
      </w:r>
      <w:r>
        <w:t xml:space="preserve"> You must first select a </w:t>
      </w:r>
      <w:r>
        <w:rPr>
          <w:b/>
        </w:rPr>
        <w:t>COS Section</w:t>
      </w:r>
      <w:r>
        <w:t xml:space="preserve"> and </w:t>
      </w:r>
      <w:r>
        <w:rPr>
          <w:b/>
        </w:rPr>
        <w:t>Nomenclature</w:t>
      </w:r>
      <w:r>
        <w:t xml:space="preserve"> before the system can generate a Census No.</w:t>
      </w:r>
    </w:p>
    <w:p>
      <w:r>
        <w:rPr>
          <w:b/>
        </w:rPr>
        <w:t>Q. Link Eqpt with UE can't find my item.</w:t>
      </w:r>
      <w:r>
        <w:t xml:space="preserve"> </w:t>
      </w:r>
      <w:r>
        <w:rPr>
          <w:b/>
        </w:rPr>
        <w:t>A.</w:t>
      </w:r>
      <w:r>
        <w:t xml:space="preserve"> Verify the Census No using the typeahead search. Ensure the Census No exists in the MLCCS master and you are entering a valid Linked Item Code.</w:t>
      </w:r>
    </w:p>
    <w:p>
      <w:r>
        <w:rPr>
          <w:b/>
        </w:rPr>
        <w:t>Q. Transfer form doesn't list any Regn numbers.</w:t>
      </w:r>
      <w:r>
        <w:t xml:space="preserve"> </w:t>
      </w:r>
      <w:r>
        <w:rPr>
          <w:b/>
        </w:rPr>
        <w:t>A.</w:t>
      </w:r>
      <w:r>
        <w:t xml:space="preserve"> Ensure you have selected all preceding filters: </w:t>
      </w:r>
      <w:r>
        <w:rPr>
          <w:b/>
        </w:rPr>
        <w:t>Type of Holding</w:t>
      </w:r>
      <w:r>
        <w:t xml:space="preserve">, </w:t>
      </w:r>
      <w:r>
        <w:rPr>
          <w:b/>
        </w:rPr>
        <w:t>PRF Group</w:t>
      </w:r>
      <w:r>
        <w:t xml:space="preserve">, and </w:t>
      </w:r>
      <w:r>
        <w:rPr>
          <w:b/>
        </w:rPr>
        <w:t>Census</w:t>
      </w:r>
      <w:r>
        <w:t>. The Regn No list populates based on these selections.</w:t>
      </w:r>
    </w:p>
    <w:p>
      <w:r>
        <w:rPr>
          <w:b/>
        </w:rPr>
        <w:t>Q. My report shows no data.</w:t>
      </w:r>
      <w:r>
        <w:t xml:space="preserve"> </w:t>
      </w:r>
      <w:r>
        <w:rPr>
          <w:b/>
        </w:rPr>
        <w:t>A.</w:t>
      </w:r>
      <w:r>
        <w:t xml:space="preserve"> Check your filter values — Command, Corps, Div, Bde, Arm, PRF Group, Period, SUS No, WPN CAT. Try using broader filters like </w:t>
      </w:r>
      <w:r>
        <w:rPr>
          <w:rFonts w:ascii="Consolas" w:hAnsi="Consolas"/>
          <w:color w:val="804000"/>
          <w:sz w:val="20"/>
        </w:rPr>
        <w:t>-- All --</w:t>
      </w:r>
      <w:r>
        <w:t xml:space="preserve"> to confirm data exists.</w:t>
      </w:r>
    </w:p>
    <w:p>
      <w:pPr>
        <w:pStyle w:val="Heading2"/>
      </w:pPr>
      <w:r>
        <w:t>"Where do I find…?"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need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Where to go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census records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MLCCS → View MLCCS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or modify census master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MMS Admin → Capture MLCCS 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Link Census No to UE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MMS Admin → Link Eqpt with 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Track unit observations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MMS Admin → Unit Obsn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 domain reference codes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MMS Admin → MMS Domain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by Registration No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MMS Admin → Search Regn 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new unit equipment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Unit Holding → ADD NEW EQPT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 new equipment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Unit Holding → APPROVE NEW EQPT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 equipment serviceability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Unit Holding → UPDATE EQPT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 artillery barrel/OH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Unit Holding → UPDATE ARTY EQPT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 up EP domains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Domain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 up EP sub-domains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Sub Domain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Generate EP census numbers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Gen EP Census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Capture EP holdings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Capture EP Stores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 EP captures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Search/Approve EP Stores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 EP between units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EP IUT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Upload DRR/DIR files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Generate RO → Upload DIR/DRR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a Release Order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Generate RO → Generate 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existing Release 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Generate RO → Search 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 EQPT between units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EQPT Transfer/Deposit → Inter Unit Transfer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 EQPT between depots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EQPT Transfer/Deposit → EQPT Transfer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 EQPT to a depot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EQPT Transfer/Deposit → EQPT Deposit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Total UE / Total UH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Dashboard → MMS card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Maintain EP sub-domains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EP Stores → Sub Domain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 India Holding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Reports → ALL INDIA HOLDING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Unit-wise holding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4000"/>
                <w:sz w:val="18"/>
              </w:rPr>
              <w:t>Weapon → Reports → UNIT WISE HOLDING DATA</w:t>
            </w:r>
          </w:p>
        </w:tc>
      </w:tr>
    </w:tbl>
    <w:p/>
    <w:p>
      <w:pPr>
        <w:pStyle w:val="Heading2"/>
      </w:pPr>
      <w:r>
        <w:t>Common Confusions Clarified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Confusion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Clarification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MLCCS vs EP Stores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MLCCS</w:t>
            </w:r>
            <w:r>
              <w:rPr>
                <w:sz w:val="20"/>
              </w:rPr>
              <w:t xml:space="preserve"> = Master List of Census of Controlled Stores; </w:t>
            </w:r>
            <w:r>
              <w:rPr>
                <w:b/>
                <w:sz w:val="20"/>
              </w:rPr>
              <w:t>EP Stores</w:t>
            </w:r>
            <w:r>
              <w:rPr>
                <w:sz w:val="20"/>
              </w:rPr>
              <w:t xml:space="preserve"> = Emergency Procurement with its own domain/census/capture/approve lifecycle. They are separate modules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MMS Admin vs MMS Dashboard Card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MMS Admin</w:t>
            </w:r>
            <w:r>
              <w:rPr>
                <w:sz w:val="20"/>
              </w:rPr>
              <w:t xml:space="preserve"> = tools for census, domains, linking; </w:t>
            </w:r>
            <w:r>
              <w:rPr>
                <w:b/>
                <w:sz w:val="20"/>
              </w:rPr>
              <w:t>MMS Dashboard Card</w:t>
            </w:r>
            <w:r>
              <w:rPr>
                <w:sz w:val="20"/>
              </w:rPr>
              <w:t xml:space="preserve"> = shows UE/UH summary totals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EP Domain Master vs MMS Domain Master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EP Domain Master</w:t>
            </w:r>
            <w:r>
              <w:rPr>
                <w:sz w:val="20"/>
              </w:rPr>
              <w:t xml:space="preserve"> = EP EQPT domain categories; </w:t>
            </w:r>
            <w:r>
              <w:rPr>
                <w:b/>
                <w:sz w:val="20"/>
              </w:rPr>
              <w:t>MMS Domain Master</w:t>
            </w:r>
            <w:r>
              <w:rPr>
                <w:sz w:val="20"/>
              </w:rPr>
              <w:t xml:space="preserve"> = general MMS reference codes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Generate RO vs Search RO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Generate RO</w:t>
            </w:r>
            <w:r>
              <w:rPr>
                <w:sz w:val="20"/>
              </w:rPr>
              <w:t xml:space="preserve"> = create new Release Orders; </w:t>
            </w:r>
            <w:r>
              <w:rPr>
                <w:b/>
                <w:sz w:val="20"/>
              </w:rPr>
              <w:t>Search RO</w:t>
            </w:r>
            <w:r>
              <w:rPr>
                <w:sz w:val="20"/>
              </w:rPr>
              <w:t xml:space="preserve"> = find and track existing ROs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EP IUT vs Inter Unit Transfer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EP IUT</w:t>
            </w:r>
            <w:r>
              <w:rPr>
                <w:sz w:val="20"/>
              </w:rPr>
              <w:t xml:space="preserve"> is under EP Stores (for EP items); </w:t>
            </w:r>
            <w:r>
              <w:rPr>
                <w:b/>
                <w:sz w:val="20"/>
              </w:rPr>
              <w:t>Inter Unit Transfer</w:t>
            </w:r>
            <w:r>
              <w:rPr>
                <w:sz w:val="20"/>
              </w:rPr>
              <w:t xml:space="preserve"> is under EQPT Transfer/Deposit (for general EQPT)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IV vs RV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IV</w:t>
            </w:r>
            <w:r>
              <w:rPr>
                <w:sz w:val="20"/>
              </w:rPr>
              <w:t xml:space="preserve"> = Issue Voucher (used when capturing new equipment); </w:t>
            </w:r>
            <w:r>
              <w:rPr>
                <w:b/>
                <w:sz w:val="20"/>
              </w:rPr>
              <w:t>RV</w:t>
            </w:r>
            <w:r>
              <w:rPr>
                <w:sz w:val="20"/>
              </w:rPr>
              <w:t xml:space="preserve"> = Receipt Voucher (used in transfers)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 No vs Regn No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SUS No</w:t>
            </w:r>
            <w:r>
              <w:rPr>
                <w:sz w:val="20"/>
              </w:rPr>
              <w:t xml:space="preserve"> = identifies a unit in the system; </w:t>
            </w:r>
            <w:r>
              <w:rPr>
                <w:b/>
                <w:sz w:val="20"/>
              </w:rPr>
              <w:t>Regn No</w:t>
            </w:r>
            <w:r>
              <w:rPr>
                <w:sz w:val="20"/>
              </w:rPr>
              <w:t xml:space="preserve"> = identifies a specific physical equipment item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Census No vs PRF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Census No</w:t>
            </w:r>
            <w:r>
              <w:rPr>
                <w:sz w:val="20"/>
              </w:rPr>
              <w:t xml:space="preserve"> = unique census identifier; </w:t>
            </w:r>
            <w:r>
              <w:rPr>
                <w:b/>
                <w:sz w:val="20"/>
              </w:rPr>
              <w:t>PRF/PRF Group</w:t>
            </w:r>
            <w:r>
              <w:rPr>
                <w:sz w:val="20"/>
              </w:rPr>
              <w:t xml:space="preserve"> = equipment grouping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UE vs UH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UE</w:t>
            </w:r>
            <w:r>
              <w:rPr>
                <w:sz w:val="20"/>
              </w:rPr>
              <w:t xml:space="preserve"> = Unit Entitlement (what's authorised); </w:t>
            </w:r>
            <w:r>
              <w:rPr>
                <w:b/>
                <w:sz w:val="20"/>
              </w:rPr>
              <w:t>UH</w:t>
            </w:r>
            <w:r>
              <w:rPr>
                <w:sz w:val="20"/>
              </w:rPr>
              <w:t xml:space="preserve"> = Unit Holding (what's actually held)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OH vs Obsn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OH</w:t>
            </w:r>
            <w:r>
              <w:rPr>
                <w:sz w:val="20"/>
              </w:rPr>
              <w:t xml:space="preserve"> = Overhaul (Minor/Major/Base/Intermediate); </w:t>
            </w:r>
            <w:r>
              <w:rPr>
                <w:b/>
                <w:sz w:val="20"/>
              </w:rPr>
              <w:t>Obsn</w:t>
            </w:r>
            <w:r>
              <w:rPr>
                <w:sz w:val="20"/>
              </w:rPr>
              <w:t xml:space="preserve"> = Observation (Unit Obsn tracking)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BER vs Type of Holding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BER</w:t>
            </w:r>
            <w:r>
              <w:rPr>
                <w:sz w:val="20"/>
              </w:rPr>
              <w:t xml:space="preserve"> = Beyond Economic Repair (a serviceability status); </w:t>
            </w:r>
            <w:r>
              <w:rPr>
                <w:b/>
                <w:sz w:val="20"/>
              </w:rPr>
              <w:t>Type of Holding</w:t>
            </w:r>
            <w:r>
              <w:rPr>
                <w:sz w:val="20"/>
              </w:rPr>
              <w:t xml:space="preserve"> = Authorised/Temporary/Surplus/Loan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Nodal Dte vs Line Dte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Both are directorates but used as separate filter dimensions in reports</w:t>
            </w:r>
          </w:p>
        </w:tc>
      </w:tr>
    </w:tbl>
    <w:p/>
    <w:p>
      <w:pPr>
        <w:pStyle w:val="Heading1"/>
      </w:pPr>
      <w:r>
        <w:t>13. Abbreviation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Abbreviation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Full 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MISO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Management Information System Organisation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Material Management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MLCCS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Master List of Census of Controlled Stores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 Procurement / EP Stores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EQPT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WPN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Weapon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ARTY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Artillery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Release Order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DRR / DIR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types for receive/issue uploads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IUT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 Unit Transfer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 Entitlement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 Holding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SUS 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Unit/Store unique system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Census 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Census identifier (e.g. C900010)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Regn / Regd 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Registration number for physical equipment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IV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Issue Voucher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Receipt Voucher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group 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 of Store (section)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AIH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India Holding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Obsn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Observation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Beyond Economic Repair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NSN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NATO Stock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DCAN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Defence Catalogue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AHSP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Authority Holding Sealed Particulars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A/U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Accounting Unit (NOS, EA, KG, LTR, MTR)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Nodal Dte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Nodal Directorate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Line Dte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Line Directorate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COD / AOD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Central / Advanced Ordnance Depot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WKSP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Workshop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Territorial Army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Rashtriya Rifles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DGOS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Directorate General of Ordnance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DGAS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Directorate General of Army Supply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DGEME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Directorate General of EME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CoFR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measurement field (Vertical/Horizontal in mm) on artillery equipment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EFC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Barrel-related field under Barrel Details for ARTY EQPT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BOH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Barrel Overhaul (BOH Compl Dt = completion date)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Appears in Unit Name search placeholder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Comn Eqpt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Communication Equipment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NVDs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Night Vision Devices</w:t>
            </w:r>
          </w:p>
        </w:tc>
      </w:tr>
    </w:tbl>
    <w:p/>
    <w:p>
      <w:pPr>
        <w:pStyle w:val="Heading1"/>
      </w:pPr>
      <w:r>
        <w:t>Status Codes Quick Reference</w:t>
      </w:r>
    </w:p>
    <w:p>
      <w:pPr>
        <w:pStyle w:val="Heading2"/>
      </w:pPr>
      <w:r>
        <w:t>EP Store Status (Op Status)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Rejected</w:t>
            </w:r>
          </w:p>
        </w:tc>
      </w:tr>
    </w:tbl>
    <w:p/>
    <w:p>
      <w:pPr>
        <w:pStyle w:val="Heading2"/>
      </w:pPr>
      <w:r>
        <w:t>Item Status (Census Items)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CUR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(default for new items)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Obsolete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Additional status used in Gen EP Census</w:t>
            </w:r>
          </w:p>
        </w:tc>
      </w:tr>
    </w:tbl>
    <w:p/>
    <w:p>
      <w:pPr>
        <w:pStyle w:val="Heading2"/>
      </w:pPr>
      <w:r>
        <w:t>Equipment Serviceability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Options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UPDATE EQPT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Serviciable, Repairable, BER, Under Repair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Capture EP Stores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Serviceable, Repairable, BER</w:t>
            </w:r>
          </w:p>
        </w:tc>
      </w:tr>
    </w:tbl>
    <w:p/>
    <w:p>
      <w:pPr>
        <w:pStyle w:val="Heading2"/>
      </w:pPr>
      <w:r>
        <w:t>Type of Holding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Authorised Holding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authorised for the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Temporary Holding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held temporarily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Surplus Holding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beyond authorisation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Loan Holding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on loan</w:t>
            </w:r>
          </w:p>
        </w:tc>
      </w:tr>
    </w:tbl>
    <w:p/>
    <w:p>
      <w:pPr>
        <w:pStyle w:val="Heading2"/>
      </w:pPr>
      <w:r>
        <w:t>Overhaul Types (Artillery)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Minor OH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Minor 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Major OH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Major 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Base OH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Base-level 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Intermediate OH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Intermediate-level overhaul</w:t>
            </w:r>
          </w:p>
        </w:tc>
      </w:tr>
    </w:tbl>
    <w:p/>
    <w:p>
      <w:pPr>
        <w:pStyle w:val="Heading2"/>
      </w:pPr>
      <w:r>
        <w:t>Operational Clearance (Artillery)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Cleared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Operationally cleared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Not Cleared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yet cleared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Clearance pending</w:t>
            </w:r>
          </w:p>
        </w:tc>
      </w:tr>
    </w:tbl>
    <w:p/>
    <w:p>
      <w:pPr>
        <w:pStyle w:val="Heading2"/>
      </w:pPr>
      <w:r>
        <w:t>RO Collection Status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Not Yet Collected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collection yet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Partially Collected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Partly collected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Fully Collected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Completely collected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Cancelled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 cancelled</w:t>
            </w:r>
          </w:p>
        </w:tc>
      </w:tr>
    </w:tbl>
    <w:p/>
    <w:p>
      <w:pPr>
        <w:pStyle w:val="Heading2"/>
      </w:pPr>
      <w:r>
        <w:t>Unit Observation Status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Open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Observation is 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Closed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Observation is closed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Observation is pending</w:t>
            </w:r>
          </w:p>
        </w:tc>
      </w:tr>
    </w:tbl>
    <w:p/>
    <w:p>
      <w:pPr>
        <w:pStyle w:val="Heading1"/>
      </w:pPr>
      <w:r>
        <w:t>Sample Data Reference</w:t>
      </w:r>
    </w:p>
    <w:p>
      <w:pPr>
        <w:pStyle w:val="Heading2"/>
      </w:pPr>
      <w:r>
        <w:t>PRF Group Codes</w:t>
      </w:r>
    </w:p>
    <w:p>
      <w:r>
        <w:rPr>
          <w:rFonts w:ascii="Consolas" w:hAnsi="Consolas"/>
          <w:color w:val="804000"/>
          <w:sz w:val="20"/>
        </w:rPr>
        <w:t>PRF-INF-01</w:t>
      </w:r>
      <w:r>
        <w:t xml:space="preserve">, </w:t>
      </w:r>
      <w:r>
        <w:rPr>
          <w:rFonts w:ascii="Consolas" w:hAnsi="Consolas"/>
          <w:color w:val="804000"/>
          <w:sz w:val="20"/>
        </w:rPr>
        <w:t>PRF-ARTY-02</w:t>
      </w:r>
      <w:r>
        <w:t xml:space="preserve">, </w:t>
      </w:r>
      <w:r>
        <w:rPr>
          <w:rFonts w:ascii="Consolas" w:hAnsi="Consolas"/>
          <w:color w:val="804000"/>
          <w:sz w:val="20"/>
        </w:rPr>
        <w:t>PRF-ARMD-03</w:t>
      </w:r>
      <w:r>
        <w:t xml:space="preserve">, </w:t>
      </w:r>
      <w:r>
        <w:rPr>
          <w:rFonts w:ascii="Consolas" w:hAnsi="Consolas"/>
          <w:color w:val="804000"/>
          <w:sz w:val="20"/>
        </w:rPr>
        <w:t>PRF-ASC-04</w:t>
      </w:r>
      <w:r>
        <w:t xml:space="preserve">, </w:t>
      </w:r>
      <w:r>
        <w:rPr>
          <w:rFonts w:ascii="Consolas" w:hAnsi="Consolas"/>
          <w:color w:val="804000"/>
          <w:sz w:val="20"/>
        </w:rPr>
        <w:t>PRF-ENGR-05</w:t>
      </w:r>
    </w:p>
    <w:p>
      <w:pPr>
        <w:pStyle w:val="Heading2"/>
      </w:pPr>
      <w:r>
        <w:t>Army Commands</w:t>
      </w:r>
    </w:p>
    <w:p>
      <w:r>
        <w:t>Northern, Western, Eastern, Southern, Central, South Western</w:t>
      </w:r>
    </w:p>
    <w:p>
      <w:pPr>
        <w:pStyle w:val="Heading2"/>
      </w:pPr>
      <w:r>
        <w:t>Corps</w:t>
      </w:r>
    </w:p>
    <w:p>
      <w:r>
        <w:t>I Corps, II Corps, III Corps, IV Corps, IX Corps, X Corps, XIV Corps</w:t>
      </w:r>
    </w:p>
    <w:p>
      <w:pPr>
        <w:pStyle w:val="Heading2"/>
      </w:pPr>
      <w:r>
        <w:t>Organisation Hierarchy Order</w:t>
      </w:r>
    </w:p>
    <w:p>
      <w:r>
        <w:t>Command → Corps → Div → Bde → Unit (SUS No / Unit Name)</w:t>
      </w:r>
    </w:p>
    <w:p>
      <w:pPr>
        <w:pStyle w:val="Heading2"/>
      </w:pPr>
      <w:r>
        <w:t>Sample Holding Units</w:t>
      </w:r>
    </w:p>
    <w:p>
      <w:r>
        <w:t>1 Guards, 2 Rajput, 3 Sikh, 4 Madras, 5 JAK LI, Artillery Regiment, Armoured Regiment</w:t>
      </w:r>
    </w:p>
    <w:p>
      <w:pPr>
        <w:pStyle w:val="Heading2"/>
      </w:pPr>
      <w:r>
        <w:t>Sample Depots / Workshops</w:t>
      </w:r>
    </w:p>
    <w:p>
      <w:r>
        <w:t>COD Delhi, AOD Pathankot, and similar COD/AOD/WKSP installations</w:t>
      </w:r>
    </w:p>
    <w:p>
      <w:pPr>
        <w:pStyle w:val="Heading2"/>
      </w:pPr>
      <w:r>
        <w:t>Equipment Categories (Type of Eqpt)</w:t>
      </w:r>
    </w:p>
    <w:p>
      <w:r>
        <w:t>Small Arms, Crew Served Wpn, Optics &amp; NVDs, Comn Eqpt, Artillery</w:t>
      </w:r>
    </w:p>
    <w:p>
      <w:pPr>
        <w:pStyle w:val="Heading2"/>
      </w:pPr>
      <w:r>
        <w:t>Weapon Sub-Categories (WPN SUB CAT)</w:t>
      </w:r>
    </w:p>
    <w:p>
      <w:r>
        <w:t>Rifle, Carbine, LMG, MMG, Mortars, Radio Sets</w:t>
      </w:r>
    </w:p>
    <w:p>
      <w:pPr>
        <w:pStyle w:val="Heading2"/>
      </w:pPr>
      <w:r>
        <w:t>Equipment Categories (Eqpt Category)</w:t>
      </w:r>
    </w:p>
    <w:p>
      <w:r>
        <w:t>A, B, C</w:t>
      </w:r>
    </w:p>
    <w:p>
      <w:pPr>
        <w:pStyle w:val="Heading2"/>
      </w:pPr>
      <w:r>
        <w:t>Line Directorate Examples</w:t>
      </w:r>
    </w:p>
    <w:p>
      <w:r>
        <w:t>DGMI, DGMF, DGQA, DGOS, DG EME</w:t>
      </w:r>
    </w:p>
    <w:p>
      <w:pPr>
        <w:pStyle w:val="Heading2"/>
      </w:pPr>
      <w:r>
        <w:t>Nodal Directorate Examples</w:t>
      </w:r>
    </w:p>
    <w:p>
      <w:r>
        <w:t>Nodal Dte Inf, Arty, Armd, ASC (and related DGOS/DGAS/DGEME contexts)</w:t>
      </w:r>
    </w:p>
    <w:p>
      <w:pPr>
        <w:pStyle w:val="Heading2"/>
      </w:pPr>
      <w:r>
        <w:t>Accounting Units</w:t>
      </w:r>
    </w:p>
    <w:p>
      <w:r>
        <w:t>NOS, EA, KG, LTR, MTR</w:t>
      </w:r>
    </w:p>
    <w:p>
      <w:pPr>
        <w:pStyle w:val="Heading2"/>
      </w:pPr>
      <w:r>
        <w:t>Sample Issuer Authorities (EP)</w:t>
      </w:r>
    </w:p>
    <w:p>
      <w:r>
        <w:t>DG CD, DGOS, DGAS, DGEME, COD Delhi, AOD Pathankot</w:t>
      </w:r>
    </w:p>
    <w:p>
      <w:r>
        <w:t>*MISO · MMS — Material Management System · Indian Army · Version 5.0*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