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A8265" w14:textId="6B599EC5" w:rsidR="00661045" w:rsidRDefault="00350E71" w:rsidP="00E63510">
      <w:pPr>
        <w:pStyle w:val="Articletitle"/>
        <w:jc w:val="both"/>
      </w:pPr>
      <w:r w:rsidRPr="00350E71">
        <w:t>Automatic Validation of Medical Practitioner’s Prescription</w:t>
      </w:r>
    </w:p>
    <w:p w14:paraId="11E94CB6" w14:textId="44BC540B" w:rsidR="00442B9C" w:rsidRDefault="00350E71" w:rsidP="00E63510">
      <w:pPr>
        <w:pStyle w:val="Authornames"/>
        <w:jc w:val="both"/>
      </w:pPr>
      <w:r>
        <w:t>Dr. Suma Dawn, Vishant Chaudhary, Sajal Agarwal, Shristi Agarwal</w:t>
      </w:r>
    </w:p>
    <w:p w14:paraId="3E30AACC" w14:textId="2E32ABB2" w:rsidR="00997B0F" w:rsidRDefault="00350E71" w:rsidP="00E63510">
      <w:pPr>
        <w:pStyle w:val="Affiliation"/>
        <w:jc w:val="both"/>
      </w:pPr>
      <w:r>
        <w:t>Department of Computer Science And Engineering</w:t>
      </w:r>
      <w:r w:rsidR="00997B0F">
        <w:t xml:space="preserve">, </w:t>
      </w:r>
      <w:r>
        <w:t>Jaypee Institute Of Information Technology</w:t>
      </w:r>
      <w:r w:rsidR="00997B0F">
        <w:t xml:space="preserve">, </w:t>
      </w:r>
      <w:r>
        <w:t>Noida</w:t>
      </w:r>
      <w:r w:rsidR="00997B0F">
        <w:t xml:space="preserve">, </w:t>
      </w:r>
      <w:r>
        <w:t>India</w:t>
      </w:r>
    </w:p>
    <w:p w14:paraId="25E8C2F7" w14:textId="1C5A57E4" w:rsidR="00350E71" w:rsidRDefault="006E2856" w:rsidP="00E63510">
      <w:pPr>
        <w:pStyle w:val="Correspondencedetails"/>
        <w:jc w:val="both"/>
      </w:pPr>
      <w:hyperlink r:id="rId8" w:history="1">
        <w:r w:rsidR="00350E71" w:rsidRPr="008B3B91">
          <w:rPr>
            <w:rStyle w:val="Hyperlink"/>
          </w:rPr>
          <w:t>vishantchaudhary007@gmail.com</w:t>
        </w:r>
      </w:hyperlink>
    </w:p>
    <w:p w14:paraId="50EA8764" w14:textId="07245C88" w:rsidR="00350E71" w:rsidRDefault="006E2856" w:rsidP="00E63510">
      <w:pPr>
        <w:pStyle w:val="Correspondencedetails"/>
        <w:jc w:val="both"/>
      </w:pPr>
      <w:hyperlink r:id="rId9" w:history="1">
        <w:r w:rsidR="00350E71" w:rsidRPr="008B3B91">
          <w:rPr>
            <w:rStyle w:val="Hyperlink"/>
          </w:rPr>
          <w:t>wrk.sajal@gmail.com</w:t>
        </w:r>
      </w:hyperlink>
    </w:p>
    <w:p w14:paraId="0F1E523C" w14:textId="055432EB" w:rsidR="00350E71" w:rsidRDefault="006E2856" w:rsidP="00E63510">
      <w:pPr>
        <w:pStyle w:val="Correspondencedetails"/>
        <w:jc w:val="both"/>
      </w:pPr>
      <w:hyperlink r:id="rId10" w:history="1">
        <w:r w:rsidR="00350E71" w:rsidRPr="008B3B91">
          <w:rPr>
            <w:rStyle w:val="Hyperlink"/>
          </w:rPr>
          <w:t>shristi200102@gmail.com</w:t>
        </w:r>
      </w:hyperlink>
    </w:p>
    <w:p w14:paraId="6109F47F" w14:textId="28BC1FBC" w:rsidR="00350E71" w:rsidRDefault="00350E71" w:rsidP="00E63510">
      <w:pPr>
        <w:pStyle w:val="Notesoncontributors"/>
        <w:jc w:val="both"/>
      </w:pPr>
      <w:r>
        <w:t>Dr Suma Dawn- Mentor, Guided the whole project.</w:t>
      </w:r>
    </w:p>
    <w:p w14:paraId="541A471D" w14:textId="4472DD2E" w:rsidR="00350E71" w:rsidRDefault="00350E71" w:rsidP="00E63510">
      <w:pPr>
        <w:pStyle w:val="Notesoncontributors"/>
        <w:jc w:val="both"/>
      </w:pPr>
      <w:r>
        <w:t xml:space="preserve">Vishant Chaudhary- Text extraction, Labelling the data </w:t>
      </w:r>
      <w:r w:rsidR="00B628F6">
        <w:t>(</w:t>
      </w:r>
      <w:r>
        <w:t>BIO</w:t>
      </w:r>
      <w:r w:rsidR="00B628F6">
        <w:t>), Training the Model using spacy and extracting the entities</w:t>
      </w:r>
    </w:p>
    <w:p w14:paraId="059C089A" w14:textId="44B1B997" w:rsidR="00B628F6" w:rsidRDefault="00B628F6" w:rsidP="00E63510">
      <w:pPr>
        <w:pStyle w:val="Notesoncontributors"/>
        <w:jc w:val="both"/>
      </w:pPr>
      <w:r>
        <w:t xml:space="preserve">Sajal Agarwal- Creating the data set of the prescriptions, fuzzy matching of the extracted </w:t>
      </w:r>
      <w:r w:rsidR="00BD7F71">
        <w:t>entities and</w:t>
      </w:r>
      <w:r>
        <w:t xml:space="preserve"> calculating the ratio based on weightage given to the entities and deciding the validity.</w:t>
      </w:r>
    </w:p>
    <w:p w14:paraId="7FB1BFB5" w14:textId="1A863B50" w:rsidR="00BD7F71" w:rsidRDefault="00BD7F71" w:rsidP="00E63510">
      <w:pPr>
        <w:pStyle w:val="Notesoncontributors"/>
        <w:jc w:val="both"/>
      </w:pPr>
      <w:r>
        <w:t xml:space="preserve">Shristi Agarwal- Creating the front-end of the project, a user application wherein a user uploads the image and the corresponding results are displayed after processing. </w:t>
      </w:r>
    </w:p>
    <w:p w14:paraId="13A390F4" w14:textId="2B40F8D1" w:rsidR="00C246C5" w:rsidRDefault="00C14585" w:rsidP="00E63510">
      <w:pPr>
        <w:pStyle w:val="Articletitle"/>
        <w:jc w:val="both"/>
      </w:pPr>
      <w:r>
        <w:br w:type="page"/>
      </w:r>
      <w:r w:rsidR="00B628F6" w:rsidRPr="00B628F6">
        <w:lastRenderedPageBreak/>
        <w:t xml:space="preserve">Automatic Validation of Medical Practitioner’s Prescription </w:t>
      </w:r>
    </w:p>
    <w:p w14:paraId="04FCAD39" w14:textId="75DA2386" w:rsidR="00266354" w:rsidRDefault="005969F1" w:rsidP="00E63510">
      <w:pPr>
        <w:pStyle w:val="Abstract"/>
        <w:ind w:left="0"/>
        <w:jc w:val="both"/>
      </w:pPr>
      <w:r>
        <w:t>Often medical stores and online phama companies struggle to validate a prescription written by a doctor. They do not know if the prescription is original or fake as it takes manual verification. We want to develop an application where the prescription can be verified. This will help in screening the prescription.</w:t>
      </w:r>
    </w:p>
    <w:p w14:paraId="20058FCE" w14:textId="77777777" w:rsidR="00997B0F" w:rsidRDefault="009D3717" w:rsidP="00E63510">
      <w:pPr>
        <w:pStyle w:val="Heading1"/>
        <w:numPr>
          <w:ilvl w:val="0"/>
          <w:numId w:val="31"/>
        </w:numPr>
        <w:jc w:val="both"/>
      </w:pPr>
      <w:r>
        <w:t>Introduction</w:t>
      </w:r>
    </w:p>
    <w:p w14:paraId="23F72B0E" w14:textId="4D5473B2" w:rsidR="005969F1" w:rsidRPr="000173DC" w:rsidRDefault="005969F1" w:rsidP="00E63510">
      <w:pPr>
        <w:tabs>
          <w:tab w:val="left" w:pos="7120"/>
        </w:tabs>
        <w:spacing w:after="388" w:line="259" w:lineRule="auto"/>
        <w:ind w:left="360" w:right="296"/>
        <w:jc w:val="both"/>
        <w:rPr>
          <w:bCs/>
        </w:rPr>
      </w:pPr>
      <w:r w:rsidRPr="000173DC">
        <w:rPr>
          <w:bCs/>
        </w:rPr>
        <w:t>The most critical step in the prescription filling procedure may be verifying prescription correctness.</w:t>
      </w:r>
    </w:p>
    <w:p w14:paraId="5C3B86C2" w14:textId="77777777" w:rsidR="005969F1" w:rsidRDefault="005969F1" w:rsidP="00E63510">
      <w:pPr>
        <w:tabs>
          <w:tab w:val="left" w:pos="7120"/>
        </w:tabs>
        <w:spacing w:after="388" w:line="259" w:lineRule="auto"/>
        <w:ind w:left="360" w:right="296"/>
        <w:jc w:val="both"/>
        <w:rPr>
          <w:bCs/>
        </w:rPr>
      </w:pPr>
      <w:r w:rsidRPr="000173DC">
        <w:rPr>
          <w:bCs/>
        </w:rPr>
        <w:t>Validating a legal prescription is a vital step in assuring proper medicine supply and distribution through the proper channels. Tamper-resistant and carefully designed prescription pads, as well as computerised prescribing, have been developed to reduce prescription counterfeiting. As a result, pharmacists must train all personnel on what information to look for when determining the legitimacy of prescriptions, particularly those for restricted medications.</w:t>
      </w:r>
    </w:p>
    <w:p w14:paraId="72ADB609" w14:textId="77777777" w:rsidR="005969F1" w:rsidRDefault="005969F1" w:rsidP="00E63510">
      <w:pPr>
        <w:tabs>
          <w:tab w:val="left" w:pos="7120"/>
        </w:tabs>
        <w:spacing w:after="388" w:line="259" w:lineRule="auto"/>
        <w:ind w:left="360" w:right="296"/>
        <w:jc w:val="both"/>
        <w:rPr>
          <w:bCs/>
        </w:rPr>
      </w:pPr>
      <w:r w:rsidRPr="000173DC">
        <w:rPr>
          <w:bCs/>
        </w:rPr>
        <w:t>Based on a few industry reports and analysis, the E-pharmacy market in India is expected to increase at a higher CAGR of around 40-45%  as compared to Global E-Pharmacy markets that are expected to increase at a CAGR of around 15-20%</w:t>
      </w:r>
      <w:r>
        <w:rPr>
          <w:bCs/>
        </w:rPr>
        <w:t>.</w:t>
      </w:r>
    </w:p>
    <w:p w14:paraId="0D2D7740" w14:textId="77777777" w:rsidR="005969F1" w:rsidRDefault="005969F1" w:rsidP="00E63510">
      <w:pPr>
        <w:tabs>
          <w:tab w:val="left" w:pos="7120"/>
        </w:tabs>
        <w:spacing w:after="388" w:line="259" w:lineRule="auto"/>
        <w:ind w:left="360" w:right="296"/>
        <w:jc w:val="both"/>
        <w:rPr>
          <w:bCs/>
        </w:rPr>
      </w:pPr>
      <w:r>
        <w:rPr>
          <w:bCs/>
        </w:rPr>
        <w:t>Validating a medical prescription is a tedious task that the E-pharma companies face. There is no central database that maintain record of medical practitioners in India. Even if one exists, it is only limited to government access. The central/state government only issues a registration number if a practitioner is legitimate. Each prescription needs manual verification. If a system is developed that can screen the prescriptions, the industry can expect even faster growth. This will also enable swift order dispatch  and deliver thereby benefitting the end user that is customer.</w:t>
      </w:r>
    </w:p>
    <w:p w14:paraId="24448F05" w14:textId="77777777" w:rsidR="005969F1" w:rsidRDefault="005969F1" w:rsidP="00E63510">
      <w:pPr>
        <w:tabs>
          <w:tab w:val="left" w:pos="7120"/>
        </w:tabs>
        <w:spacing w:after="388" w:line="259" w:lineRule="auto"/>
        <w:ind w:left="360" w:right="296"/>
        <w:jc w:val="both"/>
        <w:rPr>
          <w:bCs/>
        </w:rPr>
      </w:pPr>
      <w:r>
        <w:rPr>
          <w:bCs/>
        </w:rPr>
        <w:t xml:space="preserve">Through our project we are trying to develop a system that can predict the validity of a prescription. This may serve as an initial screening for these pharmacies to either accept or reject a prescription. </w:t>
      </w:r>
    </w:p>
    <w:p w14:paraId="752F7234" w14:textId="77777777" w:rsidR="005969F1" w:rsidRDefault="005969F1" w:rsidP="00E63510">
      <w:pPr>
        <w:tabs>
          <w:tab w:val="left" w:pos="7120"/>
        </w:tabs>
        <w:spacing w:after="388" w:line="259" w:lineRule="auto"/>
        <w:ind w:left="360" w:right="296"/>
        <w:jc w:val="both"/>
        <w:rPr>
          <w:bCs/>
        </w:rPr>
      </w:pPr>
      <w:r>
        <w:rPr>
          <w:bCs/>
        </w:rPr>
        <w:t>A user uploads a prescription on our app and then the system extracts various entities from it. Like Doctor name, registration number, email, Phone No, designation, hospital or clinic name etc.</w:t>
      </w:r>
    </w:p>
    <w:p w14:paraId="383D285B" w14:textId="77777777" w:rsidR="005969F1" w:rsidRDefault="005969F1" w:rsidP="00E63510">
      <w:pPr>
        <w:tabs>
          <w:tab w:val="left" w:pos="7120"/>
        </w:tabs>
        <w:spacing w:after="388" w:line="259" w:lineRule="auto"/>
        <w:ind w:left="360" w:right="296"/>
        <w:jc w:val="both"/>
        <w:rPr>
          <w:bCs/>
        </w:rPr>
      </w:pPr>
      <w:r>
        <w:rPr>
          <w:bCs/>
        </w:rPr>
        <w:t>After this is extracted, the system verifies this by scanning the database. Each entity has separate weightage and based on it we calculate the ratio matching with the one in the database and then predict its chance of being valid or invalid.</w:t>
      </w:r>
    </w:p>
    <w:p w14:paraId="106A841E" w14:textId="1D420174" w:rsidR="009D3717" w:rsidRDefault="009D3717" w:rsidP="00E63510">
      <w:pPr>
        <w:pStyle w:val="Paragraph"/>
        <w:jc w:val="both"/>
      </w:pPr>
    </w:p>
    <w:p w14:paraId="4C9352EB" w14:textId="77777777" w:rsidR="009D3717" w:rsidRDefault="009D3717" w:rsidP="00E63510">
      <w:pPr>
        <w:pStyle w:val="Heading1"/>
        <w:numPr>
          <w:ilvl w:val="0"/>
          <w:numId w:val="31"/>
        </w:numPr>
        <w:jc w:val="both"/>
      </w:pPr>
      <w:r>
        <w:t>Background Study /Current State of the Art</w:t>
      </w:r>
    </w:p>
    <w:p w14:paraId="62998AA0" w14:textId="58EBAFF9" w:rsidR="005969F1" w:rsidRDefault="005969F1" w:rsidP="00E63510">
      <w:pPr>
        <w:pStyle w:val="Paragraph"/>
        <w:spacing w:line="360" w:lineRule="auto"/>
        <w:ind w:left="360"/>
        <w:jc w:val="both"/>
      </w:pPr>
      <w:r>
        <w:t>Tesseract</w:t>
      </w:r>
      <w:r w:rsidR="00F0305B">
        <w:t xml:space="preserve"> module of python</w:t>
      </w:r>
      <w:r>
        <w:t xml:space="preserve"> acts as the brain of the application. The Tesseract after processing, gives a printed text of the image taken as the output. </w:t>
      </w:r>
      <w:r w:rsidR="00F0305B">
        <w:t>An</w:t>
      </w:r>
      <w:r>
        <w:t xml:space="preserve"> application was tested on different categories of images and the accuracy of output varied greatly. It was observed that the application accuracy depends upon the nature of the image, layout of page and mobile computing power.</w:t>
      </w:r>
    </w:p>
    <w:p w14:paraId="54BD7001" w14:textId="6C7D7F9E" w:rsidR="005969F1" w:rsidRDefault="005969F1" w:rsidP="00E63510">
      <w:pPr>
        <w:pStyle w:val="Paragraph"/>
        <w:spacing w:before="0" w:line="360" w:lineRule="auto"/>
        <w:ind w:left="360"/>
        <w:jc w:val="both"/>
      </w:pPr>
      <w:r>
        <w:t>It was observed that Tesseract works best with clean black text on solid white background. It also gives good accuracy if the test is horizontal with text height being at least 20 pixels</w:t>
      </w:r>
      <w:r w:rsidR="00F0305B">
        <w:t>.</w:t>
      </w:r>
    </w:p>
    <w:p w14:paraId="36335A68" w14:textId="77777777" w:rsidR="00F0305B" w:rsidRDefault="00F0305B" w:rsidP="00E63510">
      <w:pPr>
        <w:pStyle w:val="Newparagraph"/>
        <w:spacing w:line="360" w:lineRule="auto"/>
        <w:ind w:left="360"/>
        <w:jc w:val="both"/>
      </w:pPr>
      <w:r>
        <w:t>Named entity recognition (NER) is a natural language processing tool for information extraction from unstructured text data such as e-mails, newspapers, blogs, etc. NER is the process of identifying nouns like people, place, organization, etc., that are mentioned in the string of the text, sentence, or paragraph. Five well-known NER software were selected namely Stanford NLP, NLTK, Open NLP, SpaCy, Gate.</w:t>
      </w:r>
    </w:p>
    <w:p w14:paraId="36F6EB99" w14:textId="548939AA" w:rsidR="00F0305B" w:rsidRDefault="00F0305B" w:rsidP="00E63510">
      <w:pPr>
        <w:pStyle w:val="Newparagraph"/>
        <w:spacing w:line="360" w:lineRule="auto"/>
        <w:ind w:left="360" w:firstLine="0"/>
        <w:jc w:val="both"/>
      </w:pPr>
      <w:r>
        <w:t>Stanford NLP and SpaCy usually performs the best. We have used SpaCy in this project for entity recognition.</w:t>
      </w:r>
    </w:p>
    <w:p w14:paraId="65DB8696" w14:textId="3905F413" w:rsidR="009D3717" w:rsidRPr="009D3717" w:rsidRDefault="00F0305B" w:rsidP="00E63510">
      <w:pPr>
        <w:pStyle w:val="Newparagraph"/>
        <w:spacing w:line="360" w:lineRule="auto"/>
        <w:ind w:left="360"/>
        <w:jc w:val="both"/>
      </w:pPr>
      <w:r>
        <w:t>Flask is a small and lightweight Python web framework that provides useful tools and features that make creating web applications in Python easier. We created a small web app wherein a user can upload the image (prescription) and process it. After processing it the predicted entities are matched with the one in the database. If the two match the prescription’s validity can be assessed.</w:t>
      </w:r>
    </w:p>
    <w:p w14:paraId="31C7107E" w14:textId="77777777" w:rsidR="009D3717" w:rsidRPr="00701CE3" w:rsidRDefault="009D3717" w:rsidP="00E63510">
      <w:pPr>
        <w:pStyle w:val="Paragraph"/>
        <w:numPr>
          <w:ilvl w:val="0"/>
          <w:numId w:val="31"/>
        </w:numPr>
        <w:jc w:val="both"/>
        <w:rPr>
          <w:b/>
        </w:rPr>
      </w:pPr>
      <w:r w:rsidRPr="00701CE3">
        <w:rPr>
          <w:b/>
        </w:rPr>
        <w:t>Methodology</w:t>
      </w:r>
    </w:p>
    <w:p w14:paraId="49C4E53B" w14:textId="68661435" w:rsidR="00990C13" w:rsidRDefault="00990C13" w:rsidP="00E63510">
      <w:pPr>
        <w:ind w:left="360"/>
        <w:jc w:val="both"/>
      </w:pPr>
      <w:r>
        <w:t xml:space="preserve">(a)The most challenging part of this whole project was gathering the dataset. Singe there wasn’t any pre-existing dataset available, we created our own. We asked for prescriptions from the people we knew. We were able to collect 100+ prescriptions of distinct doctors.  </w:t>
      </w:r>
    </w:p>
    <w:p w14:paraId="219AF621" w14:textId="77777777" w:rsidR="00990C13" w:rsidRDefault="00990C13" w:rsidP="00E63510">
      <w:pPr>
        <w:ind w:left="360"/>
        <w:jc w:val="both"/>
      </w:pPr>
      <w:r>
        <w:t>The dataset varies widely. There is no set format of how a medical prescription should look like and what all details are mandatory.</w:t>
      </w:r>
    </w:p>
    <w:p w14:paraId="50E126D4" w14:textId="77777777" w:rsidR="00990C13" w:rsidRDefault="00990C13" w:rsidP="00E63510">
      <w:pPr>
        <w:ind w:left="360"/>
        <w:jc w:val="both"/>
      </w:pPr>
      <w:r>
        <w:lastRenderedPageBreak/>
        <w:t>Over 90% prescriptions contained name of the doctor</w:t>
      </w:r>
    </w:p>
    <w:p w14:paraId="689B80DC" w14:textId="77777777" w:rsidR="00990C13" w:rsidRDefault="00990C13" w:rsidP="00E63510">
      <w:pPr>
        <w:ind w:left="360"/>
        <w:jc w:val="both"/>
      </w:pPr>
      <w:r>
        <w:t>Almost 40% prescriptions did not contain either the clinic name or the hospital name</w:t>
      </w:r>
    </w:p>
    <w:p w14:paraId="30AB5CB4" w14:textId="77777777" w:rsidR="00990C13" w:rsidRDefault="00990C13" w:rsidP="00E63510">
      <w:pPr>
        <w:ind w:left="360"/>
        <w:jc w:val="both"/>
      </w:pPr>
      <w:r>
        <w:t>Over 80% prescriptions contained contact number</w:t>
      </w:r>
    </w:p>
    <w:p w14:paraId="391024A1" w14:textId="77777777" w:rsidR="00990C13" w:rsidRDefault="00990C13" w:rsidP="00E63510">
      <w:pPr>
        <w:ind w:left="360"/>
        <w:jc w:val="both"/>
      </w:pPr>
      <w:r>
        <w:t>About 70% prescriptions contained doctor’s designation / speciality.</w:t>
      </w:r>
    </w:p>
    <w:p w14:paraId="3B5A1A04" w14:textId="77777777" w:rsidR="00990C13" w:rsidRDefault="00990C13" w:rsidP="00E63510">
      <w:pPr>
        <w:ind w:left="360"/>
        <w:jc w:val="both"/>
      </w:pPr>
      <w:r>
        <w:t xml:space="preserve">Over 30% prescriptions did not contain Registration number </w:t>
      </w:r>
    </w:p>
    <w:p w14:paraId="0AA4EA04" w14:textId="77777777" w:rsidR="00990C13" w:rsidRDefault="00990C13" w:rsidP="00E63510">
      <w:pPr>
        <w:ind w:left="360"/>
        <w:jc w:val="both"/>
      </w:pPr>
      <w:r>
        <w:t xml:space="preserve"> </w:t>
      </w:r>
    </w:p>
    <w:p w14:paraId="73B257C4" w14:textId="77777777" w:rsidR="00990C13" w:rsidRPr="00925C1B" w:rsidRDefault="00990C13" w:rsidP="00E63510">
      <w:pPr>
        <w:ind w:left="360"/>
        <w:jc w:val="both"/>
        <w:rPr>
          <w:b/>
          <w:bCs/>
        </w:rPr>
      </w:pPr>
      <w:r w:rsidRPr="00925C1B">
        <w:rPr>
          <w:b/>
          <w:bCs/>
        </w:rPr>
        <w:t>Train vs Test split:</w:t>
      </w:r>
    </w:p>
    <w:p w14:paraId="1BDE02E0" w14:textId="77777777" w:rsidR="00990C13" w:rsidRDefault="00990C13" w:rsidP="00E63510">
      <w:pPr>
        <w:ind w:left="360"/>
        <w:jc w:val="both"/>
      </w:pPr>
      <w:r>
        <w:t>80% used to train the model 20% to test the model</w:t>
      </w:r>
    </w:p>
    <w:p w14:paraId="28354FF3" w14:textId="058BC68C" w:rsidR="007D4EBB" w:rsidRDefault="007D4EBB" w:rsidP="00E63510">
      <w:pPr>
        <w:pStyle w:val="Newparagraph"/>
        <w:spacing w:line="360" w:lineRule="auto"/>
        <w:ind w:left="1437" w:firstLine="0"/>
        <w:jc w:val="both"/>
      </w:pPr>
    </w:p>
    <w:p w14:paraId="233E1496" w14:textId="051A096E" w:rsidR="00352494" w:rsidRPr="00352494" w:rsidRDefault="00352494" w:rsidP="00E63510">
      <w:pPr>
        <w:tabs>
          <w:tab w:val="left" w:pos="7120"/>
        </w:tabs>
        <w:spacing w:after="388" w:line="259" w:lineRule="auto"/>
        <w:ind w:left="511" w:right="296"/>
        <w:jc w:val="both"/>
        <w:rPr>
          <w:rFonts w:asciiTheme="majorBidi" w:hAnsiTheme="majorBidi" w:cstheme="majorBidi"/>
          <w:b/>
          <w:sz w:val="22"/>
          <w:szCs w:val="22"/>
          <w:u w:val="single"/>
        </w:rPr>
      </w:pPr>
      <w:r w:rsidRPr="00352494">
        <w:rPr>
          <w:rFonts w:asciiTheme="majorBidi" w:hAnsiTheme="majorBidi" w:cstheme="majorBidi"/>
          <w:b/>
          <w:sz w:val="22"/>
          <w:szCs w:val="22"/>
          <w:u w:val="single"/>
        </w:rPr>
        <w:t>Workflow</w:t>
      </w:r>
    </w:p>
    <w:p w14:paraId="1FA888E6" w14:textId="77777777" w:rsidR="00352494" w:rsidRPr="00352494" w:rsidRDefault="00352494" w:rsidP="00E63510">
      <w:pPr>
        <w:tabs>
          <w:tab w:val="left" w:pos="7120"/>
        </w:tabs>
        <w:spacing w:after="388" w:line="259" w:lineRule="auto"/>
        <w:ind w:left="511" w:right="296"/>
        <w:jc w:val="both"/>
        <w:rPr>
          <w:rFonts w:asciiTheme="majorBidi" w:hAnsiTheme="majorBidi" w:cstheme="majorBidi"/>
          <w:bCs/>
          <w:sz w:val="22"/>
          <w:szCs w:val="22"/>
        </w:rPr>
      </w:pPr>
    </w:p>
    <w:p w14:paraId="1F98A132" w14:textId="77777777" w:rsidR="00352494" w:rsidRPr="00352494" w:rsidRDefault="00352494" w:rsidP="00E63510">
      <w:pPr>
        <w:tabs>
          <w:tab w:val="left" w:pos="7120"/>
        </w:tabs>
        <w:spacing w:after="388" w:line="259" w:lineRule="auto"/>
        <w:ind w:left="511" w:right="296"/>
        <w:jc w:val="both"/>
        <w:rPr>
          <w:rFonts w:asciiTheme="majorBidi" w:hAnsiTheme="majorBidi" w:cstheme="majorBidi"/>
          <w:bCs/>
          <w:sz w:val="22"/>
          <w:szCs w:val="22"/>
        </w:rPr>
      </w:pPr>
      <w:r w:rsidRPr="00352494">
        <w:rPr>
          <w:rFonts w:asciiTheme="majorBidi" w:hAnsiTheme="majorBidi" w:cstheme="majorBidi"/>
          <w:bCs/>
          <w:noProof/>
          <w:sz w:val="22"/>
          <w:szCs w:val="22"/>
        </w:rPr>
        <w:drawing>
          <wp:inline distT="0" distB="0" distL="0" distR="0" wp14:anchorId="1F697214" wp14:editId="4787BB92">
            <wp:extent cx="4870764" cy="318473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5839" cy="3188048"/>
                    </a:xfrm>
                    <a:prstGeom prst="rect">
                      <a:avLst/>
                    </a:prstGeom>
                    <a:noFill/>
                    <a:ln>
                      <a:noFill/>
                    </a:ln>
                  </pic:spPr>
                </pic:pic>
              </a:graphicData>
            </a:graphic>
          </wp:inline>
        </w:drawing>
      </w:r>
    </w:p>
    <w:p w14:paraId="3D6CB323" w14:textId="77777777" w:rsidR="00352494" w:rsidRPr="00352494" w:rsidRDefault="00352494" w:rsidP="00E63510">
      <w:pPr>
        <w:pStyle w:val="ListParagraph"/>
        <w:numPr>
          <w:ilvl w:val="0"/>
          <w:numId w:val="35"/>
        </w:numPr>
        <w:spacing w:after="160" w:line="259" w:lineRule="auto"/>
        <w:ind w:left="1080"/>
        <w:jc w:val="both"/>
        <w:rPr>
          <w:rFonts w:asciiTheme="majorBidi" w:hAnsiTheme="majorBidi" w:cstheme="majorBidi"/>
          <w:b/>
          <w:bCs/>
          <w:sz w:val="22"/>
          <w:szCs w:val="22"/>
        </w:rPr>
      </w:pPr>
      <w:r w:rsidRPr="00352494">
        <w:rPr>
          <w:rFonts w:asciiTheme="majorBidi" w:hAnsiTheme="majorBidi" w:cstheme="majorBidi"/>
          <w:b/>
          <w:bCs/>
          <w:sz w:val="22"/>
          <w:szCs w:val="22"/>
        </w:rPr>
        <w:t>Loading an image</w:t>
      </w:r>
    </w:p>
    <w:p w14:paraId="0E21137E" w14:textId="77777777" w:rsidR="00352494" w:rsidRPr="00352494" w:rsidRDefault="00352494" w:rsidP="00E63510">
      <w:pPr>
        <w:pStyle w:val="ListParagraph"/>
        <w:ind w:left="1080"/>
        <w:jc w:val="both"/>
        <w:rPr>
          <w:rFonts w:asciiTheme="majorBidi" w:hAnsiTheme="majorBidi" w:cstheme="majorBidi"/>
          <w:sz w:val="22"/>
          <w:szCs w:val="22"/>
        </w:rPr>
      </w:pPr>
      <w:r w:rsidRPr="00352494">
        <w:rPr>
          <w:rFonts w:asciiTheme="majorBidi" w:hAnsiTheme="majorBidi" w:cstheme="majorBidi"/>
          <w:sz w:val="22"/>
          <w:szCs w:val="22"/>
        </w:rPr>
        <w:t>An image is first loaded using opencv2. Image is converted from RGB format to Grayscale for better text recognition. It is then resized on x and y axes.</w:t>
      </w:r>
    </w:p>
    <w:p w14:paraId="25F59115" w14:textId="77777777" w:rsidR="00352494" w:rsidRPr="00352494" w:rsidRDefault="00352494" w:rsidP="00E63510">
      <w:pPr>
        <w:pStyle w:val="ListParagraph"/>
        <w:ind w:left="1080"/>
        <w:jc w:val="both"/>
        <w:rPr>
          <w:rFonts w:asciiTheme="majorBidi" w:hAnsiTheme="majorBidi" w:cstheme="majorBidi"/>
          <w:sz w:val="22"/>
          <w:szCs w:val="22"/>
        </w:rPr>
      </w:pPr>
      <w:r w:rsidRPr="00352494">
        <w:rPr>
          <w:rFonts w:asciiTheme="majorBidi" w:hAnsiTheme="majorBidi" w:cstheme="majorBidi"/>
          <w:noProof/>
          <w:sz w:val="22"/>
          <w:szCs w:val="22"/>
        </w:rPr>
        <w:drawing>
          <wp:inline distT="0" distB="0" distL="0" distR="0" wp14:anchorId="5700C264" wp14:editId="532E54E3">
            <wp:extent cx="594360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19125"/>
                    </a:xfrm>
                    <a:prstGeom prst="rect">
                      <a:avLst/>
                    </a:prstGeom>
                  </pic:spPr>
                </pic:pic>
              </a:graphicData>
            </a:graphic>
          </wp:inline>
        </w:drawing>
      </w:r>
    </w:p>
    <w:p w14:paraId="58CB90F8" w14:textId="77777777" w:rsidR="00352494" w:rsidRPr="00352494" w:rsidRDefault="00352494" w:rsidP="00E63510">
      <w:pPr>
        <w:pStyle w:val="ListParagraph"/>
        <w:ind w:left="1080"/>
        <w:jc w:val="both"/>
        <w:rPr>
          <w:rFonts w:asciiTheme="majorBidi" w:hAnsiTheme="majorBidi" w:cstheme="majorBidi"/>
          <w:sz w:val="22"/>
          <w:szCs w:val="22"/>
        </w:rPr>
      </w:pPr>
      <w:r w:rsidRPr="00352494">
        <w:rPr>
          <w:rFonts w:asciiTheme="majorBidi" w:hAnsiTheme="majorBidi" w:cstheme="majorBidi"/>
          <w:sz w:val="22"/>
          <w:szCs w:val="22"/>
        </w:rPr>
        <w:lastRenderedPageBreak/>
        <w:t>Applying Brightness contrast to the image</w:t>
      </w:r>
    </w:p>
    <w:p w14:paraId="148558BB" w14:textId="77777777" w:rsidR="00352494" w:rsidRPr="00352494" w:rsidRDefault="00352494" w:rsidP="00E63510">
      <w:pPr>
        <w:pStyle w:val="ListParagraph"/>
        <w:ind w:left="1080"/>
        <w:jc w:val="both"/>
        <w:rPr>
          <w:rFonts w:asciiTheme="majorBidi" w:hAnsiTheme="majorBidi" w:cstheme="majorBidi"/>
          <w:sz w:val="22"/>
          <w:szCs w:val="22"/>
        </w:rPr>
      </w:pPr>
      <w:r w:rsidRPr="00352494">
        <w:rPr>
          <w:rFonts w:asciiTheme="majorBidi" w:hAnsiTheme="majorBidi" w:cstheme="majorBidi"/>
          <w:noProof/>
          <w:sz w:val="22"/>
          <w:szCs w:val="22"/>
        </w:rPr>
        <w:drawing>
          <wp:inline distT="0" distB="0" distL="0" distR="0" wp14:anchorId="337B6B26" wp14:editId="20CA4CC0">
            <wp:extent cx="5632739" cy="3880049"/>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2739" cy="3880049"/>
                    </a:xfrm>
                    <a:prstGeom prst="rect">
                      <a:avLst/>
                    </a:prstGeom>
                  </pic:spPr>
                </pic:pic>
              </a:graphicData>
            </a:graphic>
          </wp:inline>
        </w:drawing>
      </w:r>
    </w:p>
    <w:p w14:paraId="5AA9C138" w14:textId="77777777" w:rsidR="00352494" w:rsidRPr="00352494" w:rsidRDefault="00352494" w:rsidP="00E63510">
      <w:pPr>
        <w:pStyle w:val="ListParagraph"/>
        <w:numPr>
          <w:ilvl w:val="0"/>
          <w:numId w:val="35"/>
        </w:numPr>
        <w:spacing w:after="160" w:line="259" w:lineRule="auto"/>
        <w:ind w:left="1080"/>
        <w:jc w:val="both"/>
        <w:rPr>
          <w:rFonts w:asciiTheme="majorBidi" w:hAnsiTheme="majorBidi" w:cstheme="majorBidi"/>
          <w:b/>
          <w:bCs/>
          <w:sz w:val="22"/>
          <w:szCs w:val="22"/>
        </w:rPr>
      </w:pPr>
      <w:r w:rsidRPr="00352494">
        <w:rPr>
          <w:rFonts w:asciiTheme="majorBidi" w:hAnsiTheme="majorBidi" w:cstheme="majorBidi"/>
          <w:b/>
          <w:bCs/>
          <w:sz w:val="22"/>
          <w:szCs w:val="22"/>
        </w:rPr>
        <w:t>Extracting Text Using Pytesseract</w:t>
      </w:r>
    </w:p>
    <w:p w14:paraId="3D665F87" w14:textId="77777777" w:rsidR="00352494" w:rsidRPr="00352494" w:rsidRDefault="00352494" w:rsidP="00E63510">
      <w:pPr>
        <w:pStyle w:val="ListParagraph"/>
        <w:ind w:left="1080"/>
        <w:jc w:val="both"/>
        <w:rPr>
          <w:rFonts w:asciiTheme="majorBidi" w:hAnsiTheme="majorBidi" w:cstheme="majorBidi"/>
          <w:sz w:val="22"/>
          <w:szCs w:val="22"/>
        </w:rPr>
      </w:pPr>
      <w:r w:rsidRPr="00352494">
        <w:rPr>
          <w:rFonts w:asciiTheme="majorBidi" w:hAnsiTheme="majorBidi" w:cstheme="majorBidi"/>
          <w:sz w:val="22"/>
          <w:szCs w:val="22"/>
        </w:rPr>
        <w:t xml:space="preserve">Using pytesseract the raw text is extracted </w:t>
      </w:r>
    </w:p>
    <w:p w14:paraId="1B6BA43F" w14:textId="77777777" w:rsidR="00352494" w:rsidRPr="00352494" w:rsidRDefault="00352494" w:rsidP="00E63510">
      <w:pPr>
        <w:pStyle w:val="ListParagraph"/>
        <w:ind w:left="1080"/>
        <w:jc w:val="both"/>
        <w:rPr>
          <w:rFonts w:asciiTheme="majorBidi" w:hAnsiTheme="majorBidi" w:cstheme="majorBidi"/>
          <w:sz w:val="22"/>
          <w:szCs w:val="22"/>
        </w:rPr>
      </w:pPr>
      <w:r w:rsidRPr="00352494">
        <w:rPr>
          <w:rFonts w:asciiTheme="majorBidi" w:hAnsiTheme="majorBidi" w:cstheme="majorBidi"/>
          <w:noProof/>
          <w:sz w:val="22"/>
          <w:szCs w:val="22"/>
        </w:rPr>
        <w:drawing>
          <wp:inline distT="0" distB="0" distL="0" distR="0" wp14:anchorId="0BEF2138" wp14:editId="4494D943">
            <wp:extent cx="5318911" cy="9774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334134" cy="980204"/>
                    </a:xfrm>
                    <a:prstGeom prst="rect">
                      <a:avLst/>
                    </a:prstGeom>
                  </pic:spPr>
                </pic:pic>
              </a:graphicData>
            </a:graphic>
          </wp:inline>
        </w:drawing>
      </w:r>
    </w:p>
    <w:p w14:paraId="0B88D570" w14:textId="77777777" w:rsidR="00352494" w:rsidRPr="00352494" w:rsidRDefault="00352494" w:rsidP="00E63510">
      <w:pPr>
        <w:pStyle w:val="ListParagraph"/>
        <w:ind w:left="1080"/>
        <w:jc w:val="both"/>
        <w:rPr>
          <w:rFonts w:asciiTheme="majorBidi" w:hAnsiTheme="majorBidi" w:cstheme="majorBidi"/>
          <w:sz w:val="22"/>
          <w:szCs w:val="22"/>
        </w:rPr>
      </w:pPr>
    </w:p>
    <w:p w14:paraId="1B70E748" w14:textId="77777777" w:rsidR="00352494" w:rsidRPr="00352494" w:rsidRDefault="00352494" w:rsidP="00E63510">
      <w:pPr>
        <w:pStyle w:val="ListParagraph"/>
        <w:ind w:left="1080"/>
        <w:jc w:val="both"/>
        <w:rPr>
          <w:rFonts w:asciiTheme="majorBidi" w:hAnsiTheme="majorBidi" w:cstheme="majorBidi"/>
          <w:sz w:val="22"/>
          <w:szCs w:val="22"/>
        </w:rPr>
      </w:pPr>
      <w:r w:rsidRPr="00352494">
        <w:rPr>
          <w:rFonts w:asciiTheme="majorBidi" w:hAnsiTheme="majorBidi" w:cstheme="majorBidi"/>
          <w:sz w:val="22"/>
          <w:szCs w:val="22"/>
        </w:rPr>
        <w:t>Then using Regular Expression, data is parsed.</w:t>
      </w:r>
    </w:p>
    <w:p w14:paraId="55657478" w14:textId="77777777" w:rsidR="00352494" w:rsidRPr="00352494" w:rsidRDefault="00352494" w:rsidP="00E63510">
      <w:pPr>
        <w:pStyle w:val="ListParagraph"/>
        <w:ind w:left="1080"/>
        <w:jc w:val="both"/>
        <w:rPr>
          <w:rFonts w:asciiTheme="majorBidi" w:hAnsiTheme="majorBidi" w:cstheme="majorBidi"/>
          <w:sz w:val="22"/>
          <w:szCs w:val="22"/>
        </w:rPr>
      </w:pPr>
      <w:r w:rsidRPr="00352494">
        <w:rPr>
          <w:rFonts w:asciiTheme="majorBidi" w:hAnsiTheme="majorBidi" w:cstheme="majorBidi"/>
          <w:noProof/>
          <w:sz w:val="22"/>
          <w:szCs w:val="22"/>
        </w:rPr>
        <w:drawing>
          <wp:inline distT="0" distB="0" distL="0" distR="0" wp14:anchorId="1B8037EC" wp14:editId="20EE1641">
            <wp:extent cx="4076700" cy="22104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839"/>
                    <a:stretch/>
                  </pic:blipFill>
                  <pic:spPr bwMode="auto">
                    <a:xfrm>
                      <a:off x="0" y="0"/>
                      <a:ext cx="4076910" cy="2210577"/>
                    </a:xfrm>
                    <a:prstGeom prst="rect">
                      <a:avLst/>
                    </a:prstGeom>
                    <a:ln>
                      <a:noFill/>
                    </a:ln>
                    <a:extLst>
                      <a:ext uri="{53640926-AAD7-44D8-BBD7-CCE9431645EC}">
                        <a14:shadowObscured xmlns:a14="http://schemas.microsoft.com/office/drawing/2010/main"/>
                      </a:ext>
                    </a:extLst>
                  </pic:spPr>
                </pic:pic>
              </a:graphicData>
            </a:graphic>
          </wp:inline>
        </w:drawing>
      </w:r>
    </w:p>
    <w:p w14:paraId="30320C17" w14:textId="77777777" w:rsidR="00352494" w:rsidRPr="00352494" w:rsidRDefault="00352494" w:rsidP="00E63510">
      <w:pPr>
        <w:pStyle w:val="ListParagraph"/>
        <w:ind w:left="1080"/>
        <w:jc w:val="both"/>
        <w:rPr>
          <w:rFonts w:asciiTheme="majorBidi" w:hAnsiTheme="majorBidi" w:cstheme="majorBidi"/>
          <w:sz w:val="22"/>
          <w:szCs w:val="22"/>
        </w:rPr>
      </w:pPr>
    </w:p>
    <w:p w14:paraId="0B06A8CC" w14:textId="77777777" w:rsidR="00352494" w:rsidRPr="00352494" w:rsidRDefault="00352494" w:rsidP="00E63510">
      <w:pPr>
        <w:pStyle w:val="ListParagraph"/>
        <w:numPr>
          <w:ilvl w:val="0"/>
          <w:numId w:val="35"/>
        </w:numPr>
        <w:spacing w:after="160" w:line="259" w:lineRule="auto"/>
        <w:ind w:left="1080"/>
        <w:jc w:val="both"/>
        <w:rPr>
          <w:rFonts w:asciiTheme="majorBidi" w:hAnsiTheme="majorBidi" w:cstheme="majorBidi"/>
          <w:b/>
          <w:bCs/>
          <w:sz w:val="22"/>
          <w:szCs w:val="22"/>
        </w:rPr>
      </w:pPr>
      <w:r w:rsidRPr="00352494">
        <w:rPr>
          <w:rFonts w:asciiTheme="majorBidi" w:hAnsiTheme="majorBidi" w:cstheme="majorBidi"/>
          <w:b/>
          <w:bCs/>
          <w:sz w:val="22"/>
          <w:szCs w:val="22"/>
        </w:rPr>
        <w:t>Data Preprocessing and cleaning (labelling)</w:t>
      </w:r>
    </w:p>
    <w:p w14:paraId="198656CE" w14:textId="77777777" w:rsidR="00352494" w:rsidRPr="00352494" w:rsidRDefault="00352494" w:rsidP="00E63510">
      <w:pPr>
        <w:pStyle w:val="ListParagraph"/>
        <w:ind w:left="1080"/>
        <w:jc w:val="both"/>
        <w:rPr>
          <w:rFonts w:asciiTheme="majorBidi" w:hAnsiTheme="majorBidi" w:cstheme="majorBidi"/>
          <w:sz w:val="22"/>
          <w:szCs w:val="22"/>
        </w:rPr>
      </w:pPr>
      <w:r w:rsidRPr="00352494">
        <w:rPr>
          <w:rFonts w:asciiTheme="majorBidi" w:hAnsiTheme="majorBidi" w:cstheme="majorBidi"/>
          <w:sz w:val="22"/>
          <w:szCs w:val="22"/>
        </w:rPr>
        <w:t>Raw text is cleaned.</w:t>
      </w:r>
    </w:p>
    <w:p w14:paraId="51BCD542" w14:textId="77777777" w:rsidR="00352494" w:rsidRPr="00352494" w:rsidRDefault="00352494" w:rsidP="00E63510">
      <w:pPr>
        <w:pStyle w:val="ListParagraph"/>
        <w:ind w:left="1080"/>
        <w:jc w:val="both"/>
        <w:rPr>
          <w:rFonts w:asciiTheme="majorBidi" w:hAnsiTheme="majorBidi" w:cstheme="majorBidi"/>
          <w:sz w:val="22"/>
          <w:szCs w:val="22"/>
        </w:rPr>
      </w:pPr>
      <w:r w:rsidRPr="00352494">
        <w:rPr>
          <w:rFonts w:asciiTheme="majorBidi" w:hAnsiTheme="majorBidi" w:cstheme="majorBidi"/>
          <w:noProof/>
          <w:sz w:val="22"/>
          <w:szCs w:val="22"/>
        </w:rPr>
        <w:drawing>
          <wp:inline distT="0" distB="0" distL="0" distR="0" wp14:anchorId="68D873F5" wp14:editId="52E56E9F">
            <wp:extent cx="5188217" cy="17971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8217" cy="1797142"/>
                    </a:xfrm>
                    <a:prstGeom prst="rect">
                      <a:avLst/>
                    </a:prstGeom>
                  </pic:spPr>
                </pic:pic>
              </a:graphicData>
            </a:graphic>
          </wp:inline>
        </w:drawing>
      </w:r>
    </w:p>
    <w:p w14:paraId="544E1633" w14:textId="77777777" w:rsidR="00352494" w:rsidRPr="00352494" w:rsidRDefault="00352494" w:rsidP="00E63510">
      <w:pPr>
        <w:pStyle w:val="ListParagraph"/>
        <w:ind w:left="1080"/>
        <w:jc w:val="both"/>
        <w:rPr>
          <w:rFonts w:asciiTheme="majorBidi" w:hAnsiTheme="majorBidi" w:cstheme="majorBidi"/>
          <w:sz w:val="22"/>
          <w:szCs w:val="22"/>
        </w:rPr>
      </w:pPr>
      <w:r w:rsidRPr="00352494">
        <w:rPr>
          <w:rFonts w:asciiTheme="majorBidi" w:hAnsiTheme="majorBidi" w:cstheme="majorBidi"/>
          <w:sz w:val="22"/>
          <w:szCs w:val="22"/>
        </w:rPr>
        <w:t>Data entities</w:t>
      </w:r>
    </w:p>
    <w:p w14:paraId="52B67878" w14:textId="77777777" w:rsidR="00352494" w:rsidRPr="00352494" w:rsidRDefault="00352494" w:rsidP="00E63510">
      <w:pPr>
        <w:pStyle w:val="ListParagraph"/>
        <w:ind w:left="1080"/>
        <w:jc w:val="both"/>
        <w:rPr>
          <w:rFonts w:asciiTheme="majorBidi" w:hAnsiTheme="majorBidi" w:cstheme="majorBidi"/>
          <w:sz w:val="22"/>
          <w:szCs w:val="22"/>
        </w:rPr>
      </w:pPr>
      <w:r w:rsidRPr="00352494">
        <w:rPr>
          <w:rFonts w:asciiTheme="majorBidi" w:hAnsiTheme="majorBidi" w:cstheme="majorBidi"/>
          <w:noProof/>
          <w:sz w:val="22"/>
          <w:szCs w:val="22"/>
        </w:rPr>
        <w:drawing>
          <wp:inline distT="0" distB="0" distL="0" distR="0" wp14:anchorId="46D1A3D3" wp14:editId="7BDE7DDF">
            <wp:extent cx="4988250" cy="818051"/>
            <wp:effectExtent l="0" t="0" r="317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5040549" cy="826628"/>
                    </a:xfrm>
                    <a:prstGeom prst="rect">
                      <a:avLst/>
                    </a:prstGeom>
                  </pic:spPr>
                </pic:pic>
              </a:graphicData>
            </a:graphic>
          </wp:inline>
        </w:drawing>
      </w:r>
    </w:p>
    <w:p w14:paraId="3D387A8C" w14:textId="77777777" w:rsidR="00352494" w:rsidRPr="00352494" w:rsidRDefault="00352494" w:rsidP="00E63510">
      <w:pPr>
        <w:pStyle w:val="ListParagraph"/>
        <w:ind w:left="1080"/>
        <w:jc w:val="both"/>
        <w:rPr>
          <w:rFonts w:asciiTheme="majorBidi" w:hAnsiTheme="majorBidi" w:cstheme="majorBidi"/>
          <w:sz w:val="22"/>
          <w:szCs w:val="22"/>
        </w:rPr>
      </w:pPr>
      <w:r w:rsidRPr="00352494">
        <w:rPr>
          <w:rFonts w:asciiTheme="majorBidi" w:hAnsiTheme="majorBidi" w:cstheme="majorBidi"/>
          <w:sz w:val="22"/>
          <w:szCs w:val="22"/>
        </w:rPr>
        <w:t>Data is Labelled in CSV file.</w:t>
      </w:r>
    </w:p>
    <w:p w14:paraId="3AC2165D" w14:textId="77777777" w:rsidR="00352494" w:rsidRPr="00352494" w:rsidRDefault="00352494" w:rsidP="00E63510">
      <w:pPr>
        <w:pStyle w:val="ListParagraph"/>
        <w:ind w:left="1080"/>
        <w:jc w:val="both"/>
        <w:rPr>
          <w:rFonts w:asciiTheme="majorBidi" w:hAnsiTheme="majorBidi" w:cstheme="majorBidi"/>
          <w:sz w:val="22"/>
          <w:szCs w:val="22"/>
        </w:rPr>
      </w:pPr>
      <w:r w:rsidRPr="00352494">
        <w:rPr>
          <w:rFonts w:asciiTheme="majorBidi" w:hAnsiTheme="majorBidi" w:cstheme="majorBidi"/>
          <w:noProof/>
          <w:sz w:val="22"/>
          <w:szCs w:val="22"/>
        </w:rPr>
        <w:drawing>
          <wp:inline distT="0" distB="0" distL="0" distR="0" wp14:anchorId="12EFF077" wp14:editId="5F05E5C0">
            <wp:extent cx="5161226" cy="330296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170474" cy="3308882"/>
                    </a:xfrm>
                    <a:prstGeom prst="rect">
                      <a:avLst/>
                    </a:prstGeom>
                  </pic:spPr>
                </pic:pic>
              </a:graphicData>
            </a:graphic>
          </wp:inline>
        </w:drawing>
      </w:r>
    </w:p>
    <w:p w14:paraId="42E0CEE4" w14:textId="77777777" w:rsidR="00352494" w:rsidRPr="00352494" w:rsidRDefault="00352494" w:rsidP="00E63510">
      <w:pPr>
        <w:pStyle w:val="ListParagraph"/>
        <w:numPr>
          <w:ilvl w:val="0"/>
          <w:numId w:val="35"/>
        </w:numPr>
        <w:spacing w:after="160" w:line="259" w:lineRule="auto"/>
        <w:ind w:left="1080"/>
        <w:jc w:val="both"/>
        <w:rPr>
          <w:rFonts w:asciiTheme="majorBidi" w:hAnsiTheme="majorBidi" w:cstheme="majorBidi"/>
          <w:b/>
          <w:bCs/>
          <w:sz w:val="22"/>
          <w:szCs w:val="22"/>
        </w:rPr>
      </w:pPr>
      <w:r w:rsidRPr="00352494">
        <w:rPr>
          <w:rFonts w:asciiTheme="majorBidi" w:hAnsiTheme="majorBidi" w:cstheme="majorBidi"/>
          <w:b/>
          <w:bCs/>
          <w:sz w:val="22"/>
          <w:szCs w:val="22"/>
        </w:rPr>
        <w:t>Training using NER model</w:t>
      </w:r>
    </w:p>
    <w:p w14:paraId="456DEA41" w14:textId="77777777" w:rsidR="00352494" w:rsidRPr="00352494" w:rsidRDefault="00352494" w:rsidP="00E63510">
      <w:pPr>
        <w:pStyle w:val="ListParagraph"/>
        <w:spacing w:after="160" w:line="259" w:lineRule="auto"/>
        <w:ind w:left="1080"/>
        <w:jc w:val="both"/>
        <w:rPr>
          <w:rFonts w:asciiTheme="majorBidi" w:hAnsiTheme="majorBidi" w:cstheme="majorBidi"/>
          <w:b/>
          <w:bCs/>
          <w:sz w:val="22"/>
          <w:szCs w:val="22"/>
        </w:rPr>
      </w:pPr>
      <w:r w:rsidRPr="00352494">
        <w:rPr>
          <w:rFonts w:asciiTheme="majorBidi" w:hAnsiTheme="majorBidi" w:cstheme="majorBidi"/>
          <w:b/>
          <w:bCs/>
          <w:noProof/>
          <w:sz w:val="22"/>
          <w:szCs w:val="22"/>
        </w:rPr>
        <w:lastRenderedPageBreak/>
        <w:drawing>
          <wp:inline distT="0" distB="0" distL="0" distR="0" wp14:anchorId="0E705B89" wp14:editId="2CD145DB">
            <wp:extent cx="4843386" cy="2589349"/>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4856671" cy="2596451"/>
                    </a:xfrm>
                    <a:prstGeom prst="rect">
                      <a:avLst/>
                    </a:prstGeom>
                  </pic:spPr>
                </pic:pic>
              </a:graphicData>
            </a:graphic>
          </wp:inline>
        </w:drawing>
      </w:r>
    </w:p>
    <w:p w14:paraId="24C088E5" w14:textId="77777777" w:rsidR="00352494" w:rsidRPr="00352494" w:rsidRDefault="00352494" w:rsidP="00E63510">
      <w:pPr>
        <w:pStyle w:val="ListParagraph"/>
        <w:numPr>
          <w:ilvl w:val="0"/>
          <w:numId w:val="35"/>
        </w:numPr>
        <w:spacing w:after="160" w:line="259" w:lineRule="auto"/>
        <w:ind w:left="1080"/>
        <w:jc w:val="both"/>
        <w:rPr>
          <w:rFonts w:asciiTheme="majorBidi" w:hAnsiTheme="majorBidi" w:cstheme="majorBidi"/>
          <w:b/>
          <w:bCs/>
          <w:sz w:val="22"/>
          <w:szCs w:val="22"/>
        </w:rPr>
      </w:pPr>
      <w:r w:rsidRPr="00352494">
        <w:rPr>
          <w:rFonts w:asciiTheme="majorBidi" w:hAnsiTheme="majorBidi" w:cstheme="majorBidi"/>
          <w:b/>
          <w:bCs/>
          <w:sz w:val="22"/>
          <w:szCs w:val="22"/>
        </w:rPr>
        <w:t xml:space="preserve">Testing </w:t>
      </w:r>
    </w:p>
    <w:p w14:paraId="09508566" w14:textId="77777777" w:rsidR="00352494" w:rsidRPr="00352494" w:rsidRDefault="00352494" w:rsidP="00E63510">
      <w:pPr>
        <w:pStyle w:val="NormalWeb"/>
        <w:shd w:val="clear" w:color="auto" w:fill="FFFFFF"/>
        <w:spacing w:before="0" w:beforeAutospacing="0" w:after="0" w:afterAutospacing="0"/>
        <w:ind w:left="1080"/>
        <w:jc w:val="both"/>
        <w:textAlignment w:val="baseline"/>
        <w:rPr>
          <w:rFonts w:asciiTheme="majorBidi" w:hAnsiTheme="majorBidi" w:cstheme="majorBidi"/>
          <w:color w:val="232629"/>
          <w:sz w:val="22"/>
          <w:szCs w:val="22"/>
        </w:rPr>
      </w:pPr>
      <w:r w:rsidRPr="00352494">
        <w:rPr>
          <w:rFonts w:asciiTheme="majorBidi" w:hAnsiTheme="majorBidi" w:cstheme="majorBidi"/>
          <w:color w:val="232629"/>
          <w:sz w:val="22"/>
          <w:szCs w:val="22"/>
        </w:rPr>
        <w:t>Ratio of various entities is calculated. Each entity is given weightage and based on the that a final ratio is calculated to classify a prescription as valid or invalid.</w:t>
      </w:r>
    </w:p>
    <w:p w14:paraId="711A431D" w14:textId="77777777" w:rsidR="00352494" w:rsidRPr="00352494" w:rsidRDefault="00352494" w:rsidP="00E63510">
      <w:pPr>
        <w:pStyle w:val="NormalWeb"/>
        <w:shd w:val="clear" w:color="auto" w:fill="FFFFFF"/>
        <w:spacing w:before="0" w:beforeAutospacing="0" w:after="0" w:afterAutospacing="0"/>
        <w:ind w:left="1080"/>
        <w:jc w:val="both"/>
        <w:textAlignment w:val="baseline"/>
        <w:rPr>
          <w:rFonts w:asciiTheme="majorBidi" w:hAnsiTheme="majorBidi" w:cstheme="majorBidi"/>
          <w:color w:val="232629"/>
          <w:sz w:val="22"/>
          <w:szCs w:val="22"/>
        </w:rPr>
      </w:pPr>
    </w:p>
    <w:p w14:paraId="178D9E0F" w14:textId="77777777" w:rsidR="00352494" w:rsidRPr="00352494" w:rsidRDefault="00352494" w:rsidP="00E63510">
      <w:pPr>
        <w:pStyle w:val="ListParagraph"/>
        <w:shd w:val="clear" w:color="auto" w:fill="1E1E1E"/>
        <w:spacing w:line="285" w:lineRule="atLeast"/>
        <w:ind w:left="1080"/>
        <w:jc w:val="both"/>
        <w:rPr>
          <w:rFonts w:asciiTheme="majorBidi" w:hAnsiTheme="majorBidi" w:cstheme="majorBidi"/>
          <w:color w:val="D4D4D4"/>
          <w:sz w:val="22"/>
          <w:szCs w:val="22"/>
        </w:rPr>
      </w:pPr>
      <w:r w:rsidRPr="00352494">
        <w:rPr>
          <w:rFonts w:asciiTheme="majorBidi" w:hAnsiTheme="majorBidi" w:cstheme="majorBidi"/>
          <w:color w:val="D4D4D4"/>
          <w:sz w:val="22"/>
          <w:szCs w:val="22"/>
        </w:rPr>
        <w:t xml:space="preserve">            </w:t>
      </w:r>
      <w:r w:rsidRPr="00352494">
        <w:rPr>
          <w:rFonts w:asciiTheme="majorBidi" w:hAnsiTheme="majorBidi" w:cstheme="majorBidi"/>
          <w:color w:val="9CDCFE"/>
          <w:sz w:val="22"/>
          <w:szCs w:val="22"/>
        </w:rPr>
        <w:t>name_ratio</w:t>
      </w:r>
      <w:r w:rsidRPr="00352494">
        <w:rPr>
          <w:rFonts w:asciiTheme="majorBidi" w:hAnsiTheme="majorBidi" w:cstheme="majorBidi"/>
          <w:color w:val="D4D4D4"/>
          <w:sz w:val="22"/>
          <w:szCs w:val="22"/>
        </w:rPr>
        <w:t>=</w:t>
      </w:r>
      <w:r w:rsidRPr="00352494">
        <w:rPr>
          <w:rFonts w:asciiTheme="majorBidi" w:hAnsiTheme="majorBidi" w:cstheme="majorBidi"/>
          <w:color w:val="4EC9B0"/>
          <w:sz w:val="22"/>
          <w:szCs w:val="22"/>
        </w:rPr>
        <w:t>fuzz</w:t>
      </w:r>
      <w:r w:rsidRPr="00352494">
        <w:rPr>
          <w:rFonts w:asciiTheme="majorBidi" w:hAnsiTheme="majorBidi" w:cstheme="majorBidi"/>
          <w:color w:val="D4D4D4"/>
          <w:sz w:val="22"/>
          <w:szCs w:val="22"/>
        </w:rPr>
        <w:t>.</w:t>
      </w:r>
      <w:r w:rsidRPr="00352494">
        <w:rPr>
          <w:rFonts w:asciiTheme="majorBidi" w:hAnsiTheme="majorBidi" w:cstheme="majorBidi"/>
          <w:color w:val="DCDCAA"/>
          <w:sz w:val="22"/>
          <w:szCs w:val="22"/>
        </w:rPr>
        <w:t>ratio</w:t>
      </w:r>
      <w:r w:rsidRPr="00352494">
        <w:rPr>
          <w:rFonts w:asciiTheme="majorBidi" w:hAnsiTheme="majorBidi" w:cstheme="majorBidi"/>
          <w:color w:val="D4D4D4"/>
          <w:sz w:val="22"/>
          <w:szCs w:val="22"/>
        </w:rPr>
        <w:t>(</w:t>
      </w:r>
      <w:r w:rsidRPr="00352494">
        <w:rPr>
          <w:rFonts w:asciiTheme="majorBidi" w:hAnsiTheme="majorBidi" w:cstheme="majorBidi"/>
          <w:color w:val="4EC9B0"/>
          <w:sz w:val="22"/>
          <w:szCs w:val="22"/>
        </w:rPr>
        <w:t>str</w:t>
      </w:r>
      <w:r w:rsidRPr="00352494">
        <w:rPr>
          <w:rFonts w:asciiTheme="majorBidi" w:hAnsiTheme="majorBidi" w:cstheme="majorBidi"/>
          <w:color w:val="D4D4D4"/>
          <w:sz w:val="22"/>
          <w:szCs w:val="22"/>
        </w:rPr>
        <w:t>(</w:t>
      </w:r>
      <w:r w:rsidRPr="00352494">
        <w:rPr>
          <w:rFonts w:asciiTheme="majorBidi" w:hAnsiTheme="majorBidi" w:cstheme="majorBidi"/>
          <w:color w:val="9CDCFE"/>
          <w:sz w:val="22"/>
          <w:szCs w:val="22"/>
        </w:rPr>
        <w:t>entitylist</w:t>
      </w:r>
      <w:r w:rsidRPr="00352494">
        <w:rPr>
          <w:rFonts w:asciiTheme="majorBidi" w:hAnsiTheme="majorBidi" w:cstheme="majorBidi"/>
          <w:color w:val="D4D4D4"/>
          <w:sz w:val="22"/>
          <w:szCs w:val="22"/>
        </w:rPr>
        <w:t>[</w:t>
      </w:r>
      <w:r w:rsidRPr="00352494">
        <w:rPr>
          <w:rFonts w:asciiTheme="majorBidi" w:hAnsiTheme="majorBidi" w:cstheme="majorBidi"/>
          <w:color w:val="B5CEA8"/>
          <w:sz w:val="22"/>
          <w:szCs w:val="22"/>
        </w:rPr>
        <w:t>0</w:t>
      </w:r>
      <w:r w:rsidRPr="00352494">
        <w:rPr>
          <w:rFonts w:asciiTheme="majorBidi" w:hAnsiTheme="majorBidi" w:cstheme="majorBidi"/>
          <w:color w:val="D4D4D4"/>
          <w:sz w:val="22"/>
          <w:szCs w:val="22"/>
        </w:rPr>
        <w:t>]),</w:t>
      </w:r>
      <w:r w:rsidRPr="00352494">
        <w:rPr>
          <w:rFonts w:asciiTheme="majorBidi" w:hAnsiTheme="majorBidi" w:cstheme="majorBidi"/>
          <w:color w:val="4EC9B0"/>
          <w:sz w:val="22"/>
          <w:szCs w:val="22"/>
        </w:rPr>
        <w:t>str</w:t>
      </w:r>
      <w:r w:rsidRPr="00352494">
        <w:rPr>
          <w:rFonts w:asciiTheme="majorBidi" w:hAnsiTheme="majorBidi" w:cstheme="majorBidi"/>
          <w:color w:val="D4D4D4"/>
          <w:sz w:val="22"/>
          <w:szCs w:val="22"/>
        </w:rPr>
        <w:t>(</w:t>
      </w:r>
      <w:r w:rsidRPr="00352494">
        <w:rPr>
          <w:rFonts w:asciiTheme="majorBidi" w:hAnsiTheme="majorBidi" w:cstheme="majorBidi"/>
          <w:color w:val="9CDCFE"/>
          <w:sz w:val="22"/>
          <w:szCs w:val="22"/>
        </w:rPr>
        <w:t>i</w:t>
      </w:r>
      <w:r w:rsidRPr="00352494">
        <w:rPr>
          <w:rFonts w:asciiTheme="majorBidi" w:hAnsiTheme="majorBidi" w:cstheme="majorBidi"/>
          <w:color w:val="D4D4D4"/>
          <w:sz w:val="22"/>
          <w:szCs w:val="22"/>
        </w:rPr>
        <w:t>[</w:t>
      </w:r>
      <w:r w:rsidRPr="00352494">
        <w:rPr>
          <w:rFonts w:asciiTheme="majorBidi" w:hAnsiTheme="majorBidi" w:cstheme="majorBidi"/>
          <w:color w:val="B5CEA8"/>
          <w:sz w:val="22"/>
          <w:szCs w:val="22"/>
        </w:rPr>
        <w:t>0</w:t>
      </w:r>
      <w:r w:rsidRPr="00352494">
        <w:rPr>
          <w:rFonts w:asciiTheme="majorBidi" w:hAnsiTheme="majorBidi" w:cstheme="majorBidi"/>
          <w:color w:val="D4D4D4"/>
          <w:sz w:val="22"/>
          <w:szCs w:val="22"/>
        </w:rPr>
        <w:t>]))</w:t>
      </w:r>
    </w:p>
    <w:p w14:paraId="2EF555EE" w14:textId="77777777" w:rsidR="00352494" w:rsidRPr="00352494" w:rsidRDefault="00352494" w:rsidP="00E63510">
      <w:pPr>
        <w:pStyle w:val="ListParagraph"/>
        <w:shd w:val="clear" w:color="auto" w:fill="1E1E1E"/>
        <w:spacing w:line="285" w:lineRule="atLeast"/>
        <w:ind w:left="1080"/>
        <w:jc w:val="both"/>
        <w:rPr>
          <w:rFonts w:asciiTheme="majorBidi" w:hAnsiTheme="majorBidi" w:cstheme="majorBidi"/>
          <w:color w:val="D4D4D4"/>
          <w:sz w:val="22"/>
          <w:szCs w:val="22"/>
        </w:rPr>
      </w:pPr>
    </w:p>
    <w:p w14:paraId="14EE52F2" w14:textId="77777777" w:rsidR="00352494" w:rsidRPr="00352494" w:rsidRDefault="00352494" w:rsidP="00E63510">
      <w:pPr>
        <w:pStyle w:val="ListParagraph"/>
        <w:shd w:val="clear" w:color="auto" w:fill="1E1E1E"/>
        <w:spacing w:line="285" w:lineRule="atLeast"/>
        <w:ind w:left="1080"/>
        <w:jc w:val="both"/>
        <w:rPr>
          <w:rFonts w:asciiTheme="majorBidi" w:hAnsiTheme="majorBidi" w:cstheme="majorBidi"/>
          <w:color w:val="D4D4D4"/>
          <w:sz w:val="22"/>
          <w:szCs w:val="22"/>
        </w:rPr>
      </w:pPr>
      <w:r w:rsidRPr="00352494">
        <w:rPr>
          <w:rFonts w:asciiTheme="majorBidi" w:hAnsiTheme="majorBidi" w:cstheme="majorBidi"/>
          <w:color w:val="D4D4D4"/>
          <w:sz w:val="22"/>
          <w:szCs w:val="22"/>
        </w:rPr>
        <w:t xml:space="preserve">            </w:t>
      </w:r>
      <w:r w:rsidRPr="00352494">
        <w:rPr>
          <w:rFonts w:asciiTheme="majorBidi" w:hAnsiTheme="majorBidi" w:cstheme="majorBidi"/>
          <w:color w:val="9CDCFE"/>
          <w:sz w:val="22"/>
          <w:szCs w:val="22"/>
        </w:rPr>
        <w:t>reg_ratio</w:t>
      </w:r>
      <w:r w:rsidRPr="00352494">
        <w:rPr>
          <w:rFonts w:asciiTheme="majorBidi" w:hAnsiTheme="majorBidi" w:cstheme="majorBidi"/>
          <w:color w:val="D4D4D4"/>
          <w:sz w:val="22"/>
          <w:szCs w:val="22"/>
        </w:rPr>
        <w:t>=</w:t>
      </w:r>
      <w:r w:rsidRPr="00352494">
        <w:rPr>
          <w:rFonts w:asciiTheme="majorBidi" w:hAnsiTheme="majorBidi" w:cstheme="majorBidi"/>
          <w:color w:val="4EC9B0"/>
          <w:sz w:val="22"/>
          <w:szCs w:val="22"/>
        </w:rPr>
        <w:t>fuzz</w:t>
      </w:r>
      <w:r w:rsidRPr="00352494">
        <w:rPr>
          <w:rFonts w:asciiTheme="majorBidi" w:hAnsiTheme="majorBidi" w:cstheme="majorBidi"/>
          <w:color w:val="D4D4D4"/>
          <w:sz w:val="22"/>
          <w:szCs w:val="22"/>
        </w:rPr>
        <w:t>.</w:t>
      </w:r>
      <w:r w:rsidRPr="00352494">
        <w:rPr>
          <w:rFonts w:asciiTheme="majorBidi" w:hAnsiTheme="majorBidi" w:cstheme="majorBidi"/>
          <w:color w:val="DCDCAA"/>
          <w:sz w:val="22"/>
          <w:szCs w:val="22"/>
        </w:rPr>
        <w:t>ratio</w:t>
      </w:r>
      <w:r w:rsidRPr="00352494">
        <w:rPr>
          <w:rFonts w:asciiTheme="majorBidi" w:hAnsiTheme="majorBidi" w:cstheme="majorBidi"/>
          <w:color w:val="D4D4D4"/>
          <w:sz w:val="22"/>
          <w:szCs w:val="22"/>
        </w:rPr>
        <w:t>(</w:t>
      </w:r>
      <w:r w:rsidRPr="00352494">
        <w:rPr>
          <w:rFonts w:asciiTheme="majorBidi" w:hAnsiTheme="majorBidi" w:cstheme="majorBidi"/>
          <w:color w:val="4EC9B0"/>
          <w:sz w:val="22"/>
          <w:szCs w:val="22"/>
        </w:rPr>
        <w:t>str</w:t>
      </w:r>
      <w:r w:rsidRPr="00352494">
        <w:rPr>
          <w:rFonts w:asciiTheme="majorBidi" w:hAnsiTheme="majorBidi" w:cstheme="majorBidi"/>
          <w:color w:val="D4D4D4"/>
          <w:sz w:val="22"/>
          <w:szCs w:val="22"/>
        </w:rPr>
        <w:t>(</w:t>
      </w:r>
      <w:r w:rsidRPr="00352494">
        <w:rPr>
          <w:rFonts w:asciiTheme="majorBidi" w:hAnsiTheme="majorBidi" w:cstheme="majorBidi"/>
          <w:color w:val="9CDCFE"/>
          <w:sz w:val="22"/>
          <w:szCs w:val="22"/>
        </w:rPr>
        <w:t>entitylist</w:t>
      </w:r>
      <w:r w:rsidRPr="00352494">
        <w:rPr>
          <w:rFonts w:asciiTheme="majorBidi" w:hAnsiTheme="majorBidi" w:cstheme="majorBidi"/>
          <w:color w:val="D4D4D4"/>
          <w:sz w:val="22"/>
          <w:szCs w:val="22"/>
        </w:rPr>
        <w:t>[</w:t>
      </w:r>
      <w:r w:rsidRPr="00352494">
        <w:rPr>
          <w:rFonts w:asciiTheme="majorBidi" w:hAnsiTheme="majorBidi" w:cstheme="majorBidi"/>
          <w:color w:val="B5CEA8"/>
          <w:sz w:val="22"/>
          <w:szCs w:val="22"/>
        </w:rPr>
        <w:t>1</w:t>
      </w:r>
      <w:r w:rsidRPr="00352494">
        <w:rPr>
          <w:rFonts w:asciiTheme="majorBidi" w:hAnsiTheme="majorBidi" w:cstheme="majorBidi"/>
          <w:color w:val="D4D4D4"/>
          <w:sz w:val="22"/>
          <w:szCs w:val="22"/>
        </w:rPr>
        <w:t>]),</w:t>
      </w:r>
      <w:r w:rsidRPr="00352494">
        <w:rPr>
          <w:rFonts w:asciiTheme="majorBidi" w:hAnsiTheme="majorBidi" w:cstheme="majorBidi"/>
          <w:color w:val="4EC9B0"/>
          <w:sz w:val="22"/>
          <w:szCs w:val="22"/>
        </w:rPr>
        <w:t>str</w:t>
      </w:r>
      <w:r w:rsidRPr="00352494">
        <w:rPr>
          <w:rFonts w:asciiTheme="majorBidi" w:hAnsiTheme="majorBidi" w:cstheme="majorBidi"/>
          <w:color w:val="D4D4D4"/>
          <w:sz w:val="22"/>
          <w:szCs w:val="22"/>
        </w:rPr>
        <w:t>(</w:t>
      </w:r>
      <w:r w:rsidRPr="00352494">
        <w:rPr>
          <w:rFonts w:asciiTheme="majorBidi" w:hAnsiTheme="majorBidi" w:cstheme="majorBidi"/>
          <w:color w:val="9CDCFE"/>
          <w:sz w:val="22"/>
          <w:szCs w:val="22"/>
        </w:rPr>
        <w:t>i</w:t>
      </w:r>
      <w:r w:rsidRPr="00352494">
        <w:rPr>
          <w:rFonts w:asciiTheme="majorBidi" w:hAnsiTheme="majorBidi" w:cstheme="majorBidi"/>
          <w:color w:val="D4D4D4"/>
          <w:sz w:val="22"/>
          <w:szCs w:val="22"/>
        </w:rPr>
        <w:t>[</w:t>
      </w:r>
      <w:r w:rsidRPr="00352494">
        <w:rPr>
          <w:rFonts w:asciiTheme="majorBidi" w:hAnsiTheme="majorBidi" w:cstheme="majorBidi"/>
          <w:color w:val="B5CEA8"/>
          <w:sz w:val="22"/>
          <w:szCs w:val="22"/>
        </w:rPr>
        <w:t>1</w:t>
      </w:r>
      <w:r w:rsidRPr="00352494">
        <w:rPr>
          <w:rFonts w:asciiTheme="majorBidi" w:hAnsiTheme="majorBidi" w:cstheme="majorBidi"/>
          <w:color w:val="D4D4D4"/>
          <w:sz w:val="22"/>
          <w:szCs w:val="22"/>
        </w:rPr>
        <w:t>]))</w:t>
      </w:r>
    </w:p>
    <w:p w14:paraId="15F0CC55" w14:textId="77777777" w:rsidR="00352494" w:rsidRPr="00352494" w:rsidRDefault="00352494" w:rsidP="00E63510">
      <w:pPr>
        <w:pStyle w:val="ListParagraph"/>
        <w:shd w:val="clear" w:color="auto" w:fill="1E1E1E"/>
        <w:spacing w:line="285" w:lineRule="atLeast"/>
        <w:ind w:left="1080"/>
        <w:jc w:val="both"/>
        <w:rPr>
          <w:rFonts w:asciiTheme="majorBidi" w:hAnsiTheme="majorBidi" w:cstheme="majorBidi"/>
          <w:color w:val="D4D4D4"/>
          <w:sz w:val="22"/>
          <w:szCs w:val="22"/>
        </w:rPr>
      </w:pPr>
      <w:r w:rsidRPr="00352494">
        <w:rPr>
          <w:rFonts w:asciiTheme="majorBidi" w:hAnsiTheme="majorBidi" w:cstheme="majorBidi"/>
          <w:color w:val="D4D4D4"/>
          <w:sz w:val="22"/>
          <w:szCs w:val="22"/>
        </w:rPr>
        <w:t xml:space="preserve">            </w:t>
      </w:r>
    </w:p>
    <w:p w14:paraId="51DB981E" w14:textId="77777777" w:rsidR="00352494" w:rsidRPr="00352494" w:rsidRDefault="00352494" w:rsidP="00E63510">
      <w:pPr>
        <w:pStyle w:val="ListParagraph"/>
        <w:shd w:val="clear" w:color="auto" w:fill="1E1E1E"/>
        <w:spacing w:line="285" w:lineRule="atLeast"/>
        <w:ind w:left="1080"/>
        <w:jc w:val="both"/>
        <w:rPr>
          <w:rFonts w:asciiTheme="majorBidi" w:hAnsiTheme="majorBidi" w:cstheme="majorBidi"/>
          <w:color w:val="D4D4D4"/>
          <w:sz w:val="22"/>
          <w:szCs w:val="22"/>
        </w:rPr>
      </w:pPr>
      <w:r w:rsidRPr="00352494">
        <w:rPr>
          <w:rFonts w:asciiTheme="majorBidi" w:hAnsiTheme="majorBidi" w:cstheme="majorBidi"/>
          <w:color w:val="D4D4D4"/>
          <w:sz w:val="22"/>
          <w:szCs w:val="22"/>
        </w:rPr>
        <w:t xml:space="preserve">            </w:t>
      </w:r>
      <w:r w:rsidRPr="00352494">
        <w:rPr>
          <w:rFonts w:asciiTheme="majorBidi" w:hAnsiTheme="majorBidi" w:cstheme="majorBidi"/>
          <w:color w:val="9CDCFE"/>
          <w:sz w:val="22"/>
          <w:szCs w:val="22"/>
        </w:rPr>
        <w:t>clinic_ratio</w:t>
      </w:r>
      <w:r w:rsidRPr="00352494">
        <w:rPr>
          <w:rFonts w:asciiTheme="majorBidi" w:hAnsiTheme="majorBidi" w:cstheme="majorBidi"/>
          <w:color w:val="D4D4D4"/>
          <w:sz w:val="22"/>
          <w:szCs w:val="22"/>
        </w:rPr>
        <w:t>=</w:t>
      </w:r>
      <w:r w:rsidRPr="00352494">
        <w:rPr>
          <w:rFonts w:asciiTheme="majorBidi" w:hAnsiTheme="majorBidi" w:cstheme="majorBidi"/>
          <w:color w:val="4EC9B0"/>
          <w:sz w:val="22"/>
          <w:szCs w:val="22"/>
        </w:rPr>
        <w:t>fuzz</w:t>
      </w:r>
      <w:r w:rsidRPr="00352494">
        <w:rPr>
          <w:rFonts w:asciiTheme="majorBidi" w:hAnsiTheme="majorBidi" w:cstheme="majorBidi"/>
          <w:color w:val="D4D4D4"/>
          <w:sz w:val="22"/>
          <w:szCs w:val="22"/>
        </w:rPr>
        <w:t>.</w:t>
      </w:r>
      <w:r w:rsidRPr="00352494">
        <w:rPr>
          <w:rFonts w:asciiTheme="majorBidi" w:hAnsiTheme="majorBidi" w:cstheme="majorBidi"/>
          <w:color w:val="DCDCAA"/>
          <w:sz w:val="22"/>
          <w:szCs w:val="22"/>
        </w:rPr>
        <w:t>ratio</w:t>
      </w:r>
      <w:r w:rsidRPr="00352494">
        <w:rPr>
          <w:rFonts w:asciiTheme="majorBidi" w:hAnsiTheme="majorBidi" w:cstheme="majorBidi"/>
          <w:color w:val="D4D4D4"/>
          <w:sz w:val="22"/>
          <w:szCs w:val="22"/>
        </w:rPr>
        <w:t>(</w:t>
      </w:r>
      <w:r w:rsidRPr="00352494">
        <w:rPr>
          <w:rFonts w:asciiTheme="majorBidi" w:hAnsiTheme="majorBidi" w:cstheme="majorBidi"/>
          <w:color w:val="4EC9B0"/>
          <w:sz w:val="22"/>
          <w:szCs w:val="22"/>
        </w:rPr>
        <w:t>str</w:t>
      </w:r>
      <w:r w:rsidRPr="00352494">
        <w:rPr>
          <w:rFonts w:asciiTheme="majorBidi" w:hAnsiTheme="majorBidi" w:cstheme="majorBidi"/>
          <w:color w:val="D4D4D4"/>
          <w:sz w:val="22"/>
          <w:szCs w:val="22"/>
        </w:rPr>
        <w:t>(</w:t>
      </w:r>
      <w:r w:rsidRPr="00352494">
        <w:rPr>
          <w:rFonts w:asciiTheme="majorBidi" w:hAnsiTheme="majorBidi" w:cstheme="majorBidi"/>
          <w:color w:val="9CDCFE"/>
          <w:sz w:val="22"/>
          <w:szCs w:val="22"/>
        </w:rPr>
        <w:t>entitylist</w:t>
      </w:r>
      <w:r w:rsidRPr="00352494">
        <w:rPr>
          <w:rFonts w:asciiTheme="majorBidi" w:hAnsiTheme="majorBidi" w:cstheme="majorBidi"/>
          <w:color w:val="D4D4D4"/>
          <w:sz w:val="22"/>
          <w:szCs w:val="22"/>
        </w:rPr>
        <w:t>[</w:t>
      </w:r>
      <w:r w:rsidRPr="00352494">
        <w:rPr>
          <w:rFonts w:asciiTheme="majorBidi" w:hAnsiTheme="majorBidi" w:cstheme="majorBidi"/>
          <w:color w:val="B5CEA8"/>
          <w:sz w:val="22"/>
          <w:szCs w:val="22"/>
        </w:rPr>
        <w:t>2</w:t>
      </w:r>
      <w:r w:rsidRPr="00352494">
        <w:rPr>
          <w:rFonts w:asciiTheme="majorBidi" w:hAnsiTheme="majorBidi" w:cstheme="majorBidi"/>
          <w:color w:val="D4D4D4"/>
          <w:sz w:val="22"/>
          <w:szCs w:val="22"/>
        </w:rPr>
        <w:t>]),</w:t>
      </w:r>
      <w:r w:rsidRPr="00352494">
        <w:rPr>
          <w:rFonts w:asciiTheme="majorBidi" w:hAnsiTheme="majorBidi" w:cstheme="majorBidi"/>
          <w:color w:val="4EC9B0"/>
          <w:sz w:val="22"/>
          <w:szCs w:val="22"/>
        </w:rPr>
        <w:t>str</w:t>
      </w:r>
      <w:r w:rsidRPr="00352494">
        <w:rPr>
          <w:rFonts w:asciiTheme="majorBidi" w:hAnsiTheme="majorBidi" w:cstheme="majorBidi"/>
          <w:color w:val="D4D4D4"/>
          <w:sz w:val="22"/>
          <w:szCs w:val="22"/>
        </w:rPr>
        <w:t>(</w:t>
      </w:r>
      <w:r w:rsidRPr="00352494">
        <w:rPr>
          <w:rFonts w:asciiTheme="majorBidi" w:hAnsiTheme="majorBidi" w:cstheme="majorBidi"/>
          <w:color w:val="9CDCFE"/>
          <w:sz w:val="22"/>
          <w:szCs w:val="22"/>
        </w:rPr>
        <w:t>i</w:t>
      </w:r>
      <w:r w:rsidRPr="00352494">
        <w:rPr>
          <w:rFonts w:asciiTheme="majorBidi" w:hAnsiTheme="majorBidi" w:cstheme="majorBidi"/>
          <w:color w:val="D4D4D4"/>
          <w:sz w:val="22"/>
          <w:szCs w:val="22"/>
        </w:rPr>
        <w:t>[</w:t>
      </w:r>
      <w:r w:rsidRPr="00352494">
        <w:rPr>
          <w:rFonts w:asciiTheme="majorBidi" w:hAnsiTheme="majorBidi" w:cstheme="majorBidi"/>
          <w:color w:val="B5CEA8"/>
          <w:sz w:val="22"/>
          <w:szCs w:val="22"/>
        </w:rPr>
        <w:t>2</w:t>
      </w:r>
      <w:r w:rsidRPr="00352494">
        <w:rPr>
          <w:rFonts w:asciiTheme="majorBidi" w:hAnsiTheme="majorBidi" w:cstheme="majorBidi"/>
          <w:color w:val="D4D4D4"/>
          <w:sz w:val="22"/>
          <w:szCs w:val="22"/>
        </w:rPr>
        <w:t>]))</w:t>
      </w:r>
    </w:p>
    <w:p w14:paraId="70679C6C" w14:textId="77777777" w:rsidR="00352494" w:rsidRPr="00352494" w:rsidRDefault="00352494" w:rsidP="00E63510">
      <w:pPr>
        <w:pStyle w:val="ListParagraph"/>
        <w:shd w:val="clear" w:color="auto" w:fill="1E1E1E"/>
        <w:spacing w:line="285" w:lineRule="atLeast"/>
        <w:ind w:left="1080"/>
        <w:jc w:val="both"/>
        <w:rPr>
          <w:rFonts w:asciiTheme="majorBidi" w:hAnsiTheme="majorBidi" w:cstheme="majorBidi"/>
          <w:color w:val="D4D4D4"/>
          <w:sz w:val="22"/>
          <w:szCs w:val="22"/>
        </w:rPr>
      </w:pPr>
    </w:p>
    <w:p w14:paraId="51E8E028" w14:textId="77777777" w:rsidR="00352494" w:rsidRPr="00352494" w:rsidRDefault="00352494" w:rsidP="00E63510">
      <w:pPr>
        <w:pStyle w:val="ListParagraph"/>
        <w:shd w:val="clear" w:color="auto" w:fill="1E1E1E"/>
        <w:spacing w:line="285" w:lineRule="atLeast"/>
        <w:ind w:left="1080"/>
        <w:jc w:val="both"/>
        <w:rPr>
          <w:rFonts w:asciiTheme="majorBidi" w:hAnsiTheme="majorBidi" w:cstheme="majorBidi"/>
          <w:color w:val="D4D4D4"/>
          <w:sz w:val="22"/>
          <w:szCs w:val="22"/>
        </w:rPr>
      </w:pPr>
      <w:r w:rsidRPr="00352494">
        <w:rPr>
          <w:rFonts w:asciiTheme="majorBidi" w:hAnsiTheme="majorBidi" w:cstheme="majorBidi"/>
          <w:color w:val="D4D4D4"/>
          <w:sz w:val="22"/>
          <w:szCs w:val="22"/>
        </w:rPr>
        <w:t xml:space="preserve">            </w:t>
      </w:r>
      <w:r w:rsidRPr="00352494">
        <w:rPr>
          <w:rFonts w:asciiTheme="majorBidi" w:hAnsiTheme="majorBidi" w:cstheme="majorBidi"/>
          <w:color w:val="9CDCFE"/>
          <w:sz w:val="22"/>
          <w:szCs w:val="22"/>
        </w:rPr>
        <w:t>phn_ratio</w:t>
      </w:r>
      <w:r w:rsidRPr="00352494">
        <w:rPr>
          <w:rFonts w:asciiTheme="majorBidi" w:hAnsiTheme="majorBidi" w:cstheme="majorBidi"/>
          <w:color w:val="D4D4D4"/>
          <w:sz w:val="22"/>
          <w:szCs w:val="22"/>
        </w:rPr>
        <w:t>=</w:t>
      </w:r>
      <w:r w:rsidRPr="00352494">
        <w:rPr>
          <w:rFonts w:asciiTheme="majorBidi" w:hAnsiTheme="majorBidi" w:cstheme="majorBidi"/>
          <w:color w:val="4EC9B0"/>
          <w:sz w:val="22"/>
          <w:szCs w:val="22"/>
        </w:rPr>
        <w:t>fuzz</w:t>
      </w:r>
      <w:r w:rsidRPr="00352494">
        <w:rPr>
          <w:rFonts w:asciiTheme="majorBidi" w:hAnsiTheme="majorBidi" w:cstheme="majorBidi"/>
          <w:color w:val="D4D4D4"/>
          <w:sz w:val="22"/>
          <w:szCs w:val="22"/>
        </w:rPr>
        <w:t>.</w:t>
      </w:r>
      <w:r w:rsidRPr="00352494">
        <w:rPr>
          <w:rFonts w:asciiTheme="majorBidi" w:hAnsiTheme="majorBidi" w:cstheme="majorBidi"/>
          <w:color w:val="DCDCAA"/>
          <w:sz w:val="22"/>
          <w:szCs w:val="22"/>
        </w:rPr>
        <w:t>ratio</w:t>
      </w:r>
      <w:r w:rsidRPr="00352494">
        <w:rPr>
          <w:rFonts w:asciiTheme="majorBidi" w:hAnsiTheme="majorBidi" w:cstheme="majorBidi"/>
          <w:color w:val="D4D4D4"/>
          <w:sz w:val="22"/>
          <w:szCs w:val="22"/>
        </w:rPr>
        <w:t>(</w:t>
      </w:r>
      <w:r w:rsidRPr="00352494">
        <w:rPr>
          <w:rFonts w:asciiTheme="majorBidi" w:hAnsiTheme="majorBidi" w:cstheme="majorBidi"/>
          <w:color w:val="4EC9B0"/>
          <w:sz w:val="22"/>
          <w:szCs w:val="22"/>
        </w:rPr>
        <w:t>str</w:t>
      </w:r>
      <w:r w:rsidRPr="00352494">
        <w:rPr>
          <w:rFonts w:asciiTheme="majorBidi" w:hAnsiTheme="majorBidi" w:cstheme="majorBidi"/>
          <w:color w:val="D4D4D4"/>
          <w:sz w:val="22"/>
          <w:szCs w:val="22"/>
        </w:rPr>
        <w:t>(</w:t>
      </w:r>
      <w:r w:rsidRPr="00352494">
        <w:rPr>
          <w:rFonts w:asciiTheme="majorBidi" w:hAnsiTheme="majorBidi" w:cstheme="majorBidi"/>
          <w:color w:val="9CDCFE"/>
          <w:sz w:val="22"/>
          <w:szCs w:val="22"/>
        </w:rPr>
        <w:t>entitylist</w:t>
      </w:r>
      <w:r w:rsidRPr="00352494">
        <w:rPr>
          <w:rFonts w:asciiTheme="majorBidi" w:hAnsiTheme="majorBidi" w:cstheme="majorBidi"/>
          <w:color w:val="D4D4D4"/>
          <w:sz w:val="22"/>
          <w:szCs w:val="22"/>
        </w:rPr>
        <w:t>[</w:t>
      </w:r>
      <w:r w:rsidRPr="00352494">
        <w:rPr>
          <w:rFonts w:asciiTheme="majorBidi" w:hAnsiTheme="majorBidi" w:cstheme="majorBidi"/>
          <w:color w:val="B5CEA8"/>
          <w:sz w:val="22"/>
          <w:szCs w:val="22"/>
        </w:rPr>
        <w:t>3</w:t>
      </w:r>
      <w:r w:rsidRPr="00352494">
        <w:rPr>
          <w:rFonts w:asciiTheme="majorBidi" w:hAnsiTheme="majorBidi" w:cstheme="majorBidi"/>
          <w:color w:val="D4D4D4"/>
          <w:sz w:val="22"/>
          <w:szCs w:val="22"/>
        </w:rPr>
        <w:t>]),</w:t>
      </w:r>
      <w:r w:rsidRPr="00352494">
        <w:rPr>
          <w:rFonts w:asciiTheme="majorBidi" w:hAnsiTheme="majorBidi" w:cstheme="majorBidi"/>
          <w:color w:val="4EC9B0"/>
          <w:sz w:val="22"/>
          <w:szCs w:val="22"/>
        </w:rPr>
        <w:t>str</w:t>
      </w:r>
      <w:r w:rsidRPr="00352494">
        <w:rPr>
          <w:rFonts w:asciiTheme="majorBidi" w:hAnsiTheme="majorBidi" w:cstheme="majorBidi"/>
          <w:color w:val="D4D4D4"/>
          <w:sz w:val="22"/>
          <w:szCs w:val="22"/>
        </w:rPr>
        <w:t>(</w:t>
      </w:r>
      <w:r w:rsidRPr="00352494">
        <w:rPr>
          <w:rFonts w:asciiTheme="majorBidi" w:hAnsiTheme="majorBidi" w:cstheme="majorBidi"/>
          <w:color w:val="9CDCFE"/>
          <w:sz w:val="22"/>
          <w:szCs w:val="22"/>
        </w:rPr>
        <w:t>i</w:t>
      </w:r>
      <w:r w:rsidRPr="00352494">
        <w:rPr>
          <w:rFonts w:asciiTheme="majorBidi" w:hAnsiTheme="majorBidi" w:cstheme="majorBidi"/>
          <w:color w:val="D4D4D4"/>
          <w:sz w:val="22"/>
          <w:szCs w:val="22"/>
        </w:rPr>
        <w:t>[</w:t>
      </w:r>
      <w:r w:rsidRPr="00352494">
        <w:rPr>
          <w:rFonts w:asciiTheme="majorBidi" w:hAnsiTheme="majorBidi" w:cstheme="majorBidi"/>
          <w:color w:val="B5CEA8"/>
          <w:sz w:val="22"/>
          <w:szCs w:val="22"/>
        </w:rPr>
        <w:t>3</w:t>
      </w:r>
      <w:r w:rsidRPr="00352494">
        <w:rPr>
          <w:rFonts w:asciiTheme="majorBidi" w:hAnsiTheme="majorBidi" w:cstheme="majorBidi"/>
          <w:color w:val="D4D4D4"/>
          <w:sz w:val="22"/>
          <w:szCs w:val="22"/>
        </w:rPr>
        <w:t>]))</w:t>
      </w:r>
    </w:p>
    <w:p w14:paraId="6DEC415C" w14:textId="77777777" w:rsidR="00352494" w:rsidRPr="00352494" w:rsidRDefault="00352494" w:rsidP="00E63510">
      <w:pPr>
        <w:pStyle w:val="ListParagraph"/>
        <w:shd w:val="clear" w:color="auto" w:fill="1E1E1E"/>
        <w:spacing w:line="285" w:lineRule="atLeast"/>
        <w:ind w:left="1080"/>
        <w:jc w:val="both"/>
        <w:rPr>
          <w:rFonts w:asciiTheme="majorBidi" w:hAnsiTheme="majorBidi" w:cstheme="majorBidi"/>
          <w:color w:val="D4D4D4"/>
          <w:sz w:val="22"/>
          <w:szCs w:val="22"/>
        </w:rPr>
      </w:pPr>
      <w:r w:rsidRPr="00352494">
        <w:rPr>
          <w:rFonts w:asciiTheme="majorBidi" w:hAnsiTheme="majorBidi" w:cstheme="majorBidi"/>
          <w:color w:val="D4D4D4"/>
          <w:sz w:val="22"/>
          <w:szCs w:val="22"/>
        </w:rPr>
        <w:t xml:space="preserve">            </w:t>
      </w:r>
      <w:r w:rsidRPr="00352494">
        <w:rPr>
          <w:rFonts w:asciiTheme="majorBidi" w:hAnsiTheme="majorBidi" w:cstheme="majorBidi"/>
          <w:color w:val="C586C0"/>
          <w:sz w:val="22"/>
          <w:szCs w:val="22"/>
        </w:rPr>
        <w:t>if</w:t>
      </w:r>
      <w:r w:rsidRPr="00352494">
        <w:rPr>
          <w:rFonts w:asciiTheme="majorBidi" w:hAnsiTheme="majorBidi" w:cstheme="majorBidi"/>
          <w:color w:val="D4D4D4"/>
          <w:sz w:val="22"/>
          <w:szCs w:val="22"/>
        </w:rPr>
        <w:t xml:space="preserve"> </w:t>
      </w:r>
      <w:r w:rsidRPr="00352494">
        <w:rPr>
          <w:rFonts w:asciiTheme="majorBidi" w:hAnsiTheme="majorBidi" w:cstheme="majorBidi"/>
          <w:color w:val="9CDCFE"/>
          <w:sz w:val="22"/>
          <w:szCs w:val="22"/>
        </w:rPr>
        <w:t>reg_ratio</w:t>
      </w:r>
      <w:r w:rsidRPr="00352494">
        <w:rPr>
          <w:rFonts w:asciiTheme="majorBidi" w:hAnsiTheme="majorBidi" w:cstheme="majorBidi"/>
          <w:color w:val="D4D4D4"/>
          <w:sz w:val="22"/>
          <w:szCs w:val="22"/>
        </w:rPr>
        <w:t>&gt;</w:t>
      </w:r>
      <w:r w:rsidRPr="00352494">
        <w:rPr>
          <w:rFonts w:asciiTheme="majorBidi" w:hAnsiTheme="majorBidi" w:cstheme="majorBidi"/>
          <w:color w:val="B5CEA8"/>
          <w:sz w:val="22"/>
          <w:szCs w:val="22"/>
        </w:rPr>
        <w:t>80</w:t>
      </w:r>
      <w:r w:rsidRPr="00352494">
        <w:rPr>
          <w:rFonts w:asciiTheme="majorBidi" w:hAnsiTheme="majorBidi" w:cstheme="majorBidi"/>
          <w:color w:val="D4D4D4"/>
          <w:sz w:val="22"/>
          <w:szCs w:val="22"/>
        </w:rPr>
        <w:t>:</w:t>
      </w:r>
    </w:p>
    <w:p w14:paraId="1B9456AB" w14:textId="77777777" w:rsidR="00352494" w:rsidRPr="00352494" w:rsidRDefault="00352494" w:rsidP="00E63510">
      <w:pPr>
        <w:pStyle w:val="ListParagraph"/>
        <w:shd w:val="clear" w:color="auto" w:fill="1E1E1E"/>
        <w:spacing w:line="285" w:lineRule="atLeast"/>
        <w:ind w:left="1080"/>
        <w:jc w:val="both"/>
        <w:rPr>
          <w:rFonts w:asciiTheme="majorBidi" w:hAnsiTheme="majorBidi" w:cstheme="majorBidi"/>
          <w:color w:val="D4D4D4"/>
          <w:sz w:val="22"/>
          <w:szCs w:val="22"/>
        </w:rPr>
      </w:pPr>
      <w:r w:rsidRPr="00352494">
        <w:rPr>
          <w:rFonts w:asciiTheme="majorBidi" w:hAnsiTheme="majorBidi" w:cstheme="majorBidi"/>
          <w:color w:val="D4D4D4"/>
          <w:sz w:val="22"/>
          <w:szCs w:val="22"/>
        </w:rPr>
        <w:t xml:space="preserve">                </w:t>
      </w:r>
      <w:r w:rsidRPr="00352494">
        <w:rPr>
          <w:rFonts w:asciiTheme="majorBidi" w:hAnsiTheme="majorBidi" w:cstheme="majorBidi"/>
          <w:color w:val="9CDCFE"/>
          <w:sz w:val="22"/>
          <w:szCs w:val="22"/>
        </w:rPr>
        <w:t>flagvalid</w:t>
      </w:r>
      <w:r w:rsidRPr="00352494">
        <w:rPr>
          <w:rFonts w:asciiTheme="majorBidi" w:hAnsiTheme="majorBidi" w:cstheme="majorBidi"/>
          <w:color w:val="D4D4D4"/>
          <w:sz w:val="22"/>
          <w:szCs w:val="22"/>
        </w:rPr>
        <w:t>=</w:t>
      </w:r>
      <w:r w:rsidRPr="00352494">
        <w:rPr>
          <w:rFonts w:asciiTheme="majorBidi" w:hAnsiTheme="majorBidi" w:cstheme="majorBidi"/>
          <w:color w:val="B5CEA8"/>
          <w:sz w:val="22"/>
          <w:szCs w:val="22"/>
        </w:rPr>
        <w:t>1</w:t>
      </w:r>
    </w:p>
    <w:p w14:paraId="24CD957F" w14:textId="77777777" w:rsidR="00352494" w:rsidRPr="00352494" w:rsidRDefault="00352494" w:rsidP="00E63510">
      <w:pPr>
        <w:pStyle w:val="ListParagraph"/>
        <w:shd w:val="clear" w:color="auto" w:fill="1E1E1E"/>
        <w:spacing w:line="285" w:lineRule="atLeast"/>
        <w:ind w:left="1080"/>
        <w:jc w:val="both"/>
        <w:rPr>
          <w:rFonts w:asciiTheme="majorBidi" w:hAnsiTheme="majorBidi" w:cstheme="majorBidi"/>
          <w:color w:val="D4D4D4"/>
          <w:sz w:val="22"/>
          <w:szCs w:val="22"/>
        </w:rPr>
      </w:pPr>
      <w:r w:rsidRPr="00352494">
        <w:rPr>
          <w:rFonts w:asciiTheme="majorBidi" w:hAnsiTheme="majorBidi" w:cstheme="majorBidi"/>
          <w:color w:val="D4D4D4"/>
          <w:sz w:val="22"/>
          <w:szCs w:val="22"/>
        </w:rPr>
        <w:t xml:space="preserve">            </w:t>
      </w:r>
    </w:p>
    <w:p w14:paraId="7DECE587" w14:textId="77777777" w:rsidR="00352494" w:rsidRPr="00352494" w:rsidRDefault="00352494" w:rsidP="00E63510">
      <w:pPr>
        <w:pStyle w:val="ListParagraph"/>
        <w:shd w:val="clear" w:color="auto" w:fill="1E1E1E"/>
        <w:spacing w:line="285" w:lineRule="atLeast"/>
        <w:ind w:left="1080"/>
        <w:jc w:val="both"/>
        <w:rPr>
          <w:rFonts w:asciiTheme="majorBidi" w:hAnsiTheme="majorBidi" w:cstheme="majorBidi"/>
          <w:color w:val="D4D4D4"/>
          <w:sz w:val="22"/>
          <w:szCs w:val="22"/>
        </w:rPr>
      </w:pPr>
      <w:r w:rsidRPr="00352494">
        <w:rPr>
          <w:rFonts w:asciiTheme="majorBidi" w:hAnsiTheme="majorBidi" w:cstheme="majorBidi"/>
          <w:color w:val="D4D4D4"/>
          <w:sz w:val="22"/>
          <w:szCs w:val="22"/>
        </w:rPr>
        <w:t xml:space="preserve">            </w:t>
      </w:r>
      <w:r w:rsidRPr="00352494">
        <w:rPr>
          <w:rFonts w:asciiTheme="majorBidi" w:hAnsiTheme="majorBidi" w:cstheme="majorBidi"/>
          <w:color w:val="9CDCFE"/>
          <w:sz w:val="22"/>
          <w:szCs w:val="22"/>
        </w:rPr>
        <w:t>p</w:t>
      </w:r>
      <w:r w:rsidRPr="00352494">
        <w:rPr>
          <w:rFonts w:asciiTheme="majorBidi" w:hAnsiTheme="majorBidi" w:cstheme="majorBidi"/>
          <w:color w:val="D4D4D4"/>
          <w:sz w:val="22"/>
          <w:szCs w:val="22"/>
        </w:rPr>
        <w:t>=[</w:t>
      </w:r>
      <w:r w:rsidRPr="00352494">
        <w:rPr>
          <w:rFonts w:asciiTheme="majorBidi" w:hAnsiTheme="majorBidi" w:cstheme="majorBidi"/>
          <w:color w:val="9CDCFE"/>
          <w:sz w:val="22"/>
          <w:szCs w:val="22"/>
        </w:rPr>
        <w:t>name_ratio</w:t>
      </w:r>
      <w:r w:rsidRPr="00352494">
        <w:rPr>
          <w:rFonts w:asciiTheme="majorBidi" w:hAnsiTheme="majorBidi" w:cstheme="majorBidi"/>
          <w:color w:val="D4D4D4"/>
          <w:sz w:val="22"/>
          <w:szCs w:val="22"/>
        </w:rPr>
        <w:t>,</w:t>
      </w:r>
      <w:r w:rsidRPr="00352494">
        <w:rPr>
          <w:rFonts w:asciiTheme="majorBidi" w:hAnsiTheme="majorBidi" w:cstheme="majorBidi"/>
          <w:color w:val="9CDCFE"/>
          <w:sz w:val="22"/>
          <w:szCs w:val="22"/>
        </w:rPr>
        <w:t>reg_ratio</w:t>
      </w:r>
      <w:r w:rsidRPr="00352494">
        <w:rPr>
          <w:rFonts w:asciiTheme="majorBidi" w:hAnsiTheme="majorBidi" w:cstheme="majorBidi"/>
          <w:color w:val="D4D4D4"/>
          <w:sz w:val="22"/>
          <w:szCs w:val="22"/>
        </w:rPr>
        <w:t>,</w:t>
      </w:r>
      <w:r w:rsidRPr="00352494">
        <w:rPr>
          <w:rFonts w:asciiTheme="majorBidi" w:hAnsiTheme="majorBidi" w:cstheme="majorBidi"/>
          <w:color w:val="9CDCFE"/>
          <w:sz w:val="22"/>
          <w:szCs w:val="22"/>
        </w:rPr>
        <w:t>clinic_ratio</w:t>
      </w:r>
      <w:r w:rsidRPr="00352494">
        <w:rPr>
          <w:rFonts w:asciiTheme="majorBidi" w:hAnsiTheme="majorBidi" w:cstheme="majorBidi"/>
          <w:color w:val="D4D4D4"/>
          <w:sz w:val="22"/>
          <w:szCs w:val="22"/>
        </w:rPr>
        <w:t>,</w:t>
      </w:r>
      <w:r w:rsidRPr="00352494">
        <w:rPr>
          <w:rFonts w:asciiTheme="majorBidi" w:hAnsiTheme="majorBidi" w:cstheme="majorBidi"/>
          <w:color w:val="9CDCFE"/>
          <w:sz w:val="22"/>
          <w:szCs w:val="22"/>
        </w:rPr>
        <w:t>phn_ratio</w:t>
      </w:r>
      <w:r w:rsidRPr="00352494">
        <w:rPr>
          <w:rFonts w:asciiTheme="majorBidi" w:hAnsiTheme="majorBidi" w:cstheme="majorBidi"/>
          <w:color w:val="D4D4D4"/>
          <w:sz w:val="22"/>
          <w:szCs w:val="22"/>
        </w:rPr>
        <w:t>]</w:t>
      </w:r>
    </w:p>
    <w:p w14:paraId="042E5552" w14:textId="77777777" w:rsidR="00352494" w:rsidRPr="00352494" w:rsidRDefault="00352494" w:rsidP="00E63510">
      <w:pPr>
        <w:pStyle w:val="ListParagraph"/>
        <w:shd w:val="clear" w:color="auto" w:fill="1E1E1E"/>
        <w:spacing w:line="285" w:lineRule="atLeast"/>
        <w:ind w:left="1080"/>
        <w:jc w:val="both"/>
        <w:rPr>
          <w:rFonts w:asciiTheme="majorBidi" w:hAnsiTheme="majorBidi" w:cstheme="majorBidi"/>
          <w:color w:val="D4D4D4"/>
          <w:sz w:val="22"/>
          <w:szCs w:val="22"/>
        </w:rPr>
      </w:pPr>
      <w:r w:rsidRPr="00352494">
        <w:rPr>
          <w:rFonts w:asciiTheme="majorBidi" w:hAnsiTheme="majorBidi" w:cstheme="majorBidi"/>
          <w:color w:val="D4D4D4"/>
          <w:sz w:val="22"/>
          <w:szCs w:val="22"/>
        </w:rPr>
        <w:t xml:space="preserve">            </w:t>
      </w:r>
      <w:r w:rsidRPr="00352494">
        <w:rPr>
          <w:rFonts w:asciiTheme="majorBidi" w:hAnsiTheme="majorBidi" w:cstheme="majorBidi"/>
          <w:color w:val="9CDCFE"/>
          <w:sz w:val="22"/>
          <w:szCs w:val="22"/>
        </w:rPr>
        <w:t>ratio</w:t>
      </w:r>
      <w:r w:rsidRPr="00352494">
        <w:rPr>
          <w:rFonts w:asciiTheme="majorBidi" w:hAnsiTheme="majorBidi" w:cstheme="majorBidi"/>
          <w:color w:val="D4D4D4"/>
          <w:sz w:val="22"/>
          <w:szCs w:val="22"/>
        </w:rPr>
        <w:t>=</w:t>
      </w:r>
      <w:r w:rsidRPr="00352494">
        <w:rPr>
          <w:rFonts w:asciiTheme="majorBidi" w:hAnsiTheme="majorBidi" w:cstheme="majorBidi"/>
          <w:color w:val="B5CEA8"/>
          <w:sz w:val="22"/>
          <w:szCs w:val="22"/>
        </w:rPr>
        <w:t>0.50</w:t>
      </w:r>
      <w:r w:rsidRPr="00352494">
        <w:rPr>
          <w:rFonts w:asciiTheme="majorBidi" w:hAnsiTheme="majorBidi" w:cstheme="majorBidi"/>
          <w:color w:val="D4D4D4"/>
          <w:sz w:val="22"/>
          <w:szCs w:val="22"/>
        </w:rPr>
        <w:t>*</w:t>
      </w:r>
      <w:r w:rsidRPr="00352494">
        <w:rPr>
          <w:rFonts w:asciiTheme="majorBidi" w:hAnsiTheme="majorBidi" w:cstheme="majorBidi"/>
          <w:color w:val="9CDCFE"/>
          <w:sz w:val="22"/>
          <w:szCs w:val="22"/>
        </w:rPr>
        <w:t>name_ratio</w:t>
      </w:r>
      <w:r w:rsidRPr="00352494">
        <w:rPr>
          <w:rFonts w:asciiTheme="majorBidi" w:hAnsiTheme="majorBidi" w:cstheme="majorBidi"/>
          <w:color w:val="D4D4D4"/>
          <w:sz w:val="22"/>
          <w:szCs w:val="22"/>
        </w:rPr>
        <w:t>+</w:t>
      </w:r>
      <w:r w:rsidRPr="00352494">
        <w:rPr>
          <w:rFonts w:asciiTheme="majorBidi" w:hAnsiTheme="majorBidi" w:cstheme="majorBidi"/>
          <w:color w:val="B5CEA8"/>
          <w:sz w:val="22"/>
          <w:szCs w:val="22"/>
        </w:rPr>
        <w:t>0.25</w:t>
      </w:r>
      <w:r w:rsidRPr="00352494">
        <w:rPr>
          <w:rFonts w:asciiTheme="majorBidi" w:hAnsiTheme="majorBidi" w:cstheme="majorBidi"/>
          <w:color w:val="D4D4D4"/>
          <w:sz w:val="22"/>
          <w:szCs w:val="22"/>
        </w:rPr>
        <w:t>*</w:t>
      </w:r>
      <w:r w:rsidRPr="00352494">
        <w:rPr>
          <w:rFonts w:asciiTheme="majorBidi" w:hAnsiTheme="majorBidi" w:cstheme="majorBidi"/>
          <w:color w:val="9CDCFE"/>
          <w:sz w:val="22"/>
          <w:szCs w:val="22"/>
        </w:rPr>
        <w:t>reg_ratio</w:t>
      </w:r>
      <w:r w:rsidRPr="00352494">
        <w:rPr>
          <w:rFonts w:asciiTheme="majorBidi" w:hAnsiTheme="majorBidi" w:cstheme="majorBidi"/>
          <w:color w:val="D4D4D4"/>
          <w:sz w:val="22"/>
          <w:szCs w:val="22"/>
        </w:rPr>
        <w:t>+</w:t>
      </w:r>
      <w:r w:rsidRPr="00352494">
        <w:rPr>
          <w:rFonts w:asciiTheme="majorBidi" w:hAnsiTheme="majorBidi" w:cstheme="majorBidi"/>
          <w:color w:val="B5CEA8"/>
          <w:sz w:val="22"/>
          <w:szCs w:val="22"/>
        </w:rPr>
        <w:t>0.20</w:t>
      </w:r>
      <w:r w:rsidRPr="00352494">
        <w:rPr>
          <w:rFonts w:asciiTheme="majorBidi" w:hAnsiTheme="majorBidi" w:cstheme="majorBidi"/>
          <w:color w:val="D4D4D4"/>
          <w:sz w:val="22"/>
          <w:szCs w:val="22"/>
        </w:rPr>
        <w:t>*</w:t>
      </w:r>
      <w:r w:rsidRPr="00352494">
        <w:rPr>
          <w:rFonts w:asciiTheme="majorBidi" w:hAnsiTheme="majorBidi" w:cstheme="majorBidi"/>
          <w:color w:val="9CDCFE"/>
          <w:sz w:val="22"/>
          <w:szCs w:val="22"/>
        </w:rPr>
        <w:t>clinic_ratio</w:t>
      </w:r>
      <w:r w:rsidRPr="00352494">
        <w:rPr>
          <w:rFonts w:asciiTheme="majorBidi" w:hAnsiTheme="majorBidi" w:cstheme="majorBidi"/>
          <w:color w:val="D4D4D4"/>
          <w:sz w:val="22"/>
          <w:szCs w:val="22"/>
        </w:rPr>
        <w:t>+</w:t>
      </w:r>
      <w:r w:rsidRPr="00352494">
        <w:rPr>
          <w:rFonts w:asciiTheme="majorBidi" w:hAnsiTheme="majorBidi" w:cstheme="majorBidi"/>
          <w:color w:val="B5CEA8"/>
          <w:sz w:val="22"/>
          <w:szCs w:val="22"/>
        </w:rPr>
        <w:t>0.05</w:t>
      </w:r>
      <w:r w:rsidRPr="00352494">
        <w:rPr>
          <w:rFonts w:asciiTheme="majorBidi" w:hAnsiTheme="majorBidi" w:cstheme="majorBidi"/>
          <w:color w:val="D4D4D4"/>
          <w:sz w:val="22"/>
          <w:szCs w:val="22"/>
        </w:rPr>
        <w:t>*</w:t>
      </w:r>
      <w:r w:rsidRPr="00352494">
        <w:rPr>
          <w:rFonts w:asciiTheme="majorBidi" w:hAnsiTheme="majorBidi" w:cstheme="majorBidi"/>
          <w:color w:val="9CDCFE"/>
          <w:sz w:val="22"/>
          <w:szCs w:val="22"/>
        </w:rPr>
        <w:t>phn_ratio</w:t>
      </w:r>
    </w:p>
    <w:p w14:paraId="008BE636" w14:textId="77777777" w:rsidR="00352494" w:rsidRPr="00352494" w:rsidRDefault="00352494" w:rsidP="00E63510">
      <w:pPr>
        <w:pStyle w:val="ListParagraph"/>
        <w:shd w:val="clear" w:color="auto" w:fill="1E1E1E"/>
        <w:spacing w:line="285" w:lineRule="atLeast"/>
        <w:ind w:left="1080"/>
        <w:jc w:val="both"/>
        <w:rPr>
          <w:rFonts w:asciiTheme="majorBidi" w:hAnsiTheme="majorBidi" w:cstheme="majorBidi"/>
          <w:color w:val="D4D4D4"/>
          <w:sz w:val="22"/>
          <w:szCs w:val="22"/>
        </w:rPr>
      </w:pPr>
    </w:p>
    <w:p w14:paraId="120B5AAB" w14:textId="77777777" w:rsidR="00352494" w:rsidRPr="00352494" w:rsidRDefault="00352494" w:rsidP="00E63510">
      <w:pPr>
        <w:pStyle w:val="ListParagraph"/>
        <w:shd w:val="clear" w:color="auto" w:fill="1E1E1E"/>
        <w:spacing w:line="285" w:lineRule="atLeast"/>
        <w:ind w:left="1080"/>
        <w:jc w:val="both"/>
        <w:rPr>
          <w:rFonts w:asciiTheme="majorBidi" w:hAnsiTheme="majorBidi" w:cstheme="majorBidi"/>
          <w:color w:val="D4D4D4"/>
          <w:sz w:val="22"/>
          <w:szCs w:val="22"/>
        </w:rPr>
      </w:pPr>
      <w:r w:rsidRPr="00352494">
        <w:rPr>
          <w:rFonts w:asciiTheme="majorBidi" w:hAnsiTheme="majorBidi" w:cstheme="majorBidi"/>
          <w:color w:val="D4D4D4"/>
          <w:sz w:val="22"/>
          <w:szCs w:val="22"/>
        </w:rPr>
        <w:t xml:space="preserve">            </w:t>
      </w:r>
      <w:r w:rsidRPr="00352494">
        <w:rPr>
          <w:rFonts w:asciiTheme="majorBidi" w:hAnsiTheme="majorBidi" w:cstheme="majorBidi"/>
          <w:color w:val="C586C0"/>
          <w:sz w:val="22"/>
          <w:szCs w:val="22"/>
        </w:rPr>
        <w:t>if</w:t>
      </w:r>
      <w:r w:rsidRPr="00352494">
        <w:rPr>
          <w:rFonts w:asciiTheme="majorBidi" w:hAnsiTheme="majorBidi" w:cstheme="majorBidi"/>
          <w:color w:val="D4D4D4"/>
          <w:sz w:val="22"/>
          <w:szCs w:val="22"/>
        </w:rPr>
        <w:t xml:space="preserve"> </w:t>
      </w:r>
      <w:r w:rsidRPr="00352494">
        <w:rPr>
          <w:rFonts w:asciiTheme="majorBidi" w:hAnsiTheme="majorBidi" w:cstheme="majorBidi"/>
          <w:color w:val="9CDCFE"/>
          <w:sz w:val="22"/>
          <w:szCs w:val="22"/>
        </w:rPr>
        <w:t>ratio</w:t>
      </w:r>
      <w:r w:rsidRPr="00352494">
        <w:rPr>
          <w:rFonts w:asciiTheme="majorBidi" w:hAnsiTheme="majorBidi" w:cstheme="majorBidi"/>
          <w:color w:val="D4D4D4"/>
          <w:sz w:val="22"/>
          <w:szCs w:val="22"/>
        </w:rPr>
        <w:t>&gt;</w:t>
      </w:r>
      <w:r w:rsidRPr="00352494">
        <w:rPr>
          <w:rFonts w:asciiTheme="majorBidi" w:hAnsiTheme="majorBidi" w:cstheme="majorBidi"/>
          <w:color w:val="9CDCFE"/>
          <w:sz w:val="22"/>
          <w:szCs w:val="22"/>
        </w:rPr>
        <w:t>maxratio</w:t>
      </w:r>
      <w:r w:rsidRPr="00352494">
        <w:rPr>
          <w:rFonts w:asciiTheme="majorBidi" w:hAnsiTheme="majorBidi" w:cstheme="majorBidi"/>
          <w:color w:val="D4D4D4"/>
          <w:sz w:val="22"/>
          <w:szCs w:val="22"/>
        </w:rPr>
        <w:t>:</w:t>
      </w:r>
    </w:p>
    <w:p w14:paraId="58A21CAD" w14:textId="77777777" w:rsidR="00352494" w:rsidRPr="00352494" w:rsidRDefault="00352494" w:rsidP="00E63510">
      <w:pPr>
        <w:pStyle w:val="ListParagraph"/>
        <w:shd w:val="clear" w:color="auto" w:fill="1E1E1E"/>
        <w:spacing w:line="285" w:lineRule="atLeast"/>
        <w:ind w:left="1080"/>
        <w:jc w:val="both"/>
        <w:rPr>
          <w:rFonts w:asciiTheme="majorBidi" w:hAnsiTheme="majorBidi" w:cstheme="majorBidi"/>
          <w:color w:val="D4D4D4"/>
          <w:sz w:val="22"/>
          <w:szCs w:val="22"/>
        </w:rPr>
      </w:pPr>
      <w:r w:rsidRPr="00352494">
        <w:rPr>
          <w:rFonts w:asciiTheme="majorBidi" w:hAnsiTheme="majorBidi" w:cstheme="majorBidi"/>
          <w:color w:val="D4D4D4"/>
          <w:sz w:val="22"/>
          <w:szCs w:val="22"/>
        </w:rPr>
        <w:t xml:space="preserve">                </w:t>
      </w:r>
      <w:r w:rsidRPr="00352494">
        <w:rPr>
          <w:rFonts w:asciiTheme="majorBidi" w:hAnsiTheme="majorBidi" w:cstheme="majorBidi"/>
          <w:color w:val="9CDCFE"/>
          <w:sz w:val="22"/>
          <w:szCs w:val="22"/>
        </w:rPr>
        <w:t>maxratio</w:t>
      </w:r>
      <w:r w:rsidRPr="00352494">
        <w:rPr>
          <w:rFonts w:asciiTheme="majorBidi" w:hAnsiTheme="majorBidi" w:cstheme="majorBidi"/>
          <w:color w:val="D4D4D4"/>
          <w:sz w:val="22"/>
          <w:szCs w:val="22"/>
        </w:rPr>
        <w:t>=</w:t>
      </w:r>
      <w:r w:rsidRPr="00352494">
        <w:rPr>
          <w:rFonts w:asciiTheme="majorBidi" w:hAnsiTheme="majorBidi" w:cstheme="majorBidi"/>
          <w:color w:val="9CDCFE"/>
          <w:sz w:val="22"/>
          <w:szCs w:val="22"/>
        </w:rPr>
        <w:t>ratio</w:t>
      </w:r>
    </w:p>
    <w:p w14:paraId="5E32F3EC" w14:textId="77777777" w:rsidR="00352494" w:rsidRPr="00352494" w:rsidRDefault="00352494" w:rsidP="00E63510">
      <w:pPr>
        <w:pStyle w:val="ListParagraph"/>
        <w:shd w:val="clear" w:color="auto" w:fill="1E1E1E"/>
        <w:spacing w:line="285" w:lineRule="atLeast"/>
        <w:ind w:left="1080"/>
        <w:jc w:val="both"/>
        <w:rPr>
          <w:rFonts w:asciiTheme="majorBidi" w:hAnsiTheme="majorBidi" w:cstheme="majorBidi"/>
          <w:color w:val="D4D4D4"/>
          <w:sz w:val="22"/>
          <w:szCs w:val="22"/>
        </w:rPr>
      </w:pPr>
      <w:r w:rsidRPr="00352494">
        <w:rPr>
          <w:rFonts w:asciiTheme="majorBidi" w:hAnsiTheme="majorBidi" w:cstheme="majorBidi"/>
          <w:color w:val="D4D4D4"/>
          <w:sz w:val="22"/>
          <w:szCs w:val="22"/>
        </w:rPr>
        <w:t xml:space="preserve">                </w:t>
      </w:r>
      <w:r w:rsidRPr="00352494">
        <w:rPr>
          <w:rFonts w:asciiTheme="majorBidi" w:hAnsiTheme="majorBidi" w:cstheme="majorBidi"/>
          <w:color w:val="9CDCFE"/>
          <w:sz w:val="22"/>
          <w:szCs w:val="22"/>
        </w:rPr>
        <w:t>finalresult</w:t>
      </w:r>
      <w:r w:rsidRPr="00352494">
        <w:rPr>
          <w:rFonts w:asciiTheme="majorBidi" w:hAnsiTheme="majorBidi" w:cstheme="majorBidi"/>
          <w:color w:val="D4D4D4"/>
          <w:sz w:val="22"/>
          <w:szCs w:val="22"/>
        </w:rPr>
        <w:t>=[</w:t>
      </w:r>
      <w:r w:rsidRPr="00352494">
        <w:rPr>
          <w:rFonts w:asciiTheme="majorBidi" w:hAnsiTheme="majorBidi" w:cstheme="majorBidi"/>
          <w:color w:val="9CDCFE"/>
          <w:sz w:val="22"/>
          <w:szCs w:val="22"/>
        </w:rPr>
        <w:t>i</w:t>
      </w:r>
      <w:r w:rsidRPr="00352494">
        <w:rPr>
          <w:rFonts w:asciiTheme="majorBidi" w:hAnsiTheme="majorBidi" w:cstheme="majorBidi"/>
          <w:color w:val="D4D4D4"/>
          <w:sz w:val="22"/>
          <w:szCs w:val="22"/>
        </w:rPr>
        <w:t>,</w:t>
      </w:r>
      <w:r w:rsidRPr="00352494">
        <w:rPr>
          <w:rFonts w:asciiTheme="majorBidi" w:hAnsiTheme="majorBidi" w:cstheme="majorBidi"/>
          <w:color w:val="9CDCFE"/>
          <w:sz w:val="22"/>
          <w:szCs w:val="22"/>
        </w:rPr>
        <w:t>maxratio</w:t>
      </w:r>
      <w:r w:rsidRPr="00352494">
        <w:rPr>
          <w:rFonts w:asciiTheme="majorBidi" w:hAnsiTheme="majorBidi" w:cstheme="majorBidi"/>
          <w:color w:val="D4D4D4"/>
          <w:sz w:val="22"/>
          <w:szCs w:val="22"/>
        </w:rPr>
        <w:t>]</w:t>
      </w:r>
    </w:p>
    <w:p w14:paraId="63C48970" w14:textId="77777777" w:rsidR="00352494" w:rsidRPr="00352494" w:rsidRDefault="00352494" w:rsidP="00E63510">
      <w:pPr>
        <w:pStyle w:val="ListParagraph"/>
        <w:shd w:val="clear" w:color="auto" w:fill="1E1E1E"/>
        <w:spacing w:line="285" w:lineRule="atLeast"/>
        <w:ind w:left="1080"/>
        <w:jc w:val="both"/>
        <w:rPr>
          <w:rFonts w:asciiTheme="majorBidi" w:hAnsiTheme="majorBidi" w:cstheme="majorBidi"/>
          <w:color w:val="D4D4D4"/>
          <w:sz w:val="22"/>
          <w:szCs w:val="22"/>
        </w:rPr>
      </w:pPr>
      <w:r w:rsidRPr="00352494">
        <w:rPr>
          <w:rFonts w:asciiTheme="majorBidi" w:hAnsiTheme="majorBidi" w:cstheme="majorBidi"/>
          <w:color w:val="D4D4D4"/>
          <w:sz w:val="22"/>
          <w:szCs w:val="22"/>
        </w:rPr>
        <w:t xml:space="preserve">            </w:t>
      </w:r>
    </w:p>
    <w:p w14:paraId="05D96C53" w14:textId="77777777" w:rsidR="00352494" w:rsidRPr="00352494" w:rsidRDefault="00352494" w:rsidP="00E63510">
      <w:pPr>
        <w:pStyle w:val="ListParagraph"/>
        <w:shd w:val="clear" w:color="auto" w:fill="1E1E1E"/>
        <w:spacing w:line="285" w:lineRule="atLeast"/>
        <w:ind w:left="1080"/>
        <w:jc w:val="both"/>
        <w:rPr>
          <w:rFonts w:asciiTheme="majorBidi" w:hAnsiTheme="majorBidi" w:cstheme="majorBidi"/>
          <w:color w:val="D4D4D4"/>
          <w:sz w:val="22"/>
          <w:szCs w:val="22"/>
        </w:rPr>
      </w:pPr>
      <w:r w:rsidRPr="00352494">
        <w:rPr>
          <w:rFonts w:asciiTheme="majorBidi" w:hAnsiTheme="majorBidi" w:cstheme="majorBidi"/>
          <w:color w:val="D4D4D4"/>
          <w:sz w:val="22"/>
          <w:szCs w:val="22"/>
        </w:rPr>
        <w:t xml:space="preserve">        </w:t>
      </w:r>
      <w:r w:rsidRPr="00352494">
        <w:rPr>
          <w:rFonts w:asciiTheme="majorBidi" w:hAnsiTheme="majorBidi" w:cstheme="majorBidi"/>
          <w:color w:val="C586C0"/>
          <w:sz w:val="22"/>
          <w:szCs w:val="22"/>
        </w:rPr>
        <w:t>if</w:t>
      </w:r>
      <w:r w:rsidRPr="00352494">
        <w:rPr>
          <w:rFonts w:asciiTheme="majorBidi" w:hAnsiTheme="majorBidi" w:cstheme="majorBidi"/>
          <w:color w:val="D4D4D4"/>
          <w:sz w:val="22"/>
          <w:szCs w:val="22"/>
        </w:rPr>
        <w:t xml:space="preserve"> </w:t>
      </w:r>
      <w:r w:rsidRPr="00352494">
        <w:rPr>
          <w:rFonts w:asciiTheme="majorBidi" w:hAnsiTheme="majorBidi" w:cstheme="majorBidi"/>
          <w:color w:val="9CDCFE"/>
          <w:sz w:val="22"/>
          <w:szCs w:val="22"/>
        </w:rPr>
        <w:t>maxratio</w:t>
      </w:r>
      <w:r w:rsidRPr="00352494">
        <w:rPr>
          <w:rFonts w:asciiTheme="majorBidi" w:hAnsiTheme="majorBidi" w:cstheme="majorBidi"/>
          <w:color w:val="D4D4D4"/>
          <w:sz w:val="22"/>
          <w:szCs w:val="22"/>
        </w:rPr>
        <w:t xml:space="preserve"> &gt;</w:t>
      </w:r>
      <w:r w:rsidRPr="00352494">
        <w:rPr>
          <w:rFonts w:asciiTheme="majorBidi" w:hAnsiTheme="majorBidi" w:cstheme="majorBidi"/>
          <w:color w:val="B5CEA8"/>
          <w:sz w:val="22"/>
          <w:szCs w:val="22"/>
        </w:rPr>
        <w:t>40</w:t>
      </w:r>
      <w:r w:rsidRPr="00352494">
        <w:rPr>
          <w:rFonts w:asciiTheme="majorBidi" w:hAnsiTheme="majorBidi" w:cstheme="majorBidi"/>
          <w:color w:val="D4D4D4"/>
          <w:sz w:val="22"/>
          <w:szCs w:val="22"/>
        </w:rPr>
        <w:t xml:space="preserve"> </w:t>
      </w:r>
      <w:r w:rsidRPr="00352494">
        <w:rPr>
          <w:rFonts w:asciiTheme="majorBidi" w:hAnsiTheme="majorBidi" w:cstheme="majorBidi"/>
          <w:color w:val="569CD6"/>
          <w:sz w:val="22"/>
          <w:szCs w:val="22"/>
        </w:rPr>
        <w:t>or</w:t>
      </w:r>
      <w:r w:rsidRPr="00352494">
        <w:rPr>
          <w:rFonts w:asciiTheme="majorBidi" w:hAnsiTheme="majorBidi" w:cstheme="majorBidi"/>
          <w:color w:val="D4D4D4"/>
          <w:sz w:val="22"/>
          <w:szCs w:val="22"/>
        </w:rPr>
        <w:t xml:space="preserve"> </w:t>
      </w:r>
      <w:r w:rsidRPr="00352494">
        <w:rPr>
          <w:rFonts w:asciiTheme="majorBidi" w:hAnsiTheme="majorBidi" w:cstheme="majorBidi"/>
          <w:color w:val="9CDCFE"/>
          <w:sz w:val="22"/>
          <w:szCs w:val="22"/>
        </w:rPr>
        <w:t>flagvalid</w:t>
      </w:r>
      <w:r w:rsidRPr="00352494">
        <w:rPr>
          <w:rFonts w:asciiTheme="majorBidi" w:hAnsiTheme="majorBidi" w:cstheme="majorBidi"/>
          <w:color w:val="D4D4D4"/>
          <w:sz w:val="22"/>
          <w:szCs w:val="22"/>
        </w:rPr>
        <w:t>==</w:t>
      </w:r>
      <w:r w:rsidRPr="00352494">
        <w:rPr>
          <w:rFonts w:asciiTheme="majorBidi" w:hAnsiTheme="majorBidi" w:cstheme="majorBidi"/>
          <w:color w:val="B5CEA8"/>
          <w:sz w:val="22"/>
          <w:szCs w:val="22"/>
        </w:rPr>
        <w:t>1</w:t>
      </w:r>
      <w:r w:rsidRPr="00352494">
        <w:rPr>
          <w:rFonts w:asciiTheme="majorBidi" w:hAnsiTheme="majorBidi" w:cstheme="majorBidi"/>
          <w:color w:val="D4D4D4"/>
          <w:sz w:val="22"/>
          <w:szCs w:val="22"/>
        </w:rPr>
        <w:t>:</w:t>
      </w:r>
    </w:p>
    <w:p w14:paraId="011D6F71" w14:textId="77777777" w:rsidR="00352494" w:rsidRPr="00352494" w:rsidRDefault="00352494" w:rsidP="00E63510">
      <w:pPr>
        <w:pStyle w:val="ListParagraph"/>
        <w:shd w:val="clear" w:color="auto" w:fill="1E1E1E"/>
        <w:spacing w:line="285" w:lineRule="atLeast"/>
        <w:ind w:left="1080"/>
        <w:jc w:val="both"/>
        <w:rPr>
          <w:rFonts w:asciiTheme="majorBidi" w:hAnsiTheme="majorBidi" w:cstheme="majorBidi"/>
          <w:color w:val="D4D4D4"/>
          <w:sz w:val="22"/>
          <w:szCs w:val="22"/>
        </w:rPr>
      </w:pPr>
      <w:r w:rsidRPr="00352494">
        <w:rPr>
          <w:rFonts w:asciiTheme="majorBidi" w:hAnsiTheme="majorBidi" w:cstheme="majorBidi"/>
          <w:color w:val="D4D4D4"/>
          <w:sz w:val="22"/>
          <w:szCs w:val="22"/>
        </w:rPr>
        <w:t xml:space="preserve">            </w:t>
      </w:r>
    </w:p>
    <w:p w14:paraId="6148F9DF" w14:textId="77777777" w:rsidR="00352494" w:rsidRPr="00352494" w:rsidRDefault="00352494" w:rsidP="00E63510">
      <w:pPr>
        <w:pStyle w:val="ListParagraph"/>
        <w:shd w:val="clear" w:color="auto" w:fill="1E1E1E"/>
        <w:spacing w:line="285" w:lineRule="atLeast"/>
        <w:ind w:left="1080"/>
        <w:jc w:val="both"/>
        <w:rPr>
          <w:rFonts w:asciiTheme="majorBidi" w:hAnsiTheme="majorBidi" w:cstheme="majorBidi"/>
          <w:color w:val="D4D4D4"/>
          <w:sz w:val="22"/>
          <w:szCs w:val="22"/>
        </w:rPr>
      </w:pPr>
      <w:r w:rsidRPr="00352494">
        <w:rPr>
          <w:rFonts w:asciiTheme="majorBidi" w:hAnsiTheme="majorBidi" w:cstheme="majorBidi"/>
          <w:color w:val="D4D4D4"/>
          <w:sz w:val="22"/>
          <w:szCs w:val="22"/>
        </w:rPr>
        <w:t xml:space="preserve">            </w:t>
      </w:r>
      <w:r w:rsidRPr="00352494">
        <w:rPr>
          <w:rFonts w:asciiTheme="majorBidi" w:hAnsiTheme="majorBidi" w:cstheme="majorBidi"/>
          <w:color w:val="6A9955"/>
          <w:sz w:val="22"/>
          <w:szCs w:val="22"/>
        </w:rPr>
        <w:t># print (i,p,ratio,"Valid")</w:t>
      </w:r>
    </w:p>
    <w:p w14:paraId="47A6C637" w14:textId="77777777" w:rsidR="00352494" w:rsidRPr="00352494" w:rsidRDefault="00352494" w:rsidP="00E63510">
      <w:pPr>
        <w:pStyle w:val="ListParagraph"/>
        <w:shd w:val="clear" w:color="auto" w:fill="1E1E1E"/>
        <w:spacing w:line="285" w:lineRule="atLeast"/>
        <w:ind w:left="1080"/>
        <w:jc w:val="both"/>
        <w:rPr>
          <w:rFonts w:asciiTheme="majorBidi" w:hAnsiTheme="majorBidi" w:cstheme="majorBidi"/>
          <w:color w:val="D4D4D4"/>
          <w:sz w:val="22"/>
          <w:szCs w:val="22"/>
        </w:rPr>
      </w:pPr>
      <w:r w:rsidRPr="00352494">
        <w:rPr>
          <w:rFonts w:asciiTheme="majorBidi" w:hAnsiTheme="majorBidi" w:cstheme="majorBidi"/>
          <w:color w:val="D4D4D4"/>
          <w:sz w:val="22"/>
          <w:szCs w:val="22"/>
        </w:rPr>
        <w:t xml:space="preserve">            </w:t>
      </w:r>
      <w:r w:rsidRPr="00352494">
        <w:rPr>
          <w:rFonts w:asciiTheme="majorBidi" w:hAnsiTheme="majorBidi" w:cstheme="majorBidi"/>
          <w:color w:val="9CDCFE"/>
          <w:sz w:val="22"/>
          <w:szCs w:val="22"/>
        </w:rPr>
        <w:t>finalresult</w:t>
      </w:r>
      <w:r w:rsidRPr="00352494">
        <w:rPr>
          <w:rFonts w:asciiTheme="majorBidi" w:hAnsiTheme="majorBidi" w:cstheme="majorBidi"/>
          <w:color w:val="D4D4D4"/>
          <w:sz w:val="22"/>
          <w:szCs w:val="22"/>
        </w:rPr>
        <w:t>.</w:t>
      </w:r>
      <w:r w:rsidRPr="00352494">
        <w:rPr>
          <w:rFonts w:asciiTheme="majorBidi" w:hAnsiTheme="majorBidi" w:cstheme="majorBidi"/>
          <w:color w:val="DCDCAA"/>
          <w:sz w:val="22"/>
          <w:szCs w:val="22"/>
        </w:rPr>
        <w:t>append</w:t>
      </w:r>
      <w:r w:rsidRPr="00352494">
        <w:rPr>
          <w:rFonts w:asciiTheme="majorBidi" w:hAnsiTheme="majorBidi" w:cstheme="majorBidi"/>
          <w:color w:val="D4D4D4"/>
          <w:sz w:val="22"/>
          <w:szCs w:val="22"/>
        </w:rPr>
        <w:t>(</w:t>
      </w:r>
      <w:r w:rsidRPr="00352494">
        <w:rPr>
          <w:rFonts w:asciiTheme="majorBidi" w:hAnsiTheme="majorBidi" w:cstheme="majorBidi"/>
          <w:color w:val="CE9178"/>
          <w:sz w:val="22"/>
          <w:szCs w:val="22"/>
        </w:rPr>
        <w:t>"Valid"</w:t>
      </w:r>
      <w:r w:rsidRPr="00352494">
        <w:rPr>
          <w:rFonts w:asciiTheme="majorBidi" w:hAnsiTheme="majorBidi" w:cstheme="majorBidi"/>
          <w:color w:val="D4D4D4"/>
          <w:sz w:val="22"/>
          <w:szCs w:val="22"/>
        </w:rPr>
        <w:t xml:space="preserve">)   </w:t>
      </w:r>
    </w:p>
    <w:p w14:paraId="640F07FE" w14:textId="77777777" w:rsidR="00352494" w:rsidRPr="00352494" w:rsidRDefault="00352494" w:rsidP="00E63510">
      <w:pPr>
        <w:pStyle w:val="ListParagraph"/>
        <w:shd w:val="clear" w:color="auto" w:fill="1E1E1E"/>
        <w:spacing w:line="285" w:lineRule="atLeast"/>
        <w:ind w:left="1080"/>
        <w:jc w:val="both"/>
        <w:rPr>
          <w:rFonts w:asciiTheme="majorBidi" w:hAnsiTheme="majorBidi" w:cstheme="majorBidi"/>
          <w:color w:val="D4D4D4"/>
          <w:sz w:val="22"/>
          <w:szCs w:val="22"/>
        </w:rPr>
      </w:pPr>
      <w:r w:rsidRPr="00352494">
        <w:rPr>
          <w:rFonts w:asciiTheme="majorBidi" w:hAnsiTheme="majorBidi" w:cstheme="majorBidi"/>
          <w:color w:val="D4D4D4"/>
          <w:sz w:val="22"/>
          <w:szCs w:val="22"/>
        </w:rPr>
        <w:t xml:space="preserve">            </w:t>
      </w:r>
    </w:p>
    <w:p w14:paraId="2FB27736" w14:textId="77777777" w:rsidR="00352494" w:rsidRPr="00352494" w:rsidRDefault="00352494" w:rsidP="00E63510">
      <w:pPr>
        <w:pStyle w:val="ListParagraph"/>
        <w:shd w:val="clear" w:color="auto" w:fill="1E1E1E"/>
        <w:spacing w:line="285" w:lineRule="atLeast"/>
        <w:ind w:left="1080"/>
        <w:jc w:val="both"/>
        <w:rPr>
          <w:rFonts w:asciiTheme="majorBidi" w:hAnsiTheme="majorBidi" w:cstheme="majorBidi"/>
          <w:color w:val="D4D4D4"/>
          <w:sz w:val="22"/>
          <w:szCs w:val="22"/>
        </w:rPr>
      </w:pPr>
      <w:r w:rsidRPr="00352494">
        <w:rPr>
          <w:rFonts w:asciiTheme="majorBidi" w:hAnsiTheme="majorBidi" w:cstheme="majorBidi"/>
          <w:color w:val="D4D4D4"/>
          <w:sz w:val="22"/>
          <w:szCs w:val="22"/>
        </w:rPr>
        <w:t xml:space="preserve">        </w:t>
      </w:r>
      <w:r w:rsidRPr="00352494">
        <w:rPr>
          <w:rFonts w:asciiTheme="majorBidi" w:hAnsiTheme="majorBidi" w:cstheme="majorBidi"/>
          <w:color w:val="C586C0"/>
          <w:sz w:val="22"/>
          <w:szCs w:val="22"/>
        </w:rPr>
        <w:t>else</w:t>
      </w:r>
      <w:r w:rsidRPr="00352494">
        <w:rPr>
          <w:rFonts w:asciiTheme="majorBidi" w:hAnsiTheme="majorBidi" w:cstheme="majorBidi"/>
          <w:color w:val="D4D4D4"/>
          <w:sz w:val="22"/>
          <w:szCs w:val="22"/>
        </w:rPr>
        <w:t>:</w:t>
      </w:r>
    </w:p>
    <w:p w14:paraId="6C942795" w14:textId="77777777" w:rsidR="00352494" w:rsidRPr="00352494" w:rsidRDefault="00352494" w:rsidP="00E63510">
      <w:pPr>
        <w:pStyle w:val="ListParagraph"/>
        <w:shd w:val="clear" w:color="auto" w:fill="1E1E1E"/>
        <w:spacing w:line="285" w:lineRule="atLeast"/>
        <w:ind w:left="1080"/>
        <w:jc w:val="both"/>
        <w:rPr>
          <w:rFonts w:asciiTheme="majorBidi" w:hAnsiTheme="majorBidi" w:cstheme="majorBidi"/>
          <w:color w:val="D4D4D4"/>
          <w:sz w:val="22"/>
          <w:szCs w:val="22"/>
        </w:rPr>
      </w:pPr>
      <w:r w:rsidRPr="00352494">
        <w:rPr>
          <w:rFonts w:asciiTheme="majorBidi" w:hAnsiTheme="majorBidi" w:cstheme="majorBidi"/>
          <w:color w:val="D4D4D4"/>
          <w:sz w:val="22"/>
          <w:szCs w:val="22"/>
        </w:rPr>
        <w:t xml:space="preserve">            </w:t>
      </w:r>
      <w:r w:rsidRPr="00352494">
        <w:rPr>
          <w:rFonts w:asciiTheme="majorBidi" w:hAnsiTheme="majorBidi" w:cstheme="majorBidi"/>
          <w:color w:val="9CDCFE"/>
          <w:sz w:val="22"/>
          <w:szCs w:val="22"/>
        </w:rPr>
        <w:t>finalresult</w:t>
      </w:r>
      <w:r w:rsidRPr="00352494">
        <w:rPr>
          <w:rFonts w:asciiTheme="majorBidi" w:hAnsiTheme="majorBidi" w:cstheme="majorBidi"/>
          <w:color w:val="D4D4D4"/>
          <w:sz w:val="22"/>
          <w:szCs w:val="22"/>
        </w:rPr>
        <w:t>.</w:t>
      </w:r>
      <w:r w:rsidRPr="00352494">
        <w:rPr>
          <w:rFonts w:asciiTheme="majorBidi" w:hAnsiTheme="majorBidi" w:cstheme="majorBidi"/>
          <w:color w:val="DCDCAA"/>
          <w:sz w:val="22"/>
          <w:szCs w:val="22"/>
        </w:rPr>
        <w:t>append</w:t>
      </w:r>
      <w:r w:rsidRPr="00352494">
        <w:rPr>
          <w:rFonts w:asciiTheme="majorBidi" w:hAnsiTheme="majorBidi" w:cstheme="majorBidi"/>
          <w:color w:val="D4D4D4"/>
          <w:sz w:val="22"/>
          <w:szCs w:val="22"/>
        </w:rPr>
        <w:t>(</w:t>
      </w:r>
      <w:r w:rsidRPr="00352494">
        <w:rPr>
          <w:rFonts w:asciiTheme="majorBidi" w:hAnsiTheme="majorBidi" w:cstheme="majorBidi"/>
          <w:color w:val="CE9178"/>
          <w:sz w:val="22"/>
          <w:szCs w:val="22"/>
        </w:rPr>
        <w:t>"Invalid"</w:t>
      </w:r>
      <w:r w:rsidRPr="00352494">
        <w:rPr>
          <w:rFonts w:asciiTheme="majorBidi" w:hAnsiTheme="majorBidi" w:cstheme="majorBidi"/>
          <w:color w:val="D4D4D4"/>
          <w:sz w:val="22"/>
          <w:szCs w:val="22"/>
        </w:rPr>
        <w:t>)</w:t>
      </w:r>
    </w:p>
    <w:p w14:paraId="0ABF7E96" w14:textId="77777777" w:rsidR="00352494" w:rsidRPr="00352494" w:rsidRDefault="00352494" w:rsidP="00E63510">
      <w:pPr>
        <w:pStyle w:val="ListParagraph"/>
        <w:spacing w:after="160" w:line="259" w:lineRule="auto"/>
        <w:ind w:left="1080"/>
        <w:jc w:val="both"/>
        <w:rPr>
          <w:rFonts w:asciiTheme="majorBidi" w:hAnsiTheme="majorBidi" w:cstheme="majorBidi"/>
          <w:b/>
          <w:bCs/>
          <w:sz w:val="22"/>
          <w:szCs w:val="22"/>
        </w:rPr>
      </w:pPr>
    </w:p>
    <w:p w14:paraId="6F67F2EB" w14:textId="77777777" w:rsidR="00352494" w:rsidRPr="00352494" w:rsidRDefault="00352494" w:rsidP="00E63510">
      <w:pPr>
        <w:pStyle w:val="ListParagraph"/>
        <w:numPr>
          <w:ilvl w:val="0"/>
          <w:numId w:val="35"/>
        </w:numPr>
        <w:spacing w:after="160" w:line="259" w:lineRule="auto"/>
        <w:ind w:left="1080"/>
        <w:jc w:val="both"/>
        <w:rPr>
          <w:rFonts w:asciiTheme="majorBidi" w:hAnsiTheme="majorBidi" w:cstheme="majorBidi"/>
          <w:b/>
          <w:bCs/>
          <w:sz w:val="22"/>
          <w:szCs w:val="22"/>
        </w:rPr>
      </w:pPr>
      <w:r w:rsidRPr="00352494">
        <w:rPr>
          <w:rFonts w:asciiTheme="majorBidi" w:hAnsiTheme="majorBidi" w:cstheme="majorBidi"/>
          <w:b/>
          <w:bCs/>
          <w:sz w:val="22"/>
          <w:szCs w:val="22"/>
        </w:rPr>
        <w:t>Creating the Scanner App</w:t>
      </w:r>
    </w:p>
    <w:p w14:paraId="01DF0495" w14:textId="77777777" w:rsidR="00352494" w:rsidRPr="00352494" w:rsidRDefault="00352494" w:rsidP="00E63510">
      <w:pPr>
        <w:ind w:left="1090"/>
        <w:jc w:val="both"/>
        <w:rPr>
          <w:rFonts w:asciiTheme="majorBidi" w:hAnsiTheme="majorBidi" w:cstheme="majorBidi"/>
          <w:sz w:val="22"/>
          <w:szCs w:val="22"/>
        </w:rPr>
      </w:pPr>
      <w:r w:rsidRPr="00352494">
        <w:rPr>
          <w:rFonts w:asciiTheme="majorBidi" w:hAnsiTheme="majorBidi" w:cstheme="majorBidi"/>
          <w:sz w:val="22"/>
          <w:szCs w:val="22"/>
        </w:rPr>
        <w:t xml:space="preserve">Using Flask the a web app is created to </w:t>
      </w:r>
    </w:p>
    <w:p w14:paraId="63BF681F" w14:textId="77777777" w:rsidR="00352494" w:rsidRPr="00352494" w:rsidRDefault="00352494" w:rsidP="00E63510">
      <w:pPr>
        <w:pStyle w:val="ListParagraph"/>
        <w:spacing w:after="160" w:line="259" w:lineRule="auto"/>
        <w:ind w:left="1080"/>
        <w:jc w:val="both"/>
        <w:rPr>
          <w:rFonts w:asciiTheme="majorBidi" w:hAnsiTheme="majorBidi" w:cstheme="majorBidi"/>
          <w:b/>
          <w:bCs/>
          <w:sz w:val="22"/>
          <w:szCs w:val="22"/>
        </w:rPr>
      </w:pPr>
      <w:r w:rsidRPr="00352494">
        <w:rPr>
          <w:rFonts w:asciiTheme="majorBidi" w:hAnsiTheme="majorBidi" w:cstheme="majorBidi"/>
          <w:b/>
          <w:bCs/>
          <w:noProof/>
          <w:sz w:val="22"/>
          <w:szCs w:val="22"/>
        </w:rPr>
        <w:lastRenderedPageBreak/>
        <w:drawing>
          <wp:inline distT="0" distB="0" distL="0" distR="0" wp14:anchorId="137962C0" wp14:editId="67D1E681">
            <wp:extent cx="4694246" cy="19742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8298" cy="1984330"/>
                    </a:xfrm>
                    <a:prstGeom prst="rect">
                      <a:avLst/>
                    </a:prstGeom>
                  </pic:spPr>
                </pic:pic>
              </a:graphicData>
            </a:graphic>
          </wp:inline>
        </w:drawing>
      </w:r>
    </w:p>
    <w:p w14:paraId="410A5C9C" w14:textId="77777777" w:rsidR="00352494" w:rsidRPr="00352494" w:rsidRDefault="00352494" w:rsidP="00E63510">
      <w:pPr>
        <w:spacing w:after="160" w:line="259" w:lineRule="auto"/>
        <w:ind w:left="1070"/>
        <w:jc w:val="both"/>
        <w:rPr>
          <w:rFonts w:asciiTheme="majorBidi" w:hAnsiTheme="majorBidi" w:cstheme="majorBidi"/>
          <w:bCs/>
          <w:sz w:val="22"/>
          <w:szCs w:val="22"/>
        </w:rPr>
      </w:pPr>
      <w:r w:rsidRPr="00352494">
        <w:rPr>
          <w:rFonts w:asciiTheme="majorBidi" w:hAnsiTheme="majorBidi" w:cstheme="majorBidi"/>
          <w:bCs/>
          <w:sz w:val="22"/>
          <w:szCs w:val="22"/>
        </w:rPr>
        <w:t>Table for the Extracted entities</w:t>
      </w:r>
    </w:p>
    <w:p w14:paraId="458F9401" w14:textId="77777777" w:rsidR="00352494" w:rsidRPr="00352494" w:rsidRDefault="00352494" w:rsidP="00E63510">
      <w:pPr>
        <w:spacing w:after="160" w:line="259" w:lineRule="auto"/>
        <w:ind w:left="1070"/>
        <w:jc w:val="both"/>
        <w:rPr>
          <w:rFonts w:asciiTheme="majorBidi" w:hAnsiTheme="majorBidi" w:cstheme="majorBidi"/>
          <w:bCs/>
          <w:sz w:val="22"/>
          <w:szCs w:val="22"/>
        </w:rPr>
      </w:pPr>
      <w:r w:rsidRPr="00352494">
        <w:rPr>
          <w:rFonts w:asciiTheme="majorBidi" w:hAnsiTheme="majorBidi" w:cstheme="majorBidi"/>
          <w:bCs/>
          <w:noProof/>
          <w:sz w:val="22"/>
          <w:szCs w:val="22"/>
        </w:rPr>
        <w:drawing>
          <wp:inline distT="0" distB="0" distL="0" distR="0" wp14:anchorId="298D49AC" wp14:editId="499E9309">
            <wp:extent cx="4722495" cy="198527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6685" cy="1999648"/>
                    </a:xfrm>
                    <a:prstGeom prst="rect">
                      <a:avLst/>
                    </a:prstGeom>
                  </pic:spPr>
                </pic:pic>
              </a:graphicData>
            </a:graphic>
          </wp:inline>
        </w:drawing>
      </w:r>
    </w:p>
    <w:p w14:paraId="302DC135" w14:textId="77777777" w:rsidR="00352494" w:rsidRPr="00352494" w:rsidRDefault="00352494" w:rsidP="00E63510">
      <w:pPr>
        <w:spacing w:after="160" w:line="259" w:lineRule="auto"/>
        <w:ind w:left="710"/>
        <w:jc w:val="both"/>
        <w:rPr>
          <w:rFonts w:asciiTheme="majorBidi" w:hAnsiTheme="majorBidi" w:cstheme="majorBidi"/>
          <w:bCs/>
          <w:sz w:val="22"/>
          <w:szCs w:val="22"/>
        </w:rPr>
      </w:pPr>
    </w:p>
    <w:p w14:paraId="3694EF04" w14:textId="77777777" w:rsidR="00691D1D" w:rsidRDefault="00691D1D" w:rsidP="00E63510">
      <w:pPr>
        <w:pStyle w:val="Newparagraph"/>
        <w:spacing w:line="360" w:lineRule="auto"/>
        <w:ind w:left="720" w:firstLine="0"/>
        <w:jc w:val="both"/>
      </w:pPr>
    </w:p>
    <w:p w14:paraId="027069C2" w14:textId="7A836924" w:rsidR="005D0AC9" w:rsidRDefault="005D0AC9" w:rsidP="00E63510">
      <w:pPr>
        <w:spacing w:line="240" w:lineRule="auto"/>
        <w:jc w:val="both"/>
        <w:rPr>
          <w:b/>
        </w:rPr>
      </w:pPr>
    </w:p>
    <w:p w14:paraId="0AA22FBE" w14:textId="3D33AC93" w:rsidR="00135D08" w:rsidRPr="00701CE3" w:rsidRDefault="00135D08" w:rsidP="00E63510">
      <w:pPr>
        <w:pStyle w:val="Newparagraph"/>
        <w:numPr>
          <w:ilvl w:val="0"/>
          <w:numId w:val="31"/>
        </w:numPr>
        <w:spacing w:line="360" w:lineRule="auto"/>
        <w:jc w:val="both"/>
        <w:rPr>
          <w:b/>
        </w:rPr>
      </w:pPr>
      <w:r w:rsidRPr="00701CE3">
        <w:rPr>
          <w:b/>
        </w:rPr>
        <w:t>Results</w:t>
      </w:r>
    </w:p>
    <w:p w14:paraId="076DF8FD" w14:textId="7353EF20" w:rsidR="00E63510" w:rsidRDefault="00E63510" w:rsidP="00E63510">
      <w:pPr>
        <w:ind w:left="720"/>
        <w:jc w:val="both"/>
      </w:pPr>
      <w:r>
        <w:t>Considering the best fit model, the accuracy is 55%. T</w:t>
      </w:r>
      <w:r w:rsidR="00D370B3" w:rsidRPr="00D370B3">
        <w:t xml:space="preserve">he dataset is small and needs large scale training and testing. </w:t>
      </w:r>
    </w:p>
    <w:p w14:paraId="12F3719A" w14:textId="77777777" w:rsidR="00135D08" w:rsidRPr="00701CE3" w:rsidRDefault="00135D08" w:rsidP="00E63510">
      <w:pPr>
        <w:pStyle w:val="Newparagraph"/>
        <w:numPr>
          <w:ilvl w:val="0"/>
          <w:numId w:val="31"/>
        </w:numPr>
        <w:spacing w:line="360" w:lineRule="auto"/>
        <w:jc w:val="both"/>
        <w:rPr>
          <w:b/>
        </w:rPr>
      </w:pPr>
      <w:r w:rsidRPr="00701CE3">
        <w:rPr>
          <w:b/>
        </w:rPr>
        <w:t>Discussion</w:t>
      </w:r>
    </w:p>
    <w:p w14:paraId="0413A9C1" w14:textId="0A55C5B8" w:rsidR="00135D08" w:rsidRDefault="00E63510" w:rsidP="00E63510">
      <w:pPr>
        <w:pStyle w:val="Newparagraph"/>
        <w:spacing w:line="360" w:lineRule="auto"/>
        <w:ind w:left="360" w:firstLine="0"/>
        <w:jc w:val="both"/>
      </w:pPr>
      <w:r w:rsidRPr="00D370B3">
        <w:t>Sometimes the model confused registration number with pincode or std code for phone number. In case multiple doctor names were present in a single prescription, the accuracy had a hit. Also, if the image being uploaded wasn’t aligned straight or was not clear, the accuracy was poor. Overall, the results are quite impressive and promising</w:t>
      </w:r>
      <w:r>
        <w:t xml:space="preserve"> considering the variation in the format of the prescriptions.</w:t>
      </w:r>
    </w:p>
    <w:p w14:paraId="159B4BEB" w14:textId="0CD309B3" w:rsidR="00D370B3" w:rsidRDefault="00135D08" w:rsidP="00E63510">
      <w:pPr>
        <w:pStyle w:val="Default"/>
        <w:numPr>
          <w:ilvl w:val="0"/>
          <w:numId w:val="31"/>
        </w:numPr>
        <w:jc w:val="both"/>
        <w:rPr>
          <w:sz w:val="23"/>
          <w:szCs w:val="23"/>
        </w:rPr>
      </w:pPr>
      <w:r w:rsidRPr="00701CE3">
        <w:rPr>
          <w:b/>
        </w:rPr>
        <w:t>Future works</w:t>
      </w:r>
      <w:r w:rsidR="00D4552B" w:rsidRPr="00701CE3">
        <w:rPr>
          <w:b/>
        </w:rPr>
        <w:t xml:space="preserve"> </w:t>
      </w:r>
      <w:r w:rsidR="00D4552B">
        <w:t xml:space="preserve">- </w:t>
      </w:r>
      <w:r w:rsidR="00D370B3">
        <w:rPr>
          <w:sz w:val="23"/>
          <w:szCs w:val="23"/>
        </w:rPr>
        <w:t>As the accuracy of our model can’t be considered near perfect, A new larger dataset could be used to re-train our data and develop a model with more accuracy.</w:t>
      </w:r>
    </w:p>
    <w:p w14:paraId="01BC36F7" w14:textId="77777777" w:rsidR="00D370B3" w:rsidRDefault="00D370B3" w:rsidP="00E63510">
      <w:pPr>
        <w:pStyle w:val="Default"/>
        <w:ind w:left="1440"/>
        <w:jc w:val="both"/>
        <w:rPr>
          <w:sz w:val="23"/>
          <w:szCs w:val="23"/>
        </w:rPr>
      </w:pPr>
    </w:p>
    <w:p w14:paraId="7ABBC293" w14:textId="77777777" w:rsidR="00682D52" w:rsidRDefault="00682D52" w:rsidP="00E63510">
      <w:pPr>
        <w:pStyle w:val="Default"/>
        <w:ind w:left="720"/>
        <w:jc w:val="both"/>
        <w:rPr>
          <w:sz w:val="23"/>
          <w:szCs w:val="23"/>
        </w:rPr>
      </w:pPr>
    </w:p>
    <w:p w14:paraId="645BDFBE" w14:textId="77777777" w:rsidR="00682D52" w:rsidRDefault="00682D52" w:rsidP="00E63510">
      <w:pPr>
        <w:pStyle w:val="Default"/>
        <w:ind w:left="720"/>
        <w:jc w:val="both"/>
        <w:rPr>
          <w:sz w:val="23"/>
          <w:szCs w:val="23"/>
        </w:rPr>
      </w:pPr>
    </w:p>
    <w:p w14:paraId="2C9544E0" w14:textId="10248701" w:rsidR="00D370B3" w:rsidRDefault="00D370B3" w:rsidP="00E63510">
      <w:pPr>
        <w:pStyle w:val="Default"/>
        <w:ind w:left="720"/>
        <w:jc w:val="both"/>
        <w:rPr>
          <w:sz w:val="23"/>
          <w:szCs w:val="23"/>
        </w:rPr>
      </w:pPr>
      <w:r>
        <w:rPr>
          <w:sz w:val="23"/>
          <w:szCs w:val="23"/>
        </w:rPr>
        <w:lastRenderedPageBreak/>
        <w:t>This project can be extended to:</w:t>
      </w:r>
    </w:p>
    <w:p w14:paraId="7580001E" w14:textId="77777777" w:rsidR="00D370B3" w:rsidRDefault="00D370B3" w:rsidP="00E63510">
      <w:pPr>
        <w:pStyle w:val="Default"/>
        <w:numPr>
          <w:ilvl w:val="0"/>
          <w:numId w:val="37"/>
        </w:numPr>
        <w:ind w:left="1440"/>
        <w:jc w:val="both"/>
        <w:rPr>
          <w:sz w:val="23"/>
          <w:szCs w:val="23"/>
        </w:rPr>
      </w:pPr>
      <w:r>
        <w:rPr>
          <w:sz w:val="23"/>
          <w:szCs w:val="23"/>
        </w:rPr>
        <w:t>check the validity of even the drugs prescribed by the doctor (if they are legible).</w:t>
      </w:r>
    </w:p>
    <w:p w14:paraId="4A917F53" w14:textId="77777777" w:rsidR="00D370B3" w:rsidRDefault="00D370B3" w:rsidP="00E63510">
      <w:pPr>
        <w:pStyle w:val="Default"/>
        <w:numPr>
          <w:ilvl w:val="0"/>
          <w:numId w:val="37"/>
        </w:numPr>
        <w:ind w:left="1440"/>
        <w:jc w:val="both"/>
        <w:rPr>
          <w:sz w:val="23"/>
          <w:szCs w:val="23"/>
        </w:rPr>
      </w:pPr>
      <w:r>
        <w:rPr>
          <w:sz w:val="23"/>
          <w:szCs w:val="23"/>
        </w:rPr>
        <w:t>Check if the prescribed medicine is within safe dosage range.</w:t>
      </w:r>
    </w:p>
    <w:p w14:paraId="4ACE79E1" w14:textId="77777777" w:rsidR="00D370B3" w:rsidRDefault="00D370B3" w:rsidP="00E63510">
      <w:pPr>
        <w:pStyle w:val="Default"/>
        <w:numPr>
          <w:ilvl w:val="0"/>
          <w:numId w:val="37"/>
        </w:numPr>
        <w:ind w:left="1440"/>
        <w:jc w:val="both"/>
        <w:rPr>
          <w:sz w:val="23"/>
          <w:szCs w:val="23"/>
        </w:rPr>
      </w:pPr>
      <w:r>
        <w:rPr>
          <w:sz w:val="23"/>
          <w:szCs w:val="23"/>
        </w:rPr>
        <w:t>Check if the drug is habit forming or narcotic</w:t>
      </w:r>
    </w:p>
    <w:p w14:paraId="6E2687B3" w14:textId="77777777" w:rsidR="00D370B3" w:rsidRDefault="00D370B3" w:rsidP="00E63510">
      <w:pPr>
        <w:pStyle w:val="Default"/>
        <w:ind w:left="1440"/>
        <w:jc w:val="both"/>
        <w:rPr>
          <w:sz w:val="23"/>
          <w:szCs w:val="23"/>
        </w:rPr>
      </w:pPr>
    </w:p>
    <w:p w14:paraId="016400B3" w14:textId="2958E7F4" w:rsidR="00135D08" w:rsidRDefault="00D370B3" w:rsidP="00E63510">
      <w:pPr>
        <w:pStyle w:val="Newparagraph"/>
        <w:spacing w:line="360" w:lineRule="auto"/>
        <w:ind w:left="720" w:firstLine="0"/>
        <w:jc w:val="both"/>
        <w:rPr>
          <w:sz w:val="23"/>
          <w:szCs w:val="23"/>
        </w:rPr>
      </w:pPr>
      <w:r>
        <w:rPr>
          <w:sz w:val="23"/>
          <w:szCs w:val="23"/>
        </w:rPr>
        <w:t>It can also be extended to prevent black marketing or hoarding of medicines if location is mapped with the prescription.</w:t>
      </w:r>
    </w:p>
    <w:p w14:paraId="6C159C4B" w14:textId="77777777" w:rsidR="005D0AC9" w:rsidRDefault="005D0AC9" w:rsidP="00E63510">
      <w:pPr>
        <w:spacing w:line="240" w:lineRule="auto"/>
        <w:jc w:val="both"/>
        <w:rPr>
          <w:b/>
          <w:bCs/>
        </w:rPr>
      </w:pPr>
      <w:r>
        <w:rPr>
          <w:b/>
          <w:bCs/>
        </w:rPr>
        <w:br w:type="page"/>
      </w:r>
    </w:p>
    <w:p w14:paraId="52C7545B" w14:textId="2D95EF99" w:rsidR="004916A6" w:rsidRPr="005D0AC9" w:rsidRDefault="004916A6" w:rsidP="00E63510">
      <w:pPr>
        <w:pStyle w:val="Newparagraph"/>
        <w:numPr>
          <w:ilvl w:val="0"/>
          <w:numId w:val="31"/>
        </w:numPr>
        <w:spacing w:line="360" w:lineRule="auto"/>
        <w:jc w:val="both"/>
        <w:rPr>
          <w:b/>
          <w:bCs/>
        </w:rPr>
      </w:pPr>
      <w:r w:rsidRPr="005D0AC9">
        <w:rPr>
          <w:b/>
          <w:bCs/>
        </w:rPr>
        <w:lastRenderedPageBreak/>
        <w:t>References</w:t>
      </w:r>
    </w:p>
    <w:tbl>
      <w:tblPr>
        <w:tblStyle w:val="TableGrid"/>
        <w:tblW w:w="992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2"/>
        <w:gridCol w:w="5385"/>
      </w:tblGrid>
      <w:tr w:rsidR="004916A6" w:rsidRPr="004916A6" w14:paraId="2A997BC9" w14:textId="77777777" w:rsidTr="005D0AC9">
        <w:tc>
          <w:tcPr>
            <w:tcW w:w="4542" w:type="dxa"/>
          </w:tcPr>
          <w:p w14:paraId="1B459F4B" w14:textId="77777777" w:rsidR="004916A6" w:rsidRPr="004916A6" w:rsidRDefault="004916A6" w:rsidP="00E63510">
            <w:pPr>
              <w:spacing w:line="240" w:lineRule="auto"/>
              <w:jc w:val="both"/>
              <w:rPr>
                <w:rFonts w:asciiTheme="majorBidi" w:hAnsiTheme="majorBidi" w:cstheme="majorBidi"/>
                <w:sz w:val="22"/>
                <w:szCs w:val="22"/>
              </w:rPr>
            </w:pPr>
            <w:r w:rsidRPr="004916A6">
              <w:rPr>
                <w:rFonts w:asciiTheme="majorBidi" w:hAnsiTheme="majorBidi" w:cstheme="majorBidi"/>
                <w:sz w:val="22"/>
                <w:szCs w:val="22"/>
              </w:rPr>
              <w:t>[1] Remus Petresuca, Sergiu Manolache, Costin-Antin Boingiu, Giorgina Violetta, Cristian Avatavului, Marcel Prodan and Ion Bucur. “Combines Tesseract and aspire Results to improve OCR Text Detection Accuracy” Article in Journal of Information Systems Management · May 2019</w:t>
            </w:r>
          </w:p>
          <w:p w14:paraId="58FCBBAA" w14:textId="77777777" w:rsidR="004916A6" w:rsidRPr="004916A6" w:rsidRDefault="004916A6" w:rsidP="00E63510">
            <w:pPr>
              <w:spacing w:line="240" w:lineRule="auto"/>
              <w:jc w:val="both"/>
              <w:rPr>
                <w:rFonts w:asciiTheme="majorBidi" w:hAnsiTheme="majorBidi" w:cstheme="majorBidi"/>
                <w:sz w:val="22"/>
                <w:szCs w:val="22"/>
              </w:rPr>
            </w:pPr>
          </w:p>
        </w:tc>
        <w:tc>
          <w:tcPr>
            <w:tcW w:w="5385" w:type="dxa"/>
          </w:tcPr>
          <w:p w14:paraId="72B8442B" w14:textId="77777777" w:rsidR="004916A6" w:rsidRPr="004916A6" w:rsidRDefault="004916A6" w:rsidP="00E63510">
            <w:pPr>
              <w:spacing w:line="240" w:lineRule="auto"/>
              <w:jc w:val="both"/>
              <w:rPr>
                <w:rFonts w:asciiTheme="majorBidi" w:hAnsiTheme="majorBidi" w:cstheme="majorBidi"/>
                <w:sz w:val="22"/>
                <w:szCs w:val="22"/>
              </w:rPr>
            </w:pPr>
            <w:r w:rsidRPr="004916A6">
              <w:rPr>
                <w:rFonts w:asciiTheme="majorBidi" w:hAnsiTheme="majorBidi" w:cstheme="majorBidi"/>
                <w:sz w:val="22"/>
                <w:szCs w:val="22"/>
              </w:rPr>
              <w:t>[8] Chaudhuri Arindam, Mandaviya Krupa, Badelia Pratixa, Ghosh Soumya K., Optical Character Recognition Systems, Springer International Publishing, 2017</w:t>
            </w:r>
          </w:p>
          <w:p w14:paraId="221C168A" w14:textId="77777777" w:rsidR="004916A6" w:rsidRPr="004916A6" w:rsidRDefault="004916A6" w:rsidP="00E63510">
            <w:pPr>
              <w:spacing w:line="240" w:lineRule="auto"/>
              <w:jc w:val="both"/>
              <w:rPr>
                <w:rFonts w:asciiTheme="majorBidi" w:hAnsiTheme="majorBidi" w:cstheme="majorBidi"/>
                <w:sz w:val="22"/>
                <w:szCs w:val="22"/>
              </w:rPr>
            </w:pPr>
          </w:p>
        </w:tc>
      </w:tr>
      <w:tr w:rsidR="004916A6" w:rsidRPr="004916A6" w14:paraId="5DCA4D52" w14:textId="77777777" w:rsidTr="005D0AC9">
        <w:tc>
          <w:tcPr>
            <w:tcW w:w="4542" w:type="dxa"/>
          </w:tcPr>
          <w:p w14:paraId="5D2E84B7" w14:textId="77777777" w:rsidR="004916A6" w:rsidRPr="004916A6" w:rsidRDefault="004916A6" w:rsidP="00E63510">
            <w:pPr>
              <w:spacing w:line="240" w:lineRule="auto"/>
              <w:jc w:val="both"/>
              <w:rPr>
                <w:rFonts w:asciiTheme="majorBidi" w:hAnsiTheme="majorBidi" w:cstheme="majorBidi"/>
                <w:sz w:val="22"/>
                <w:szCs w:val="22"/>
              </w:rPr>
            </w:pPr>
            <w:r w:rsidRPr="004916A6">
              <w:rPr>
                <w:rFonts w:asciiTheme="majorBidi" w:hAnsiTheme="majorBidi" w:cstheme="majorBidi"/>
                <w:sz w:val="22"/>
                <w:szCs w:val="22"/>
              </w:rPr>
              <w:t>[2] Badawy, W. "Automatic License Plate Recognition (ALPR): A State of the Art Review." (2012)</w:t>
            </w:r>
          </w:p>
          <w:p w14:paraId="5CA6513F" w14:textId="77777777" w:rsidR="004916A6" w:rsidRPr="004916A6" w:rsidRDefault="004916A6" w:rsidP="00E63510">
            <w:pPr>
              <w:spacing w:line="240" w:lineRule="auto"/>
              <w:jc w:val="both"/>
              <w:rPr>
                <w:rFonts w:asciiTheme="majorBidi" w:hAnsiTheme="majorBidi" w:cstheme="majorBidi"/>
                <w:sz w:val="22"/>
                <w:szCs w:val="22"/>
              </w:rPr>
            </w:pPr>
          </w:p>
        </w:tc>
        <w:tc>
          <w:tcPr>
            <w:tcW w:w="5385" w:type="dxa"/>
          </w:tcPr>
          <w:p w14:paraId="7387C5E2" w14:textId="77777777" w:rsidR="004916A6" w:rsidRPr="004916A6" w:rsidRDefault="004916A6" w:rsidP="00E63510">
            <w:pPr>
              <w:spacing w:line="240" w:lineRule="auto"/>
              <w:jc w:val="both"/>
              <w:rPr>
                <w:rFonts w:asciiTheme="majorBidi" w:hAnsiTheme="majorBidi" w:cstheme="majorBidi"/>
                <w:sz w:val="22"/>
                <w:szCs w:val="22"/>
              </w:rPr>
            </w:pPr>
            <w:r w:rsidRPr="004916A6">
              <w:rPr>
                <w:rFonts w:asciiTheme="majorBidi" w:hAnsiTheme="majorBidi" w:cstheme="majorBidi"/>
                <w:sz w:val="22"/>
                <w:szCs w:val="22"/>
              </w:rPr>
              <w:t>[9] Chirag Patel, Atul Patel and Dharmendra Patel. “Optical Character Recognition By open source OCR Tool Tesseract”. International Journal of Computer Applications (0975 – 8887) ,October 2012</w:t>
            </w:r>
          </w:p>
          <w:p w14:paraId="3ABF73CD" w14:textId="77777777" w:rsidR="004916A6" w:rsidRPr="004916A6" w:rsidRDefault="004916A6" w:rsidP="00E63510">
            <w:pPr>
              <w:spacing w:line="240" w:lineRule="auto"/>
              <w:jc w:val="both"/>
              <w:rPr>
                <w:rFonts w:asciiTheme="majorBidi" w:hAnsiTheme="majorBidi" w:cstheme="majorBidi"/>
                <w:sz w:val="22"/>
                <w:szCs w:val="22"/>
              </w:rPr>
            </w:pPr>
          </w:p>
        </w:tc>
      </w:tr>
      <w:tr w:rsidR="004916A6" w:rsidRPr="004916A6" w14:paraId="0FBD930A" w14:textId="77777777" w:rsidTr="005D0AC9">
        <w:tc>
          <w:tcPr>
            <w:tcW w:w="4542" w:type="dxa"/>
          </w:tcPr>
          <w:p w14:paraId="3505386D" w14:textId="77777777" w:rsidR="004916A6" w:rsidRPr="004916A6" w:rsidRDefault="004916A6" w:rsidP="00E63510">
            <w:pPr>
              <w:spacing w:line="240" w:lineRule="auto"/>
              <w:jc w:val="both"/>
              <w:rPr>
                <w:rFonts w:asciiTheme="majorBidi" w:hAnsiTheme="majorBidi" w:cstheme="majorBidi"/>
                <w:sz w:val="22"/>
                <w:szCs w:val="22"/>
              </w:rPr>
            </w:pPr>
            <w:r w:rsidRPr="004916A6">
              <w:rPr>
                <w:rFonts w:asciiTheme="majorBidi" w:hAnsiTheme="majorBidi" w:cstheme="majorBidi"/>
                <w:sz w:val="22"/>
                <w:szCs w:val="22"/>
              </w:rPr>
              <w:t>[3] Ahmad T. Al-Taani, "Automatic Text Summarization Approaches", International Conference on Infocom Technologies and Unmanned Systems (ICTUS'2017).</w:t>
            </w:r>
          </w:p>
          <w:p w14:paraId="24528E2F" w14:textId="77777777" w:rsidR="004916A6" w:rsidRPr="004916A6" w:rsidRDefault="004916A6" w:rsidP="00E63510">
            <w:pPr>
              <w:spacing w:line="240" w:lineRule="auto"/>
              <w:jc w:val="both"/>
              <w:rPr>
                <w:rFonts w:asciiTheme="majorBidi" w:hAnsiTheme="majorBidi" w:cstheme="majorBidi"/>
                <w:sz w:val="22"/>
                <w:szCs w:val="22"/>
              </w:rPr>
            </w:pPr>
          </w:p>
        </w:tc>
        <w:tc>
          <w:tcPr>
            <w:tcW w:w="5385" w:type="dxa"/>
          </w:tcPr>
          <w:p w14:paraId="0E2559B9" w14:textId="77777777" w:rsidR="004916A6" w:rsidRPr="004916A6" w:rsidRDefault="004916A6" w:rsidP="00E63510">
            <w:pPr>
              <w:spacing w:line="240" w:lineRule="auto"/>
              <w:jc w:val="both"/>
              <w:rPr>
                <w:rFonts w:asciiTheme="majorBidi" w:hAnsiTheme="majorBidi" w:cstheme="majorBidi"/>
                <w:sz w:val="22"/>
                <w:szCs w:val="22"/>
              </w:rPr>
            </w:pPr>
            <w:r w:rsidRPr="004916A6">
              <w:rPr>
                <w:rFonts w:asciiTheme="majorBidi" w:hAnsiTheme="majorBidi" w:cstheme="majorBidi"/>
                <w:sz w:val="22"/>
                <w:szCs w:val="22"/>
              </w:rPr>
              <w:t>[10] P. Koehn, F. J. Och, D. Marcu, “Statistical phrase-based translation,” in Proceedings of the Human Language Technology Conference of the North American Chapter of the Association for Computational Linguistics (Association for Computational Linguistics, Stroudsburg, PA, 2003), pp. 48–54.</w:t>
            </w:r>
          </w:p>
          <w:p w14:paraId="49EFCDF9" w14:textId="77777777" w:rsidR="004916A6" w:rsidRPr="004916A6" w:rsidRDefault="004916A6" w:rsidP="00E63510">
            <w:pPr>
              <w:spacing w:line="240" w:lineRule="auto"/>
              <w:jc w:val="both"/>
              <w:rPr>
                <w:rFonts w:asciiTheme="majorBidi" w:hAnsiTheme="majorBidi" w:cstheme="majorBidi"/>
                <w:sz w:val="22"/>
                <w:szCs w:val="22"/>
              </w:rPr>
            </w:pPr>
          </w:p>
        </w:tc>
      </w:tr>
      <w:tr w:rsidR="004916A6" w:rsidRPr="004916A6" w14:paraId="1ED13BAB" w14:textId="77777777" w:rsidTr="005D0AC9">
        <w:tc>
          <w:tcPr>
            <w:tcW w:w="4542" w:type="dxa"/>
          </w:tcPr>
          <w:p w14:paraId="76BEA858" w14:textId="77777777" w:rsidR="004916A6" w:rsidRPr="004916A6" w:rsidRDefault="004916A6" w:rsidP="00E63510">
            <w:pPr>
              <w:spacing w:line="240" w:lineRule="auto"/>
              <w:jc w:val="both"/>
              <w:rPr>
                <w:rFonts w:asciiTheme="majorBidi" w:hAnsiTheme="majorBidi" w:cstheme="majorBidi"/>
                <w:sz w:val="22"/>
                <w:szCs w:val="22"/>
              </w:rPr>
            </w:pPr>
            <w:r w:rsidRPr="004916A6">
              <w:rPr>
                <w:rFonts w:asciiTheme="majorBidi" w:hAnsiTheme="majorBidi" w:cstheme="majorBidi"/>
                <w:sz w:val="22"/>
                <w:szCs w:val="22"/>
              </w:rPr>
              <w:t>[4] D. Bahdanau, K. Cho, Y. Bengio, “Neural machine translation by jointly learning to align and translate,” </w:t>
            </w:r>
            <w:hyperlink r:id="rId22" w:history="1">
              <w:r w:rsidRPr="004916A6">
                <w:rPr>
                  <w:rFonts w:asciiTheme="majorBidi" w:hAnsiTheme="majorBidi" w:cstheme="majorBidi"/>
                  <w:sz w:val="22"/>
                  <w:szCs w:val="22"/>
                </w:rPr>
                <w:t>http://arxiv.org/abs/1409.0473</w:t>
              </w:r>
            </w:hyperlink>
            <w:r w:rsidRPr="004916A6">
              <w:rPr>
                <w:rFonts w:asciiTheme="majorBidi" w:hAnsiTheme="majorBidi" w:cstheme="majorBidi"/>
                <w:sz w:val="22"/>
                <w:szCs w:val="22"/>
              </w:rPr>
              <w:t> (2015).</w:t>
            </w:r>
          </w:p>
          <w:p w14:paraId="0B4D1D46" w14:textId="77777777" w:rsidR="004916A6" w:rsidRPr="004916A6" w:rsidRDefault="004916A6" w:rsidP="00E63510">
            <w:pPr>
              <w:spacing w:line="240" w:lineRule="auto"/>
              <w:jc w:val="both"/>
              <w:rPr>
                <w:rFonts w:asciiTheme="majorBidi" w:hAnsiTheme="majorBidi" w:cstheme="majorBidi"/>
                <w:sz w:val="22"/>
                <w:szCs w:val="22"/>
              </w:rPr>
            </w:pPr>
          </w:p>
        </w:tc>
        <w:tc>
          <w:tcPr>
            <w:tcW w:w="5385" w:type="dxa"/>
          </w:tcPr>
          <w:p w14:paraId="2868D016" w14:textId="77777777" w:rsidR="004916A6" w:rsidRPr="004916A6" w:rsidRDefault="004916A6" w:rsidP="00E63510">
            <w:pPr>
              <w:spacing w:line="240" w:lineRule="auto"/>
              <w:jc w:val="both"/>
              <w:rPr>
                <w:rFonts w:asciiTheme="majorBidi" w:hAnsiTheme="majorBidi" w:cstheme="majorBidi"/>
                <w:sz w:val="22"/>
                <w:szCs w:val="22"/>
              </w:rPr>
            </w:pPr>
            <w:r w:rsidRPr="004916A6">
              <w:rPr>
                <w:rFonts w:asciiTheme="majorBidi" w:hAnsiTheme="majorBidi" w:cstheme="majorBidi"/>
                <w:sz w:val="22"/>
                <w:szCs w:val="22"/>
              </w:rPr>
              <w:t>[11] Weizenbaum J., ELIZA—A computer program for the study of natural language communication between man and machine. Commun. ACM 9, 36–45 (1966). 10.1145/365153.365168</w:t>
            </w:r>
          </w:p>
          <w:p w14:paraId="5803A4AC" w14:textId="77777777" w:rsidR="004916A6" w:rsidRPr="004916A6" w:rsidRDefault="004916A6" w:rsidP="00E63510">
            <w:pPr>
              <w:spacing w:line="240" w:lineRule="auto"/>
              <w:jc w:val="both"/>
              <w:rPr>
                <w:rFonts w:asciiTheme="majorBidi" w:hAnsiTheme="majorBidi" w:cstheme="majorBidi"/>
                <w:sz w:val="22"/>
                <w:szCs w:val="22"/>
              </w:rPr>
            </w:pPr>
          </w:p>
        </w:tc>
      </w:tr>
      <w:tr w:rsidR="004916A6" w:rsidRPr="004916A6" w14:paraId="19D5237E" w14:textId="77777777" w:rsidTr="005D0AC9">
        <w:tc>
          <w:tcPr>
            <w:tcW w:w="4542" w:type="dxa"/>
          </w:tcPr>
          <w:p w14:paraId="5BEAD926" w14:textId="77777777" w:rsidR="004916A6" w:rsidRPr="004916A6" w:rsidRDefault="004916A6" w:rsidP="00E63510">
            <w:pPr>
              <w:spacing w:line="240" w:lineRule="auto"/>
              <w:jc w:val="both"/>
              <w:rPr>
                <w:rFonts w:asciiTheme="majorBidi" w:hAnsiTheme="majorBidi" w:cstheme="majorBidi"/>
                <w:sz w:val="22"/>
                <w:szCs w:val="22"/>
              </w:rPr>
            </w:pPr>
            <w:r w:rsidRPr="004916A6">
              <w:rPr>
                <w:rFonts w:asciiTheme="majorBidi" w:hAnsiTheme="majorBidi" w:cstheme="majorBidi"/>
                <w:sz w:val="22"/>
                <w:szCs w:val="22"/>
              </w:rPr>
              <w:t>[5] Dan ClaudiuCiresan and Ueli Meier and Luca Maria Gambardella and JurgenSchmidhuber, “Convolutional Neural Network Committees for Handwritten Character Classification”, 2011 International Conference on Document Analysis and Recognition, IEEE, 2011</w:t>
            </w:r>
          </w:p>
          <w:p w14:paraId="5B997253" w14:textId="77777777" w:rsidR="004916A6" w:rsidRPr="004916A6" w:rsidRDefault="004916A6" w:rsidP="00E63510">
            <w:pPr>
              <w:spacing w:line="240" w:lineRule="auto"/>
              <w:jc w:val="both"/>
              <w:rPr>
                <w:rFonts w:asciiTheme="majorBidi" w:hAnsiTheme="majorBidi" w:cstheme="majorBidi"/>
                <w:sz w:val="22"/>
                <w:szCs w:val="22"/>
              </w:rPr>
            </w:pPr>
          </w:p>
          <w:p w14:paraId="28C3CD18" w14:textId="77777777" w:rsidR="004916A6" w:rsidRPr="004916A6" w:rsidRDefault="004916A6" w:rsidP="00E63510">
            <w:pPr>
              <w:spacing w:line="240" w:lineRule="auto"/>
              <w:jc w:val="both"/>
              <w:rPr>
                <w:rFonts w:asciiTheme="majorBidi" w:hAnsiTheme="majorBidi" w:cstheme="majorBidi"/>
                <w:sz w:val="22"/>
                <w:szCs w:val="22"/>
              </w:rPr>
            </w:pPr>
          </w:p>
        </w:tc>
        <w:tc>
          <w:tcPr>
            <w:tcW w:w="5385" w:type="dxa"/>
          </w:tcPr>
          <w:p w14:paraId="7A9FDD9E" w14:textId="77777777" w:rsidR="004916A6" w:rsidRPr="004916A6" w:rsidRDefault="004916A6" w:rsidP="00E63510">
            <w:pPr>
              <w:spacing w:line="240" w:lineRule="auto"/>
              <w:jc w:val="both"/>
              <w:rPr>
                <w:rFonts w:asciiTheme="majorBidi" w:hAnsiTheme="majorBidi" w:cstheme="majorBidi"/>
                <w:sz w:val="22"/>
                <w:szCs w:val="22"/>
              </w:rPr>
            </w:pPr>
            <w:r w:rsidRPr="004916A6">
              <w:rPr>
                <w:rFonts w:asciiTheme="majorBidi" w:hAnsiTheme="majorBidi" w:cstheme="majorBidi"/>
                <w:sz w:val="22"/>
                <w:szCs w:val="22"/>
              </w:rPr>
              <w:t xml:space="preserve">[12] </w:t>
            </w:r>
            <w:hyperlink r:id="rId23" w:history="1">
              <w:r w:rsidRPr="004916A6">
                <w:rPr>
                  <w:rStyle w:val="Hyperlink"/>
                  <w:rFonts w:asciiTheme="majorBidi" w:hAnsiTheme="majorBidi" w:cstheme="majorBidi"/>
                  <w:sz w:val="22"/>
                  <w:szCs w:val="22"/>
                </w:rPr>
                <w:t>https://towardsdatascience.com/a-gentle-introduction-to-ocr-ee1469a201aa</w:t>
              </w:r>
            </w:hyperlink>
          </w:p>
          <w:p w14:paraId="6205F6AD" w14:textId="77777777" w:rsidR="004916A6" w:rsidRPr="004916A6" w:rsidRDefault="004916A6" w:rsidP="00E63510">
            <w:pPr>
              <w:spacing w:line="240" w:lineRule="auto"/>
              <w:jc w:val="both"/>
              <w:rPr>
                <w:rFonts w:asciiTheme="majorBidi" w:hAnsiTheme="majorBidi" w:cstheme="majorBidi"/>
                <w:sz w:val="22"/>
                <w:szCs w:val="22"/>
              </w:rPr>
            </w:pPr>
          </w:p>
        </w:tc>
      </w:tr>
      <w:tr w:rsidR="004916A6" w:rsidRPr="004916A6" w14:paraId="67DBFD70" w14:textId="77777777" w:rsidTr="005D0AC9">
        <w:tc>
          <w:tcPr>
            <w:tcW w:w="4542" w:type="dxa"/>
          </w:tcPr>
          <w:p w14:paraId="20BF47AE" w14:textId="77777777" w:rsidR="004916A6" w:rsidRPr="004916A6" w:rsidRDefault="004916A6" w:rsidP="00E63510">
            <w:pPr>
              <w:spacing w:line="240" w:lineRule="auto"/>
              <w:jc w:val="both"/>
              <w:rPr>
                <w:rFonts w:asciiTheme="majorBidi" w:hAnsiTheme="majorBidi" w:cstheme="majorBidi"/>
                <w:sz w:val="22"/>
                <w:szCs w:val="22"/>
              </w:rPr>
            </w:pPr>
            <w:r w:rsidRPr="004916A6">
              <w:rPr>
                <w:rFonts w:asciiTheme="majorBidi" w:hAnsiTheme="majorBidi" w:cstheme="majorBidi"/>
                <w:sz w:val="22"/>
                <w:szCs w:val="22"/>
              </w:rPr>
              <w:t xml:space="preserve">[6] </w:t>
            </w:r>
            <w:hyperlink r:id="rId24" w:history="1">
              <w:r w:rsidRPr="004916A6">
                <w:rPr>
                  <w:rStyle w:val="Hyperlink"/>
                  <w:rFonts w:asciiTheme="majorBidi" w:hAnsiTheme="majorBidi" w:cstheme="majorBidi"/>
                  <w:sz w:val="22"/>
                  <w:szCs w:val="22"/>
                </w:rPr>
                <w:t>https://spacy.io/usage/spacy-101</w:t>
              </w:r>
            </w:hyperlink>
          </w:p>
          <w:p w14:paraId="652DACCF" w14:textId="77777777" w:rsidR="004916A6" w:rsidRPr="004916A6" w:rsidRDefault="004916A6" w:rsidP="00E63510">
            <w:pPr>
              <w:spacing w:line="240" w:lineRule="auto"/>
              <w:jc w:val="both"/>
              <w:rPr>
                <w:rFonts w:asciiTheme="majorBidi" w:hAnsiTheme="majorBidi" w:cstheme="majorBidi"/>
                <w:sz w:val="22"/>
                <w:szCs w:val="22"/>
              </w:rPr>
            </w:pPr>
          </w:p>
        </w:tc>
        <w:tc>
          <w:tcPr>
            <w:tcW w:w="5385" w:type="dxa"/>
          </w:tcPr>
          <w:p w14:paraId="244B6FCC" w14:textId="77777777" w:rsidR="004916A6" w:rsidRPr="004916A6" w:rsidRDefault="004916A6" w:rsidP="00E63510">
            <w:pPr>
              <w:spacing w:line="240" w:lineRule="auto"/>
              <w:jc w:val="both"/>
              <w:rPr>
                <w:rFonts w:asciiTheme="majorBidi" w:hAnsiTheme="majorBidi" w:cstheme="majorBidi"/>
                <w:sz w:val="22"/>
                <w:szCs w:val="22"/>
              </w:rPr>
            </w:pPr>
            <w:r w:rsidRPr="004916A6">
              <w:rPr>
                <w:rFonts w:asciiTheme="majorBidi" w:hAnsiTheme="majorBidi" w:cstheme="majorBidi"/>
                <w:sz w:val="22"/>
                <w:szCs w:val="22"/>
              </w:rPr>
              <w:t xml:space="preserve">[13] </w:t>
            </w:r>
            <w:hyperlink r:id="rId25" w:history="1">
              <w:r w:rsidRPr="004916A6">
                <w:rPr>
                  <w:rStyle w:val="Hyperlink"/>
                  <w:rFonts w:asciiTheme="majorBidi" w:hAnsiTheme="majorBidi" w:cstheme="majorBidi"/>
                  <w:sz w:val="22"/>
                  <w:szCs w:val="22"/>
                </w:rPr>
                <w:t>https://en.wikipedia.org/wiki/Optical_character_recognitio</w:t>
              </w:r>
            </w:hyperlink>
          </w:p>
          <w:p w14:paraId="7D0C9C7A" w14:textId="77777777" w:rsidR="004916A6" w:rsidRPr="004916A6" w:rsidRDefault="004916A6" w:rsidP="00E63510">
            <w:pPr>
              <w:spacing w:line="240" w:lineRule="auto"/>
              <w:jc w:val="both"/>
              <w:rPr>
                <w:rFonts w:asciiTheme="majorBidi" w:hAnsiTheme="majorBidi" w:cstheme="majorBidi"/>
                <w:sz w:val="22"/>
                <w:szCs w:val="22"/>
              </w:rPr>
            </w:pPr>
          </w:p>
        </w:tc>
      </w:tr>
      <w:tr w:rsidR="004916A6" w:rsidRPr="004916A6" w14:paraId="696B5727" w14:textId="77777777" w:rsidTr="005D0AC9">
        <w:tc>
          <w:tcPr>
            <w:tcW w:w="4542" w:type="dxa"/>
          </w:tcPr>
          <w:p w14:paraId="7D969B1C" w14:textId="77777777" w:rsidR="004916A6" w:rsidRPr="004916A6" w:rsidRDefault="004916A6" w:rsidP="00E63510">
            <w:pPr>
              <w:spacing w:line="240" w:lineRule="auto"/>
              <w:jc w:val="both"/>
              <w:rPr>
                <w:rFonts w:asciiTheme="majorBidi" w:hAnsiTheme="majorBidi" w:cstheme="majorBidi"/>
                <w:sz w:val="22"/>
                <w:szCs w:val="22"/>
              </w:rPr>
            </w:pPr>
            <w:r w:rsidRPr="004916A6">
              <w:rPr>
                <w:rFonts w:asciiTheme="majorBidi" w:hAnsiTheme="majorBidi" w:cstheme="majorBidi"/>
                <w:sz w:val="22"/>
                <w:szCs w:val="22"/>
              </w:rPr>
              <w:t xml:space="preserve">[7] </w:t>
            </w:r>
            <w:hyperlink r:id="rId26" w:history="1">
              <w:r w:rsidRPr="004916A6">
                <w:rPr>
                  <w:rStyle w:val="Hyperlink"/>
                  <w:rFonts w:asciiTheme="majorBidi" w:hAnsiTheme="majorBidi" w:cstheme="majorBidi"/>
                  <w:sz w:val="22"/>
                  <w:szCs w:val="22"/>
                </w:rPr>
                <w:t>https://github.com/tesseract-ocr/</w:t>
              </w:r>
            </w:hyperlink>
          </w:p>
          <w:p w14:paraId="15C970D1" w14:textId="77777777" w:rsidR="004916A6" w:rsidRPr="004916A6" w:rsidRDefault="004916A6" w:rsidP="00E63510">
            <w:pPr>
              <w:spacing w:line="240" w:lineRule="auto"/>
              <w:jc w:val="both"/>
              <w:rPr>
                <w:rFonts w:asciiTheme="majorBidi" w:hAnsiTheme="majorBidi" w:cstheme="majorBidi"/>
                <w:sz w:val="22"/>
                <w:szCs w:val="22"/>
              </w:rPr>
            </w:pPr>
          </w:p>
        </w:tc>
        <w:tc>
          <w:tcPr>
            <w:tcW w:w="5385" w:type="dxa"/>
          </w:tcPr>
          <w:p w14:paraId="6BF9CE46" w14:textId="77777777" w:rsidR="004916A6" w:rsidRPr="004916A6" w:rsidRDefault="004916A6" w:rsidP="00E63510">
            <w:pPr>
              <w:spacing w:line="240" w:lineRule="auto"/>
              <w:jc w:val="both"/>
              <w:rPr>
                <w:rFonts w:asciiTheme="majorBidi" w:hAnsiTheme="majorBidi" w:cstheme="majorBidi"/>
                <w:sz w:val="22"/>
                <w:szCs w:val="22"/>
              </w:rPr>
            </w:pPr>
          </w:p>
        </w:tc>
      </w:tr>
    </w:tbl>
    <w:p w14:paraId="4145511D" w14:textId="77777777" w:rsidR="004916A6" w:rsidRDefault="004916A6" w:rsidP="00E63510">
      <w:pPr>
        <w:pStyle w:val="Newparagraph"/>
        <w:spacing w:line="360" w:lineRule="auto"/>
        <w:ind w:left="720" w:firstLine="0"/>
        <w:jc w:val="both"/>
      </w:pPr>
    </w:p>
    <w:p w14:paraId="747B7B9F" w14:textId="77777777" w:rsidR="00701CE3" w:rsidRDefault="00701CE3" w:rsidP="00E63510">
      <w:pPr>
        <w:pStyle w:val="Newparagraph"/>
        <w:spacing w:line="360" w:lineRule="auto"/>
        <w:ind w:left="720" w:firstLine="0"/>
        <w:jc w:val="both"/>
      </w:pPr>
    </w:p>
    <w:p w14:paraId="51CE42BF" w14:textId="56710F18" w:rsidR="00701CE3" w:rsidRPr="007D4EBB" w:rsidRDefault="004916A6" w:rsidP="00E63510">
      <w:pPr>
        <w:tabs>
          <w:tab w:val="left" w:pos="7120"/>
        </w:tabs>
        <w:spacing w:after="388" w:line="240" w:lineRule="auto"/>
        <w:ind w:right="296"/>
        <w:jc w:val="both"/>
      </w:pPr>
      <w:r>
        <w:rPr>
          <w:rFonts w:asciiTheme="majorBidi" w:hAnsiTheme="majorBidi" w:cstheme="majorBidi"/>
          <w:b/>
          <w:sz w:val="22"/>
          <w:szCs w:val="22"/>
        </w:rPr>
        <w:t xml:space="preserve">  </w:t>
      </w:r>
    </w:p>
    <w:sectPr w:rsidR="00701CE3" w:rsidRPr="007D4EBB" w:rsidSect="00074B81">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8268F" w14:textId="77777777" w:rsidR="006E2856" w:rsidRDefault="006E2856" w:rsidP="00AF2C92">
      <w:r>
        <w:separator/>
      </w:r>
    </w:p>
  </w:endnote>
  <w:endnote w:type="continuationSeparator" w:id="0">
    <w:p w14:paraId="4852A7B5" w14:textId="77777777" w:rsidR="006E2856" w:rsidRDefault="006E2856"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88DEA" w14:textId="77777777" w:rsidR="006E2856" w:rsidRDefault="006E2856" w:rsidP="00AF2C92">
      <w:r>
        <w:separator/>
      </w:r>
    </w:p>
  </w:footnote>
  <w:footnote w:type="continuationSeparator" w:id="0">
    <w:p w14:paraId="7171D67F" w14:textId="77777777" w:rsidR="006E2856" w:rsidRDefault="006E2856"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502BD7"/>
    <w:multiLevelType w:val="hybridMultilevel"/>
    <w:tmpl w:val="780602AA"/>
    <w:lvl w:ilvl="0" w:tplc="6068DF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20E5893"/>
    <w:multiLevelType w:val="multilevel"/>
    <w:tmpl w:val="C1A685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A527D7"/>
    <w:multiLevelType w:val="hybridMultilevel"/>
    <w:tmpl w:val="CAAE31F2"/>
    <w:lvl w:ilvl="0" w:tplc="C2E07EE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36B6D5F"/>
    <w:multiLevelType w:val="hybridMultilevel"/>
    <w:tmpl w:val="65C016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4B275FB"/>
    <w:multiLevelType w:val="hybridMultilevel"/>
    <w:tmpl w:val="375C14E6"/>
    <w:lvl w:ilvl="0" w:tplc="19AA11C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49D2360"/>
    <w:multiLevelType w:val="hybridMultilevel"/>
    <w:tmpl w:val="89DC20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F244FC9"/>
    <w:multiLevelType w:val="hybridMultilevel"/>
    <w:tmpl w:val="74A8D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5890178">
    <w:abstractNumId w:val="19"/>
  </w:num>
  <w:num w:numId="2" w16cid:durableId="726103539">
    <w:abstractNumId w:val="24"/>
  </w:num>
  <w:num w:numId="3" w16cid:durableId="1893231312">
    <w:abstractNumId w:val="1"/>
  </w:num>
  <w:num w:numId="4" w16cid:durableId="2040617145">
    <w:abstractNumId w:val="2"/>
  </w:num>
  <w:num w:numId="5" w16cid:durableId="324012220">
    <w:abstractNumId w:val="3"/>
  </w:num>
  <w:num w:numId="6" w16cid:durableId="1983269876">
    <w:abstractNumId w:val="4"/>
  </w:num>
  <w:num w:numId="7" w16cid:durableId="680593364">
    <w:abstractNumId w:val="9"/>
  </w:num>
  <w:num w:numId="8" w16cid:durableId="1214004838">
    <w:abstractNumId w:val="5"/>
  </w:num>
  <w:num w:numId="9" w16cid:durableId="875196245">
    <w:abstractNumId w:val="7"/>
  </w:num>
  <w:num w:numId="10" w16cid:durableId="2107581277">
    <w:abstractNumId w:val="6"/>
  </w:num>
  <w:num w:numId="11" w16cid:durableId="1748646812">
    <w:abstractNumId w:val="10"/>
  </w:num>
  <w:num w:numId="12" w16cid:durableId="860123022">
    <w:abstractNumId w:val="8"/>
  </w:num>
  <w:num w:numId="13" w16cid:durableId="1554387729">
    <w:abstractNumId w:val="21"/>
  </w:num>
  <w:num w:numId="14" w16cid:durableId="1349717709">
    <w:abstractNumId w:val="25"/>
  </w:num>
  <w:num w:numId="15" w16cid:durableId="1144931704">
    <w:abstractNumId w:val="17"/>
  </w:num>
  <w:num w:numId="16" w16cid:durableId="1557623208">
    <w:abstractNumId w:val="20"/>
  </w:num>
  <w:num w:numId="17" w16cid:durableId="2027517182">
    <w:abstractNumId w:val="11"/>
  </w:num>
  <w:num w:numId="18" w16cid:durableId="1138457412">
    <w:abstractNumId w:val="0"/>
  </w:num>
  <w:num w:numId="19" w16cid:durableId="1891502803">
    <w:abstractNumId w:val="13"/>
  </w:num>
  <w:num w:numId="20" w16cid:durableId="251087110">
    <w:abstractNumId w:val="25"/>
  </w:num>
  <w:num w:numId="21" w16cid:durableId="1811316219">
    <w:abstractNumId w:val="25"/>
  </w:num>
  <w:num w:numId="22" w16cid:durableId="428695728">
    <w:abstractNumId w:val="25"/>
  </w:num>
  <w:num w:numId="23" w16cid:durableId="990671950">
    <w:abstractNumId w:val="25"/>
  </w:num>
  <w:num w:numId="24" w16cid:durableId="1624770622">
    <w:abstractNumId w:val="21"/>
  </w:num>
  <w:num w:numId="25" w16cid:durableId="388266676">
    <w:abstractNumId w:val="22"/>
  </w:num>
  <w:num w:numId="26" w16cid:durableId="516309184">
    <w:abstractNumId w:val="26"/>
  </w:num>
  <w:num w:numId="27" w16cid:durableId="474222796">
    <w:abstractNumId w:val="27"/>
  </w:num>
  <w:num w:numId="28" w16cid:durableId="1951474464">
    <w:abstractNumId w:val="25"/>
  </w:num>
  <w:num w:numId="29" w16cid:durableId="528373622">
    <w:abstractNumId w:val="15"/>
  </w:num>
  <w:num w:numId="30" w16cid:durableId="1834251970">
    <w:abstractNumId w:val="29"/>
  </w:num>
  <w:num w:numId="31" w16cid:durableId="1333996589">
    <w:abstractNumId w:val="23"/>
  </w:num>
  <w:num w:numId="32" w16cid:durableId="1371298696">
    <w:abstractNumId w:val="30"/>
  </w:num>
  <w:num w:numId="33" w16cid:durableId="766999094">
    <w:abstractNumId w:val="16"/>
  </w:num>
  <w:num w:numId="34" w16cid:durableId="1005783131">
    <w:abstractNumId w:val="12"/>
  </w:num>
  <w:num w:numId="35" w16cid:durableId="195774293">
    <w:abstractNumId w:val="28"/>
  </w:num>
  <w:num w:numId="36" w16cid:durableId="1007947724">
    <w:abstractNumId w:val="14"/>
  </w:num>
  <w:num w:numId="37" w16cid:durableId="7502045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22E"/>
    <w:rsid w:val="00001899"/>
    <w:rsid w:val="000049AD"/>
    <w:rsid w:val="0000681B"/>
    <w:rsid w:val="000133C0"/>
    <w:rsid w:val="00014C4E"/>
    <w:rsid w:val="00017107"/>
    <w:rsid w:val="000202E2"/>
    <w:rsid w:val="00022441"/>
    <w:rsid w:val="0002261E"/>
    <w:rsid w:val="00024839"/>
    <w:rsid w:val="00026871"/>
    <w:rsid w:val="00037A98"/>
    <w:rsid w:val="000427FB"/>
    <w:rsid w:val="0004455E"/>
    <w:rsid w:val="00047CB5"/>
    <w:rsid w:val="00051FAA"/>
    <w:rsid w:val="000572A9"/>
    <w:rsid w:val="00061325"/>
    <w:rsid w:val="000733AC"/>
    <w:rsid w:val="00074B81"/>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1F0B"/>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4ABE"/>
    <w:rsid w:val="00116023"/>
    <w:rsid w:val="00134A51"/>
    <w:rsid w:val="00135D08"/>
    <w:rsid w:val="00140727"/>
    <w:rsid w:val="00160628"/>
    <w:rsid w:val="00161344"/>
    <w:rsid w:val="00162195"/>
    <w:rsid w:val="0016322A"/>
    <w:rsid w:val="00165A21"/>
    <w:rsid w:val="001705CE"/>
    <w:rsid w:val="0017714B"/>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36F4B"/>
    <w:rsid w:val="00242B0D"/>
    <w:rsid w:val="002467C6"/>
    <w:rsid w:val="0024692A"/>
    <w:rsid w:val="00252BBA"/>
    <w:rsid w:val="00253123"/>
    <w:rsid w:val="00264001"/>
    <w:rsid w:val="00266354"/>
    <w:rsid w:val="00267A18"/>
    <w:rsid w:val="00273462"/>
    <w:rsid w:val="0027395B"/>
    <w:rsid w:val="00275854"/>
    <w:rsid w:val="00283B41"/>
    <w:rsid w:val="00285F28"/>
    <w:rsid w:val="00286398"/>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7F3A"/>
    <w:rsid w:val="002F4EDB"/>
    <w:rsid w:val="002F6054"/>
    <w:rsid w:val="00310E13"/>
    <w:rsid w:val="00315713"/>
    <w:rsid w:val="0031686C"/>
    <w:rsid w:val="00316FE0"/>
    <w:rsid w:val="003204D2"/>
    <w:rsid w:val="0032605E"/>
    <w:rsid w:val="003275D1"/>
    <w:rsid w:val="00330B2A"/>
    <w:rsid w:val="00331E17"/>
    <w:rsid w:val="00333063"/>
    <w:rsid w:val="003408E3"/>
    <w:rsid w:val="00343480"/>
    <w:rsid w:val="00345E89"/>
    <w:rsid w:val="00350E71"/>
    <w:rsid w:val="003522A1"/>
    <w:rsid w:val="00352494"/>
    <w:rsid w:val="0035254B"/>
    <w:rsid w:val="00353555"/>
    <w:rsid w:val="003565D4"/>
    <w:rsid w:val="003607FB"/>
    <w:rsid w:val="00360FD5"/>
    <w:rsid w:val="0036340D"/>
    <w:rsid w:val="003634A5"/>
    <w:rsid w:val="00366868"/>
    <w:rsid w:val="00367506"/>
    <w:rsid w:val="00370085"/>
    <w:rsid w:val="003744A7"/>
    <w:rsid w:val="00376235"/>
    <w:rsid w:val="00381FB6"/>
    <w:rsid w:val="003836D3"/>
    <w:rsid w:val="00383A52"/>
    <w:rsid w:val="00391652"/>
    <w:rsid w:val="0039507F"/>
    <w:rsid w:val="003A1260"/>
    <w:rsid w:val="003A295F"/>
    <w:rsid w:val="003A2F78"/>
    <w:rsid w:val="003A41DD"/>
    <w:rsid w:val="003A7033"/>
    <w:rsid w:val="003B47FE"/>
    <w:rsid w:val="003B5673"/>
    <w:rsid w:val="003B6287"/>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518D"/>
    <w:rsid w:val="0042221D"/>
    <w:rsid w:val="00424DD3"/>
    <w:rsid w:val="004269C5"/>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916A6"/>
    <w:rsid w:val="00493347"/>
    <w:rsid w:val="00496092"/>
    <w:rsid w:val="004A08DB"/>
    <w:rsid w:val="004A25D0"/>
    <w:rsid w:val="004A37E8"/>
    <w:rsid w:val="004A7549"/>
    <w:rsid w:val="004B09D4"/>
    <w:rsid w:val="004B309D"/>
    <w:rsid w:val="004B330A"/>
    <w:rsid w:val="004B7C8E"/>
    <w:rsid w:val="004C3D3C"/>
    <w:rsid w:val="004D0EDC"/>
    <w:rsid w:val="004D1220"/>
    <w:rsid w:val="004D14B3"/>
    <w:rsid w:val="004D1529"/>
    <w:rsid w:val="004D2253"/>
    <w:rsid w:val="004D5514"/>
    <w:rsid w:val="004D56C3"/>
    <w:rsid w:val="004E0338"/>
    <w:rsid w:val="004E4FF3"/>
    <w:rsid w:val="004E56A8"/>
    <w:rsid w:val="004F3B55"/>
    <w:rsid w:val="004F4E46"/>
    <w:rsid w:val="004F6B7D"/>
    <w:rsid w:val="005015F6"/>
    <w:rsid w:val="005030C4"/>
    <w:rsid w:val="005031C5"/>
    <w:rsid w:val="00504FDC"/>
    <w:rsid w:val="005120CC"/>
    <w:rsid w:val="00512B7B"/>
    <w:rsid w:val="00514EA1"/>
    <w:rsid w:val="0051798B"/>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21A"/>
    <w:rsid w:val="00563A35"/>
    <w:rsid w:val="00566596"/>
    <w:rsid w:val="005741E9"/>
    <w:rsid w:val="005748CF"/>
    <w:rsid w:val="00584270"/>
    <w:rsid w:val="00584738"/>
    <w:rsid w:val="005920B0"/>
    <w:rsid w:val="0059380D"/>
    <w:rsid w:val="00595A8F"/>
    <w:rsid w:val="005969F1"/>
    <w:rsid w:val="005977C2"/>
    <w:rsid w:val="00597BF2"/>
    <w:rsid w:val="005B134E"/>
    <w:rsid w:val="005B2039"/>
    <w:rsid w:val="005B344F"/>
    <w:rsid w:val="005B3FBA"/>
    <w:rsid w:val="005B4A1D"/>
    <w:rsid w:val="005B674D"/>
    <w:rsid w:val="005C0CBE"/>
    <w:rsid w:val="005C1FCF"/>
    <w:rsid w:val="005D0AC9"/>
    <w:rsid w:val="005D1885"/>
    <w:rsid w:val="005D4A38"/>
    <w:rsid w:val="005E2EEA"/>
    <w:rsid w:val="005E3708"/>
    <w:rsid w:val="005E3CCD"/>
    <w:rsid w:val="005E3D6B"/>
    <w:rsid w:val="005E5B55"/>
    <w:rsid w:val="005E5E4A"/>
    <w:rsid w:val="005E693D"/>
    <w:rsid w:val="005E75BF"/>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AE7"/>
    <w:rsid w:val="00642629"/>
    <w:rsid w:val="0065293D"/>
    <w:rsid w:val="00653EFC"/>
    <w:rsid w:val="00654021"/>
    <w:rsid w:val="00661045"/>
    <w:rsid w:val="00666DA8"/>
    <w:rsid w:val="00671057"/>
    <w:rsid w:val="00673F80"/>
    <w:rsid w:val="00675AAF"/>
    <w:rsid w:val="0068031A"/>
    <w:rsid w:val="00681B2F"/>
    <w:rsid w:val="00682D52"/>
    <w:rsid w:val="0068335F"/>
    <w:rsid w:val="00687217"/>
    <w:rsid w:val="00691D1D"/>
    <w:rsid w:val="00693302"/>
    <w:rsid w:val="0069640B"/>
    <w:rsid w:val="006A1B83"/>
    <w:rsid w:val="006A21CD"/>
    <w:rsid w:val="006A5918"/>
    <w:rsid w:val="006B21B2"/>
    <w:rsid w:val="006B4A4A"/>
    <w:rsid w:val="006C19B2"/>
    <w:rsid w:val="006C4409"/>
    <w:rsid w:val="006C5BB8"/>
    <w:rsid w:val="006C6936"/>
    <w:rsid w:val="006C7B01"/>
    <w:rsid w:val="006D0FE8"/>
    <w:rsid w:val="006D4B2B"/>
    <w:rsid w:val="006D4F3C"/>
    <w:rsid w:val="006D5C66"/>
    <w:rsid w:val="006E1B3C"/>
    <w:rsid w:val="006E23FB"/>
    <w:rsid w:val="006E2856"/>
    <w:rsid w:val="006E325A"/>
    <w:rsid w:val="006E33EC"/>
    <w:rsid w:val="006E3802"/>
    <w:rsid w:val="006E6C02"/>
    <w:rsid w:val="006F231A"/>
    <w:rsid w:val="006F6B55"/>
    <w:rsid w:val="006F788D"/>
    <w:rsid w:val="006F78E1"/>
    <w:rsid w:val="00701072"/>
    <w:rsid w:val="00701CE3"/>
    <w:rsid w:val="00702054"/>
    <w:rsid w:val="007035A4"/>
    <w:rsid w:val="00711799"/>
    <w:rsid w:val="00712B78"/>
    <w:rsid w:val="0071393B"/>
    <w:rsid w:val="00713EE2"/>
    <w:rsid w:val="007177FC"/>
    <w:rsid w:val="00720C5E"/>
    <w:rsid w:val="00721701"/>
    <w:rsid w:val="00731835"/>
    <w:rsid w:val="007341F8"/>
    <w:rsid w:val="00734372"/>
    <w:rsid w:val="00734EB8"/>
    <w:rsid w:val="00735F8B"/>
    <w:rsid w:val="00742D1F"/>
    <w:rsid w:val="00743EBA"/>
    <w:rsid w:val="00744C8E"/>
    <w:rsid w:val="0074707E"/>
    <w:rsid w:val="007516DC"/>
    <w:rsid w:val="00752E58"/>
    <w:rsid w:val="00754B80"/>
    <w:rsid w:val="00761918"/>
    <w:rsid w:val="00762F03"/>
    <w:rsid w:val="0076413B"/>
    <w:rsid w:val="007648AE"/>
    <w:rsid w:val="00764BF8"/>
    <w:rsid w:val="0076514D"/>
    <w:rsid w:val="00773D59"/>
    <w:rsid w:val="00781003"/>
    <w:rsid w:val="007911FD"/>
    <w:rsid w:val="00793930"/>
    <w:rsid w:val="00793DD1"/>
    <w:rsid w:val="00794FEC"/>
    <w:rsid w:val="007A003E"/>
    <w:rsid w:val="007A1965"/>
    <w:rsid w:val="007A2ED1"/>
    <w:rsid w:val="007A4BE6"/>
    <w:rsid w:val="007B0DC6"/>
    <w:rsid w:val="007B1094"/>
    <w:rsid w:val="007B1762"/>
    <w:rsid w:val="007B3320"/>
    <w:rsid w:val="007C301F"/>
    <w:rsid w:val="007C4540"/>
    <w:rsid w:val="007C65AF"/>
    <w:rsid w:val="007D135D"/>
    <w:rsid w:val="007D4EBB"/>
    <w:rsid w:val="007D730F"/>
    <w:rsid w:val="007D7CD8"/>
    <w:rsid w:val="007E3AA7"/>
    <w:rsid w:val="007F737D"/>
    <w:rsid w:val="0080308E"/>
    <w:rsid w:val="00805303"/>
    <w:rsid w:val="00806705"/>
    <w:rsid w:val="00806738"/>
    <w:rsid w:val="008216D5"/>
    <w:rsid w:val="008249CE"/>
    <w:rsid w:val="00831A50"/>
    <w:rsid w:val="00831B3C"/>
    <w:rsid w:val="00831C89"/>
    <w:rsid w:val="00832114"/>
    <w:rsid w:val="00834C46"/>
    <w:rsid w:val="0084093E"/>
    <w:rsid w:val="00841CE1"/>
    <w:rsid w:val="008473D8"/>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E387B"/>
    <w:rsid w:val="008E6087"/>
    <w:rsid w:val="008E758D"/>
    <w:rsid w:val="008F10A7"/>
    <w:rsid w:val="008F755D"/>
    <w:rsid w:val="008F7A39"/>
    <w:rsid w:val="009021E8"/>
    <w:rsid w:val="00904677"/>
    <w:rsid w:val="00905EE2"/>
    <w:rsid w:val="00911440"/>
    <w:rsid w:val="00911712"/>
    <w:rsid w:val="00911B27"/>
    <w:rsid w:val="009170BE"/>
    <w:rsid w:val="00920B55"/>
    <w:rsid w:val="009262C9"/>
    <w:rsid w:val="00930EB9"/>
    <w:rsid w:val="00933DC7"/>
    <w:rsid w:val="009418F4"/>
    <w:rsid w:val="00942BBC"/>
    <w:rsid w:val="00944180"/>
    <w:rsid w:val="00944AA0"/>
    <w:rsid w:val="00947DA2"/>
    <w:rsid w:val="00951177"/>
    <w:rsid w:val="009673E8"/>
    <w:rsid w:val="00974DB8"/>
    <w:rsid w:val="00980661"/>
    <w:rsid w:val="0098093B"/>
    <w:rsid w:val="009876D4"/>
    <w:rsid w:val="00990C13"/>
    <w:rsid w:val="009914A5"/>
    <w:rsid w:val="0099548E"/>
    <w:rsid w:val="00996456"/>
    <w:rsid w:val="00996A12"/>
    <w:rsid w:val="00997B0F"/>
    <w:rsid w:val="009A0CC3"/>
    <w:rsid w:val="009A1CAD"/>
    <w:rsid w:val="009A3440"/>
    <w:rsid w:val="009A5832"/>
    <w:rsid w:val="009A6838"/>
    <w:rsid w:val="009B24B5"/>
    <w:rsid w:val="009B4EBC"/>
    <w:rsid w:val="009B5ABB"/>
    <w:rsid w:val="009B73CE"/>
    <w:rsid w:val="009C2461"/>
    <w:rsid w:val="009C6FE2"/>
    <w:rsid w:val="009C7674"/>
    <w:rsid w:val="009D004A"/>
    <w:rsid w:val="009D3717"/>
    <w:rsid w:val="009D5880"/>
    <w:rsid w:val="009E1FD4"/>
    <w:rsid w:val="009E3B07"/>
    <w:rsid w:val="009E51D1"/>
    <w:rsid w:val="009E5531"/>
    <w:rsid w:val="009F171E"/>
    <w:rsid w:val="009F3D2F"/>
    <w:rsid w:val="009F7052"/>
    <w:rsid w:val="00A02668"/>
    <w:rsid w:val="00A02801"/>
    <w:rsid w:val="00A06A39"/>
    <w:rsid w:val="00A07F58"/>
    <w:rsid w:val="00A12CC4"/>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51EA5"/>
    <w:rsid w:val="00A53742"/>
    <w:rsid w:val="00A557A1"/>
    <w:rsid w:val="00A63059"/>
    <w:rsid w:val="00A63AE3"/>
    <w:rsid w:val="00A651A4"/>
    <w:rsid w:val="00A71361"/>
    <w:rsid w:val="00A746E2"/>
    <w:rsid w:val="00A81FF2"/>
    <w:rsid w:val="00A83904"/>
    <w:rsid w:val="00A90A79"/>
    <w:rsid w:val="00A96B30"/>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8F6"/>
    <w:rsid w:val="00B62999"/>
    <w:rsid w:val="00B63BE3"/>
    <w:rsid w:val="00B64885"/>
    <w:rsid w:val="00B66810"/>
    <w:rsid w:val="00B72BE3"/>
    <w:rsid w:val="00B73B80"/>
    <w:rsid w:val="00B770C7"/>
    <w:rsid w:val="00B80F26"/>
    <w:rsid w:val="00B822BD"/>
    <w:rsid w:val="00B842F4"/>
    <w:rsid w:val="00B91A7B"/>
    <w:rsid w:val="00B929DD"/>
    <w:rsid w:val="00B93AF6"/>
    <w:rsid w:val="00B95405"/>
    <w:rsid w:val="00B963F1"/>
    <w:rsid w:val="00BA020A"/>
    <w:rsid w:val="00BB025A"/>
    <w:rsid w:val="00BB02A4"/>
    <w:rsid w:val="00BB1270"/>
    <w:rsid w:val="00BB1E44"/>
    <w:rsid w:val="00BB5267"/>
    <w:rsid w:val="00BB52B8"/>
    <w:rsid w:val="00BB59D8"/>
    <w:rsid w:val="00BB7E69"/>
    <w:rsid w:val="00BC0E51"/>
    <w:rsid w:val="00BC3C1F"/>
    <w:rsid w:val="00BC7CE7"/>
    <w:rsid w:val="00BD295E"/>
    <w:rsid w:val="00BD4664"/>
    <w:rsid w:val="00BD7F71"/>
    <w:rsid w:val="00BE1193"/>
    <w:rsid w:val="00BF4849"/>
    <w:rsid w:val="00BF4EA7"/>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3A91"/>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5771"/>
    <w:rsid w:val="00CA6A1A"/>
    <w:rsid w:val="00CC1E75"/>
    <w:rsid w:val="00CC2E0E"/>
    <w:rsid w:val="00CC361C"/>
    <w:rsid w:val="00CC474B"/>
    <w:rsid w:val="00CC658C"/>
    <w:rsid w:val="00CC67BF"/>
    <w:rsid w:val="00CD0843"/>
    <w:rsid w:val="00CD4E31"/>
    <w:rsid w:val="00CD5A78"/>
    <w:rsid w:val="00CD7345"/>
    <w:rsid w:val="00CE372E"/>
    <w:rsid w:val="00CF0A1B"/>
    <w:rsid w:val="00CF19F6"/>
    <w:rsid w:val="00CF2F4F"/>
    <w:rsid w:val="00CF536D"/>
    <w:rsid w:val="00D02E9D"/>
    <w:rsid w:val="00D10CB8"/>
    <w:rsid w:val="00D12806"/>
    <w:rsid w:val="00D12D44"/>
    <w:rsid w:val="00D15018"/>
    <w:rsid w:val="00D158AC"/>
    <w:rsid w:val="00D1694C"/>
    <w:rsid w:val="00D20F5E"/>
    <w:rsid w:val="00D23B76"/>
    <w:rsid w:val="00D24B4A"/>
    <w:rsid w:val="00D2722E"/>
    <w:rsid w:val="00D370B3"/>
    <w:rsid w:val="00D379A3"/>
    <w:rsid w:val="00D4552B"/>
    <w:rsid w:val="00D45FF3"/>
    <w:rsid w:val="00D512CF"/>
    <w:rsid w:val="00D528B9"/>
    <w:rsid w:val="00D53186"/>
    <w:rsid w:val="00D5487D"/>
    <w:rsid w:val="00D60140"/>
    <w:rsid w:val="00D6024A"/>
    <w:rsid w:val="00D608B5"/>
    <w:rsid w:val="00D64739"/>
    <w:rsid w:val="00D71F99"/>
    <w:rsid w:val="00D73CA4"/>
    <w:rsid w:val="00D73D71"/>
    <w:rsid w:val="00D74396"/>
    <w:rsid w:val="00D80284"/>
    <w:rsid w:val="00D81F71"/>
    <w:rsid w:val="00D8413B"/>
    <w:rsid w:val="00D8642D"/>
    <w:rsid w:val="00D90A5E"/>
    <w:rsid w:val="00D91A68"/>
    <w:rsid w:val="00D95A68"/>
    <w:rsid w:val="00DA17C7"/>
    <w:rsid w:val="00DA6A9A"/>
    <w:rsid w:val="00DB1EFD"/>
    <w:rsid w:val="00DB3EAF"/>
    <w:rsid w:val="00DB46C6"/>
    <w:rsid w:val="00DB4998"/>
    <w:rsid w:val="00DC3203"/>
    <w:rsid w:val="00DC3C99"/>
    <w:rsid w:val="00DC3EE4"/>
    <w:rsid w:val="00DC52F5"/>
    <w:rsid w:val="00DC5FD0"/>
    <w:rsid w:val="00DD0354"/>
    <w:rsid w:val="00DD27D7"/>
    <w:rsid w:val="00DD458C"/>
    <w:rsid w:val="00DD72E9"/>
    <w:rsid w:val="00DD7605"/>
    <w:rsid w:val="00DE2020"/>
    <w:rsid w:val="00DE3476"/>
    <w:rsid w:val="00DE7BEA"/>
    <w:rsid w:val="00DF5B84"/>
    <w:rsid w:val="00DF6D5B"/>
    <w:rsid w:val="00DF771B"/>
    <w:rsid w:val="00DF7EE2"/>
    <w:rsid w:val="00E01BAA"/>
    <w:rsid w:val="00E0282A"/>
    <w:rsid w:val="00E02F9B"/>
    <w:rsid w:val="00E07E14"/>
    <w:rsid w:val="00E14F94"/>
    <w:rsid w:val="00E17336"/>
    <w:rsid w:val="00E17D15"/>
    <w:rsid w:val="00E22B95"/>
    <w:rsid w:val="00E30331"/>
    <w:rsid w:val="00E30BB8"/>
    <w:rsid w:val="00E31F9C"/>
    <w:rsid w:val="00E40488"/>
    <w:rsid w:val="00E50367"/>
    <w:rsid w:val="00E51ABA"/>
    <w:rsid w:val="00E524CB"/>
    <w:rsid w:val="00E63510"/>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CC2"/>
    <w:rsid w:val="00EA2D76"/>
    <w:rsid w:val="00EA4644"/>
    <w:rsid w:val="00EA758A"/>
    <w:rsid w:val="00EB096F"/>
    <w:rsid w:val="00EB199F"/>
    <w:rsid w:val="00EB27C4"/>
    <w:rsid w:val="00EB5387"/>
    <w:rsid w:val="00EB5C10"/>
    <w:rsid w:val="00EB7322"/>
    <w:rsid w:val="00EC0FE9"/>
    <w:rsid w:val="00EC198B"/>
    <w:rsid w:val="00EC426D"/>
    <w:rsid w:val="00EC571B"/>
    <w:rsid w:val="00EC57D7"/>
    <w:rsid w:val="00EC6385"/>
    <w:rsid w:val="00ED1DE9"/>
    <w:rsid w:val="00ED23D4"/>
    <w:rsid w:val="00ED5E0B"/>
    <w:rsid w:val="00EE37B6"/>
    <w:rsid w:val="00EF0F45"/>
    <w:rsid w:val="00EF7463"/>
    <w:rsid w:val="00EF7971"/>
    <w:rsid w:val="00F002EF"/>
    <w:rsid w:val="00F01EE9"/>
    <w:rsid w:val="00F0305B"/>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DD4"/>
    <w:rsid w:val="00F672B2"/>
    <w:rsid w:val="00F83973"/>
    <w:rsid w:val="00F87FA3"/>
    <w:rsid w:val="00F93D8C"/>
    <w:rsid w:val="00FA3102"/>
    <w:rsid w:val="00FA48D4"/>
    <w:rsid w:val="00FA54FA"/>
    <w:rsid w:val="00FA6D39"/>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43F3D"/>
  <w15:docId w15:val="{2DD13767-9071-481C-B97B-21CF40D6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Hyperlink">
    <w:name w:val="Hyperlink"/>
    <w:basedOn w:val="DefaultParagraphFont"/>
    <w:uiPriority w:val="99"/>
    <w:unhideWhenUsed/>
    <w:rsid w:val="00350E71"/>
    <w:rPr>
      <w:color w:val="0000FF" w:themeColor="hyperlink"/>
      <w:u w:val="single"/>
    </w:rPr>
  </w:style>
  <w:style w:type="character" w:styleId="UnresolvedMention">
    <w:name w:val="Unresolved Mention"/>
    <w:basedOn w:val="DefaultParagraphFont"/>
    <w:uiPriority w:val="99"/>
    <w:semiHidden/>
    <w:unhideWhenUsed/>
    <w:rsid w:val="00350E71"/>
    <w:rPr>
      <w:color w:val="605E5C"/>
      <w:shd w:val="clear" w:color="auto" w:fill="E1DFDD"/>
    </w:rPr>
  </w:style>
  <w:style w:type="paragraph" w:styleId="ListParagraph">
    <w:name w:val="List Paragraph"/>
    <w:basedOn w:val="Normal"/>
    <w:uiPriority w:val="34"/>
    <w:qFormat/>
    <w:rsid w:val="005969F1"/>
    <w:pPr>
      <w:ind w:left="720"/>
      <w:contextualSpacing/>
    </w:pPr>
  </w:style>
  <w:style w:type="paragraph" w:styleId="NormalWeb">
    <w:name w:val="Normal (Web)"/>
    <w:basedOn w:val="Normal"/>
    <w:uiPriority w:val="99"/>
    <w:semiHidden/>
    <w:unhideWhenUsed/>
    <w:rsid w:val="00352494"/>
    <w:pPr>
      <w:spacing w:before="100" w:beforeAutospacing="1" w:after="100" w:afterAutospacing="1" w:line="240" w:lineRule="auto"/>
    </w:pPr>
    <w:rPr>
      <w:lang w:val="en-US" w:eastAsia="en-US" w:bidi="hi-IN"/>
    </w:rPr>
  </w:style>
  <w:style w:type="paragraph" w:customStyle="1" w:styleId="Default">
    <w:name w:val="Default"/>
    <w:rsid w:val="00D370B3"/>
    <w:pPr>
      <w:autoSpaceDE w:val="0"/>
      <w:autoSpaceDN w:val="0"/>
      <w:adjustRightInd w:val="0"/>
    </w:pPr>
    <w:rPr>
      <w:rFonts w:eastAsiaTheme="minorHAnsi"/>
      <w:color w:val="000000"/>
      <w:sz w:val="24"/>
      <w:szCs w:val="24"/>
      <w:lang w:val="en-US" w:eastAsia="en-US" w:bidi="hi-IN"/>
    </w:rPr>
  </w:style>
  <w:style w:type="table" w:styleId="TableGrid">
    <w:name w:val="Table Grid"/>
    <w:basedOn w:val="TableNormal"/>
    <w:uiPriority w:val="39"/>
    <w:rsid w:val="004916A6"/>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shantchaudhary007@gmail.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ithub.com/tesseract-ocr/"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n.wikipedia.org/wiki/Optical_character_recognitio"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spacy.io/usage/spacy-101"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towardsdatascience.com/a-gentle-introduction-to-ocr-ee1469a201aa" TargetMode="External"/><Relationship Id="rId28" Type="http://schemas.openxmlformats.org/officeDocument/2006/relationships/theme" Target="theme/theme1.xml"/><Relationship Id="rId10" Type="http://schemas.openxmlformats.org/officeDocument/2006/relationships/hyperlink" Target="mailto:shristi200102@gmail.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wrk.sajal@gmail.com" TargetMode="External"/><Relationship Id="rId14" Type="http://schemas.openxmlformats.org/officeDocument/2006/relationships/image" Target="media/image4.PNG"/><Relationship Id="rId22" Type="http://schemas.openxmlformats.org/officeDocument/2006/relationships/hyperlink" Target="http://arxiv.org/abs/1409.0473"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ma.dawn\AppData\Local\Temp\Temp1_TF_Template_Word_Windows_2013.zip\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62D1C-3EFF-492C-9D4A-D568C9B3C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Template>
  <TotalTime>1</TotalTime>
  <Pages>10</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TF_Template_Word_Windows_2013</vt:lpstr>
    </vt:vector>
  </TitlesOfParts>
  <Company>Informa Plc</Company>
  <LinksUpToDate>false</LinksUpToDate>
  <CharactersWithSpaces>10657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TF_Template_Word_Windows_2013</dc:title>
  <dc:creator>suma dawn</dc:creator>
  <cp:lastModifiedBy>Sajal Agarwal</cp:lastModifiedBy>
  <cp:revision>3</cp:revision>
  <cp:lastPrinted>2011-07-22T14:54:00Z</cp:lastPrinted>
  <dcterms:created xsi:type="dcterms:W3CDTF">2022-05-20T12:54:00Z</dcterms:created>
  <dcterms:modified xsi:type="dcterms:W3CDTF">2022-05-20T12:56:00Z</dcterms:modified>
</cp:coreProperties>
</file>