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E0F25" w14:textId="77777777" w:rsidR="00C26947" w:rsidRPr="006D6E5C" w:rsidRDefault="00C26947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 xml:space="preserve">Sprint-1 </w:t>
      </w:r>
      <w: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Minimum Viable Product</w:t>
      </w:r>
    </w:p>
    <w:p w14:paraId="75180143" w14:textId="77777777" w:rsidR="00C26947" w:rsidRPr="006D6E5C" w:rsidRDefault="00C26947" w:rsidP="00C26947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34F56D3D" w14:textId="77777777" w:rsidR="00C26947" w:rsidRDefault="00C26947" w:rsidP="00C26947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hAnsi="Times New Roman" w:cs="Times New Roman"/>
        </w:rPr>
      </w:pPr>
      <w:r w:rsidRPr="00552A10">
        <w:rPr>
          <w:rFonts w:ascii="Times New Roman" w:hAnsi="Times New Roman" w:cs="Times New Roman"/>
        </w:rPr>
        <w:t>In this Sprint, the purpose was to create a minimal viable working product. The following sections contain the User Stories I worked on with a detailed description of the Tasks I worked on.</w:t>
      </w:r>
    </w:p>
    <w:p w14:paraId="466C876A" w14:textId="77777777" w:rsidR="00C26947" w:rsidRPr="00202EF7" w:rsidRDefault="00C26947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4C93C792" w14:textId="77777777" w:rsidR="00C26947" w:rsidRPr="00202EF7" w:rsidRDefault="00C26947" w:rsidP="00C2694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4F1BAA2E" w14:textId="6DA35FBA" w:rsidR="00931C2E" w:rsidRPr="00931C2E" w:rsidRDefault="00931C2E" w:rsidP="00931C2E">
      <w:pPr>
        <w:rPr>
          <w:rFonts w:ascii="Times New Roman" w:hAnsi="Times New Roman" w:cs="Times New Roman"/>
          <w:b/>
          <w:bCs/>
        </w:rPr>
      </w:pPr>
      <w:hyperlink r:id="rId5" w:history="1">
        <w:r w:rsidRPr="00931C2E">
          <w:rPr>
            <w:rStyle w:val="Hyperlink"/>
            <w:rFonts w:ascii="Times New Roman" w:hAnsi="Times New Roman" w:cs="Times New Roman"/>
            <w:b/>
            <w:bCs/>
            <w:u w:val="none"/>
          </w:rPr>
          <w:t>GNN: DishFT-GNN: Future-Aware Distillation GNN #595</w:t>
        </w:r>
      </w:hyperlink>
    </w:p>
    <w:p w14:paraId="5343046D" w14:textId="4DAED5E9" w:rsidR="00C26947" w:rsidRPr="006D6E5C" w:rsidRDefault="00C26947" w:rsidP="00C26947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636FE327" w14:textId="77777777" w:rsidR="004E7A56" w:rsidRPr="004E7A56" w:rsidRDefault="004E7A56" w:rsidP="004E7A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Correctness: Adjacency shapes and edge thresholds are validated.</w:t>
      </w:r>
    </w:p>
    <w:p w14:paraId="566A3D03" w14:textId="77777777" w:rsidR="004E7A56" w:rsidRPr="004E7A56" w:rsidRDefault="004E7A56" w:rsidP="004E7A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Performance: Teacher &amp; student training complete without errors; student inference meets latency target.</w:t>
      </w:r>
    </w:p>
    <w:p w14:paraId="44B380DE" w14:textId="77777777" w:rsidR="004E7A56" w:rsidRPr="004E7A56" w:rsidRDefault="004E7A56" w:rsidP="004E7A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Robustness: Pipeline handles missing days or low-volatility periods gracefully.</w:t>
      </w:r>
    </w:p>
    <w:p w14:paraId="3563AA41" w14:textId="77777777" w:rsidR="004E7A56" w:rsidRPr="004E7A56" w:rsidRDefault="004E7A56" w:rsidP="004E7A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Integration: Crew AI agent consistently applies probability rules to emit valid recommendations.</w:t>
      </w:r>
    </w:p>
    <w:p w14:paraId="2535ECCB" w14:textId="77777777" w:rsidR="00C26947" w:rsidRPr="006D6E5C" w:rsidRDefault="00C26947" w:rsidP="00C26947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0EC75F67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Price data loader and returns matrix are implemented and tested.</w:t>
      </w:r>
    </w:p>
    <w:p w14:paraId="11A3AB97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Correlation-based graph builder produces correct adjacency tensors.</w:t>
      </w:r>
    </w:p>
    <w:p w14:paraId="4EFA8A09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Teacher GNN architecture, training loop, and checkpoints are in place.</w:t>
      </w:r>
    </w:p>
    <w:p w14:paraId="7C8E4E5D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Student GNN with distillation loss trains and is serialized.</w:t>
      </w:r>
    </w:p>
    <w:p w14:paraId="7A61307B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Inference script loads student model and emits the required JSON.</w:t>
      </w:r>
    </w:p>
    <w:p w14:paraId="7D8DD1B2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Crew AI decision agent is configured and returns correct BUY/SELL/HOLD payload.</w:t>
      </w:r>
    </w:p>
    <w:p w14:paraId="44B292F9" w14:textId="77777777" w:rsidR="004E7A56" w:rsidRPr="004E7A56" w:rsidRDefault="004E7A56" w:rsidP="004E7A56">
      <w:pPr>
        <w:numPr>
          <w:ilvl w:val="0"/>
          <w:numId w:val="4"/>
        </w:num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hAnsi="Times New Roman" w:cs="Times New Roman"/>
        </w:rPr>
      </w:pPr>
      <w:r w:rsidRPr="004E7A56">
        <w:rPr>
          <w:rFonts w:ascii="Times New Roman" w:hAnsi="Times New Roman" w:cs="Times New Roman"/>
        </w:rPr>
        <w:t>End-to-end integration test passes under performance requirements.</w:t>
      </w:r>
    </w:p>
    <w:p w14:paraId="38451666" w14:textId="77777777" w:rsidR="00C26947" w:rsidRPr="006D6E5C" w:rsidRDefault="00C26947" w:rsidP="00C26947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20D6C12F" w14:textId="0535CF48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6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GNN.1 Price &amp; Returns Ingestion (8 ph) #596</w:t>
        </w:r>
      </w:hyperlink>
    </w:p>
    <w:p w14:paraId="4136980F" w14:textId="7F2943CD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7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GNN.2 Graph Construction (9 ph) #615</w:t>
        </w:r>
      </w:hyperlink>
    </w:p>
    <w:p w14:paraId="7B64407A" w14:textId="17A36B7A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8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GNN.3 Teacher GNN Development (9 ph) #713</w:t>
        </w:r>
      </w:hyperlink>
    </w:p>
    <w:p w14:paraId="0AB08B21" w14:textId="21660162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9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GNN.4 Student GNN &amp; Distillation (7 ph) #714</w:t>
        </w:r>
      </w:hyperlink>
    </w:p>
    <w:p w14:paraId="4D6C3F19" w14:textId="470BF49D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10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GNN.5 Inference Wrapper (6 ph) #715</w:t>
        </w:r>
      </w:hyperlink>
    </w:p>
    <w:p w14:paraId="68232276" w14:textId="2244DDB6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11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GNN.6 Crew AI Integration (4 ph) #716</w:t>
        </w:r>
      </w:hyperlink>
    </w:p>
    <w:p w14:paraId="7921ED8E" w14:textId="1EC94D88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12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GNN.7 Validation &amp; Testing (7 ph) #717</w:t>
        </w:r>
      </w:hyperlink>
    </w:p>
    <w:p w14:paraId="4D1808F1" w14:textId="2DA7A0A8" w:rsidR="004E7A56" w:rsidRPr="00F8439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13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GNN.8 Backtesting &amp; Evaluation (11 ph) #718</w:t>
        </w:r>
      </w:hyperlink>
    </w:p>
    <w:p w14:paraId="1725D825" w14:textId="77777777" w:rsidR="004E7A56" w:rsidRPr="004E7A56" w:rsidRDefault="004E7A56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</w:p>
    <w:p w14:paraId="5B664465" w14:textId="47158D33" w:rsidR="00C26947" w:rsidRPr="00202EF7" w:rsidRDefault="00C26947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45A79907" w14:textId="77777777" w:rsidR="005859A2" w:rsidRPr="00F84396" w:rsidRDefault="005859A2" w:rsidP="005859A2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14:ligatures w14:val="none"/>
        </w:rPr>
      </w:pPr>
      <w:hyperlink r:id="rId14" w:history="1">
        <w:r w:rsidRPr="00F84396">
          <w:rPr>
            <w:rStyle w:val="Hyperlink"/>
            <w:rFonts w:ascii="Times New Roman" w:eastAsia="Times New Roman" w:hAnsi="Times New Roman" w:cs="Times New Roman"/>
            <w:u w:val="none"/>
            <w14:ligatures w14:val="none"/>
          </w:rPr>
          <w:t>GNN.1 Price &amp; Returns Ingestion (8 ph) #596</w:t>
        </w:r>
      </w:hyperlink>
    </w:p>
    <w:p w14:paraId="1A614C86" w14:textId="31BEB362" w:rsidR="00C26947" w:rsidRDefault="00C26947" w:rsidP="00C26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</w:t>
      </w:r>
      <w:r w:rsidR="005859A2">
        <w:rPr>
          <w:rFonts w:ascii="Times New Roman" w:hAnsi="Times New Roman" w:cs="Times New Roman"/>
        </w:rPr>
        <w:t>developed an application to pull OHLC data for all tickers and compute daily returns matrix and persist using Numpy/PyTorch tensors</w:t>
      </w:r>
      <w:r>
        <w:rPr>
          <w:rFonts w:ascii="Times New Roman" w:hAnsi="Times New Roman" w:cs="Times New Roman"/>
        </w:rPr>
        <w:t>. The task was estimated at 6 person hours but it took me 17 person hours to complete.</w:t>
      </w:r>
    </w:p>
    <w:p w14:paraId="21C15DB7" w14:textId="77777777" w:rsidR="00C26947" w:rsidRDefault="00C26947" w:rsidP="00C26947">
      <w:pPr>
        <w:rPr>
          <w:rFonts w:ascii="Times New Roman" w:hAnsi="Times New Roman" w:cs="Times New Roman"/>
        </w:rPr>
      </w:pPr>
    </w:p>
    <w:p w14:paraId="1234EF54" w14:textId="77777777" w:rsidR="00C26947" w:rsidRPr="00202EF7" w:rsidRDefault="00C26947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755"/>
        <w:gridCol w:w="817"/>
        <w:gridCol w:w="936"/>
        <w:gridCol w:w="1509"/>
        <w:gridCol w:w="803"/>
        <w:gridCol w:w="1150"/>
        <w:gridCol w:w="856"/>
      </w:tblGrid>
      <w:tr w:rsidR="00931C2E" w:rsidRPr="00202EF7" w14:paraId="2B8770B7" w14:textId="77777777" w:rsidTr="00AD5E4F">
        <w:tc>
          <w:tcPr>
            <w:tcW w:w="1096" w:type="dxa"/>
          </w:tcPr>
          <w:p w14:paraId="13CE25B0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982" w:type="dxa"/>
          </w:tcPr>
          <w:p w14:paraId="66887EF1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759" w:type="dxa"/>
          </w:tcPr>
          <w:p w14:paraId="1D7AD19F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867" w:type="dxa"/>
          </w:tcPr>
          <w:p w14:paraId="0BC89416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705" w:type="dxa"/>
          </w:tcPr>
          <w:p w14:paraId="28E5C2DF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731" w:type="dxa"/>
          </w:tcPr>
          <w:p w14:paraId="1171A54E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081" w:type="dxa"/>
          </w:tcPr>
          <w:p w14:paraId="4FDF4EF7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795" w:type="dxa"/>
          </w:tcPr>
          <w:p w14:paraId="44E54B52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931C2E" w:rsidRPr="00202EF7" w14:paraId="2A19CEE6" w14:textId="77777777" w:rsidTr="00AD5E4F">
        <w:tc>
          <w:tcPr>
            <w:tcW w:w="1096" w:type="dxa"/>
          </w:tcPr>
          <w:p w14:paraId="49BB0760" w14:textId="5867E228" w:rsidR="00931C2E" w:rsidRPr="00931C2E" w:rsidRDefault="00931C2E" w:rsidP="00931C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15" w:history="1">
              <w:r w:rsidRPr="00931C2E">
                <w:rPr>
                  <w:rStyle w:val="Hyperlink"/>
                  <w:rFonts w:ascii="Times New Roman" w:hAnsi="Times New Roman" w:cs="Times New Roman"/>
                  <w:u w:val="none"/>
                </w:rPr>
                <w:t>GNN</w:t>
              </w:r>
            </w:hyperlink>
          </w:p>
          <w:p w14:paraId="05FBF3DA" w14:textId="4A52134B" w:rsidR="00C26947" w:rsidRPr="00213997" w:rsidRDefault="00C26947" w:rsidP="00AD5E4F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982" w:type="dxa"/>
          </w:tcPr>
          <w:p w14:paraId="63469999" w14:textId="6F7C6885" w:rsidR="00931C2E" w:rsidRPr="00931C2E" w:rsidRDefault="00931C2E" w:rsidP="00931C2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16" w:history="1">
              <w:r w:rsidRPr="00931C2E">
                <w:rPr>
                  <w:rStyle w:val="Hyperlink"/>
                  <w:rFonts w:ascii="Times New Roman" w:hAnsi="Times New Roman" w:cs="Times New Roman"/>
                  <w:u w:val="none"/>
                </w:rPr>
                <w:t>DishFT-GNN: Future-Aware Distillation GNN #595</w:t>
              </w:r>
            </w:hyperlink>
          </w:p>
          <w:p w14:paraId="379DD6DE" w14:textId="77777777" w:rsidR="00C26947" w:rsidRPr="00213997" w:rsidRDefault="00C26947" w:rsidP="00AD5E4F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759" w:type="dxa"/>
          </w:tcPr>
          <w:p w14:paraId="3D48C483" w14:textId="77777777" w:rsidR="00C26947" w:rsidRPr="0021399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867" w:type="dxa"/>
          </w:tcPr>
          <w:p w14:paraId="336F4AE6" w14:textId="24D72978" w:rsidR="00931C2E" w:rsidRPr="00F84396" w:rsidRDefault="00931C2E" w:rsidP="00931C2E">
            <w:pPr>
              <w:shd w:val="clear" w:color="auto" w:fill="FFFFFF"/>
              <w:spacing w:before="90" w:after="90"/>
              <w:outlineLvl w:val="1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17" w:history="1">
              <w:r w:rsidRPr="00F84396">
                <w:rPr>
                  <w:rStyle w:val="Hyperlink"/>
                  <w:rFonts w:ascii="Times New Roman" w:eastAsia="Times New Roman" w:hAnsi="Times New Roman" w:cs="Times New Roman"/>
                  <w:u w:val="none"/>
                  <w14:ligatures w14:val="none"/>
                </w:rPr>
                <w:t>GNN.1</w:t>
              </w:r>
            </w:hyperlink>
          </w:p>
          <w:p w14:paraId="2BA7A278" w14:textId="51F8089D" w:rsidR="00C26947" w:rsidRPr="00F84396" w:rsidRDefault="00C26947" w:rsidP="00AD5E4F">
            <w:pPr>
              <w:spacing w:after="160" w:line="278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705" w:type="dxa"/>
          </w:tcPr>
          <w:p w14:paraId="204C5FF7" w14:textId="3C738E70" w:rsidR="00931C2E" w:rsidRPr="00F84396" w:rsidRDefault="00931C2E" w:rsidP="00931C2E">
            <w:pPr>
              <w:shd w:val="clear" w:color="auto" w:fill="FFFFFF"/>
              <w:spacing w:before="90" w:after="90"/>
              <w:outlineLvl w:val="1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18" w:history="1">
              <w:r w:rsidRPr="00F84396">
                <w:rPr>
                  <w:rStyle w:val="Hyperlink"/>
                  <w:rFonts w:ascii="Times New Roman" w:eastAsia="Times New Roman" w:hAnsi="Times New Roman" w:cs="Times New Roman"/>
                  <w:u w:val="none"/>
                  <w14:ligatures w14:val="none"/>
                </w:rPr>
                <w:t>Price &amp; Returns Ingestion (8 ph) #596</w:t>
              </w:r>
            </w:hyperlink>
          </w:p>
          <w:p w14:paraId="59109701" w14:textId="5C8974A2" w:rsidR="00C26947" w:rsidRPr="00F84396" w:rsidRDefault="00C26947" w:rsidP="00AD5E4F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731" w:type="dxa"/>
          </w:tcPr>
          <w:p w14:paraId="6C7DF127" w14:textId="6BD83F80" w:rsidR="00C26947" w:rsidRPr="00202EF7" w:rsidRDefault="009C33A9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081" w:type="dxa"/>
          </w:tcPr>
          <w:p w14:paraId="369965AC" w14:textId="7777777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</w:p>
        </w:tc>
        <w:tc>
          <w:tcPr>
            <w:tcW w:w="795" w:type="dxa"/>
          </w:tcPr>
          <w:p w14:paraId="35DE3EBE" w14:textId="4408DAB7" w:rsidR="00C26947" w:rsidRPr="00202EF7" w:rsidRDefault="00C26947" w:rsidP="00AD5E4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</w:t>
            </w:r>
            <w:r w:rsidR="000F342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7</w:t>
            </w:r>
          </w:p>
        </w:tc>
      </w:tr>
    </w:tbl>
    <w:p w14:paraId="3B231928" w14:textId="77777777" w:rsidR="00C26947" w:rsidRDefault="00C26947" w:rsidP="00C26947">
      <w:pPr>
        <w:rPr>
          <w:rFonts w:ascii="Times New Roman" w:hAnsi="Times New Roman" w:cs="Times New Roman"/>
        </w:rPr>
      </w:pPr>
    </w:p>
    <w:p w14:paraId="4C88F7EF" w14:textId="77777777" w:rsidR="00C26947" w:rsidRPr="00202EF7" w:rsidRDefault="00C26947" w:rsidP="00C26947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520"/>
        <w:gridCol w:w="2880"/>
        <w:gridCol w:w="1080"/>
        <w:gridCol w:w="1461"/>
      </w:tblGrid>
      <w:tr w:rsidR="00C26947" w:rsidRPr="00202EF7" w14:paraId="208E355C" w14:textId="77777777" w:rsidTr="00DF03E9">
        <w:tc>
          <w:tcPr>
            <w:tcW w:w="1075" w:type="dxa"/>
          </w:tcPr>
          <w:p w14:paraId="3D9C74F3" w14:textId="77777777" w:rsidR="00C26947" w:rsidRPr="00202EF7" w:rsidRDefault="00C26947" w:rsidP="00AD5E4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2520" w:type="dxa"/>
          </w:tcPr>
          <w:p w14:paraId="363F620C" w14:textId="77777777" w:rsidR="00C26947" w:rsidRPr="00202EF7" w:rsidRDefault="00C26947" w:rsidP="00AD5E4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880" w:type="dxa"/>
          </w:tcPr>
          <w:p w14:paraId="38A1430C" w14:textId="77777777" w:rsidR="00C26947" w:rsidRPr="00202EF7" w:rsidRDefault="00C26947" w:rsidP="00AD5E4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080" w:type="dxa"/>
          </w:tcPr>
          <w:p w14:paraId="1D95F14A" w14:textId="77777777" w:rsidR="00C26947" w:rsidRPr="00202EF7" w:rsidRDefault="00C26947" w:rsidP="00AD5E4F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1C5653C4" w14:textId="77777777" w:rsidR="00C26947" w:rsidRPr="00202EF7" w:rsidRDefault="00C26947" w:rsidP="00AD5E4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36D83C4D" w14:textId="77777777" w:rsidR="00C26947" w:rsidRPr="00202EF7" w:rsidRDefault="00C26947" w:rsidP="00AD5E4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C26947" w:rsidRPr="00202EF7" w14:paraId="682B12C4" w14:textId="77777777" w:rsidTr="00DF03E9">
        <w:tc>
          <w:tcPr>
            <w:tcW w:w="1075" w:type="dxa"/>
          </w:tcPr>
          <w:p w14:paraId="0AA1C6AB" w14:textId="77777777" w:rsidR="00C26947" w:rsidRPr="00202EF7" w:rsidRDefault="00C26947" w:rsidP="00DF03E9">
            <w:pPr>
              <w:spacing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June 2</w:t>
            </w:r>
            <w:r w:rsidRPr="00552A1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520" w:type="dxa"/>
          </w:tcPr>
          <w:p w14:paraId="7B4F4318" w14:textId="289D3FFC" w:rsidR="00C26947" w:rsidRPr="00202EF7" w:rsidRDefault="009C33A9" w:rsidP="00DF03E9">
            <w:pPr>
              <w:spacing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9C33A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50fca89ee6fb211be1ecf733182a96f8fc64c971</w:t>
            </w:r>
          </w:p>
        </w:tc>
        <w:tc>
          <w:tcPr>
            <w:tcW w:w="2880" w:type="dxa"/>
          </w:tcPr>
          <w:p w14:paraId="2ACDD9AB" w14:textId="133408F9" w:rsidR="00C26947" w:rsidRPr="00F84396" w:rsidRDefault="009C33A9" w:rsidP="00DF03E9">
            <w:pPr>
              <w:spacing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9" w:tooltip="GNN price load and compute daily price matrix" w:history="1">
              <w:r w:rsidRPr="00F8439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u w:val="none"/>
                  <w14:ligatures w14:val="none"/>
                </w:rPr>
                <w:t>GNN price load and compute daily price matrix</w:t>
              </w:r>
            </w:hyperlink>
          </w:p>
        </w:tc>
        <w:tc>
          <w:tcPr>
            <w:tcW w:w="1080" w:type="dxa"/>
          </w:tcPr>
          <w:p w14:paraId="0B0480D8" w14:textId="77777777" w:rsidR="009C33A9" w:rsidRPr="00931C2E" w:rsidRDefault="009C33A9" w:rsidP="00DF03E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hyperlink r:id="rId20" w:history="1">
              <w:r w:rsidRPr="00931C2E">
                <w:rPr>
                  <w:rStyle w:val="Hyperlink"/>
                  <w:rFonts w:ascii="Times New Roman" w:hAnsi="Times New Roman" w:cs="Times New Roman"/>
                  <w:u w:val="none"/>
                </w:rPr>
                <w:t>GNN</w:t>
              </w:r>
            </w:hyperlink>
          </w:p>
          <w:p w14:paraId="362448F7" w14:textId="441F9784" w:rsidR="00C26947" w:rsidRPr="00F84396" w:rsidRDefault="00C26947" w:rsidP="00DF03E9">
            <w:pPr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461" w:type="dxa"/>
          </w:tcPr>
          <w:p w14:paraId="750CF70B" w14:textId="77777777" w:rsidR="009C33A9" w:rsidRPr="00F84396" w:rsidRDefault="009C33A9" w:rsidP="00DF03E9">
            <w:pPr>
              <w:shd w:val="clear" w:color="auto" w:fill="FFFFFF"/>
              <w:spacing w:after="90"/>
              <w:outlineLvl w:val="1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hyperlink r:id="rId21" w:history="1">
              <w:r w:rsidRPr="00F84396">
                <w:rPr>
                  <w:rStyle w:val="Hyperlink"/>
                  <w:rFonts w:ascii="Times New Roman" w:eastAsia="Times New Roman" w:hAnsi="Times New Roman" w:cs="Times New Roman"/>
                  <w:u w:val="none"/>
                  <w14:ligatures w14:val="none"/>
                </w:rPr>
                <w:t>GNN.1</w:t>
              </w:r>
            </w:hyperlink>
          </w:p>
          <w:p w14:paraId="29100F63" w14:textId="4CDDD3A3" w:rsidR="00C26947" w:rsidRPr="00F84396" w:rsidRDefault="00C26947" w:rsidP="00DF03E9">
            <w:pPr>
              <w:rPr>
                <w:rFonts w:ascii="Times New Roman" w:hAnsi="Times New Roman" w:cs="Times New Roman"/>
              </w:rPr>
            </w:pPr>
          </w:p>
        </w:tc>
      </w:tr>
    </w:tbl>
    <w:p w14:paraId="577BE62F" w14:textId="77777777" w:rsidR="00C26947" w:rsidRPr="006D6E5C" w:rsidRDefault="00C26947" w:rsidP="00C26947">
      <w:pPr>
        <w:rPr>
          <w:rFonts w:ascii="Times New Roman" w:hAnsi="Times New Roman" w:cs="Times New Roman"/>
        </w:rPr>
      </w:pPr>
    </w:p>
    <w:p w14:paraId="473A7204" w14:textId="77777777" w:rsidR="00C26947" w:rsidRDefault="00C26947" w:rsidP="00C26947"/>
    <w:p w14:paraId="2834CE3C" w14:textId="77777777" w:rsidR="00C26947" w:rsidRDefault="00C26947" w:rsidP="00C26947"/>
    <w:p w14:paraId="0CD891EA" w14:textId="77777777" w:rsidR="00C26947" w:rsidRDefault="00C26947" w:rsidP="00C26947"/>
    <w:p w14:paraId="597FACF4" w14:textId="77777777" w:rsidR="002955FF" w:rsidRDefault="002955FF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F4C"/>
    <w:multiLevelType w:val="multilevel"/>
    <w:tmpl w:val="4E9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95BD0"/>
    <w:multiLevelType w:val="multilevel"/>
    <w:tmpl w:val="FD90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2576E"/>
    <w:multiLevelType w:val="multilevel"/>
    <w:tmpl w:val="9AA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C5BAD"/>
    <w:multiLevelType w:val="multilevel"/>
    <w:tmpl w:val="9CF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410872">
    <w:abstractNumId w:val="3"/>
  </w:num>
  <w:num w:numId="2" w16cid:durableId="2026394930">
    <w:abstractNumId w:val="1"/>
  </w:num>
  <w:num w:numId="3" w16cid:durableId="1056859734">
    <w:abstractNumId w:val="0"/>
  </w:num>
  <w:num w:numId="4" w16cid:durableId="1312758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DA"/>
    <w:rsid w:val="000F3425"/>
    <w:rsid w:val="001A2DDA"/>
    <w:rsid w:val="002955FF"/>
    <w:rsid w:val="004C10F5"/>
    <w:rsid w:val="004E7A56"/>
    <w:rsid w:val="005859A2"/>
    <w:rsid w:val="0063649F"/>
    <w:rsid w:val="00863660"/>
    <w:rsid w:val="00931C2E"/>
    <w:rsid w:val="009C33A9"/>
    <w:rsid w:val="00A92146"/>
    <w:rsid w:val="00BF0F7A"/>
    <w:rsid w:val="00C26947"/>
    <w:rsid w:val="00C52100"/>
    <w:rsid w:val="00DF03E9"/>
    <w:rsid w:val="00E659D2"/>
    <w:rsid w:val="00F8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F318"/>
  <w15:chartTrackingRefBased/>
  <w15:docId w15:val="{6170EF87-E6DC-407B-920A-FEA60904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A2"/>
  </w:style>
  <w:style w:type="paragraph" w:styleId="Heading1">
    <w:name w:val="heading 1"/>
    <w:basedOn w:val="Normal"/>
    <w:next w:val="Normal"/>
    <w:link w:val="Heading1Char"/>
    <w:uiPriority w:val="9"/>
    <w:qFormat/>
    <w:rsid w:val="001A2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D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D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D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D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69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26947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E7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4751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294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vier-Computer-Science/AI-Agent-Stock-Prediction/issues/713" TargetMode="External"/><Relationship Id="rId13" Type="http://schemas.openxmlformats.org/officeDocument/2006/relationships/hyperlink" Target="https://github.com/Rivier-Computer-Science/AI-Agent-Stock-Prediction/issues/718" TargetMode="External"/><Relationship Id="rId18" Type="http://schemas.openxmlformats.org/officeDocument/2006/relationships/hyperlink" Target="https://github.com/Rivier-Computer-Science/AI-Agent-Stock-Prediction/issues/59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ivier-Computer-Science/AI-Agent-Stock-Prediction/issues/596" TargetMode="External"/><Relationship Id="rId7" Type="http://schemas.openxmlformats.org/officeDocument/2006/relationships/hyperlink" Target="https://github.com/Rivier-Computer-Science/AI-Agent-Stock-Prediction/issues/615" TargetMode="External"/><Relationship Id="rId12" Type="http://schemas.openxmlformats.org/officeDocument/2006/relationships/hyperlink" Target="https://github.com/Rivier-Computer-Science/AI-Agent-Stock-Prediction/issues/717" TargetMode="External"/><Relationship Id="rId17" Type="http://schemas.openxmlformats.org/officeDocument/2006/relationships/hyperlink" Target="https://github.com/Rivier-Computer-Science/AI-Agent-Stock-Prediction/issues/5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595" TargetMode="External"/><Relationship Id="rId20" Type="http://schemas.openxmlformats.org/officeDocument/2006/relationships/hyperlink" Target="https://github.com/Rivier-Computer-Science/AI-Agent-Stock-Prediction/issues/5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596" TargetMode="External"/><Relationship Id="rId11" Type="http://schemas.openxmlformats.org/officeDocument/2006/relationships/hyperlink" Target="https://github.com/Rivier-Computer-Science/AI-Agent-Stock-Prediction/issues/716" TargetMode="External"/><Relationship Id="rId5" Type="http://schemas.openxmlformats.org/officeDocument/2006/relationships/hyperlink" Target="https://github.com/Rivier-Computer-Science/AI-Agent-Stock-Prediction/issues/595" TargetMode="External"/><Relationship Id="rId15" Type="http://schemas.openxmlformats.org/officeDocument/2006/relationships/hyperlink" Target="https://github.com/Rivier-Computer-Science/AI-Agent-Stock-Prediction/issues/59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Rivier-Computer-Science/AI-Agent-Stock-Prediction/issues/715" TargetMode="External"/><Relationship Id="rId19" Type="http://schemas.openxmlformats.org/officeDocument/2006/relationships/hyperlink" Target="https://github.com/Rivier-Computer-Science/AI-Agent-Stock-Prediction/pull/626/commits/50fca89ee6fb211be1ecf733182a96f8fc64c9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714" TargetMode="External"/><Relationship Id="rId14" Type="http://schemas.openxmlformats.org/officeDocument/2006/relationships/hyperlink" Target="https://github.com/Rivier-Computer-Science/AI-Agent-Stock-Prediction/issues/59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Vishanth Reddy Bijjur</dc:creator>
  <cp:keywords/>
  <dc:description/>
  <cp:revision>30</cp:revision>
  <dcterms:created xsi:type="dcterms:W3CDTF">2025-06-08T22:50:00Z</dcterms:created>
  <dcterms:modified xsi:type="dcterms:W3CDTF">2025-06-08T23:01:00Z</dcterms:modified>
</cp:coreProperties>
</file>