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83F" w:rsidRPr="006B6203" w:rsidRDefault="0096483F" w:rsidP="0096483F">
      <w:pPr>
        <w:jc w:val="center"/>
        <w:rPr>
          <w:rFonts w:cs="Times New Roman"/>
          <w:sz w:val="32"/>
          <w:szCs w:val="32"/>
        </w:rPr>
      </w:pPr>
      <w:r w:rsidRPr="006B6203">
        <w:rPr>
          <w:rFonts w:cs="Times New Roman"/>
          <w:sz w:val="32"/>
          <w:szCs w:val="32"/>
        </w:rPr>
        <w:t>LAB Manual</w:t>
      </w:r>
    </w:p>
    <w:p w:rsidR="0096483F" w:rsidRPr="006B6203" w:rsidRDefault="0096483F" w:rsidP="0096483F">
      <w:pPr>
        <w:jc w:val="center"/>
        <w:rPr>
          <w:rFonts w:cs="Times New Roman"/>
          <w:sz w:val="32"/>
          <w:szCs w:val="32"/>
        </w:rPr>
      </w:pPr>
      <w:r w:rsidRPr="006B6203">
        <w:rPr>
          <w:rFonts w:cs="Times New Roman"/>
          <w:sz w:val="32"/>
          <w:szCs w:val="32"/>
        </w:rPr>
        <w:t>PART A</w:t>
      </w:r>
    </w:p>
    <w:p w:rsidR="0096483F" w:rsidRPr="006B6203" w:rsidRDefault="0096483F" w:rsidP="0096483F">
      <w:pPr>
        <w:jc w:val="center"/>
        <w:rPr>
          <w:rFonts w:cs="Times New Roman"/>
          <w:szCs w:val="24"/>
        </w:rPr>
      </w:pPr>
      <w:r w:rsidRPr="006B6203">
        <w:rPr>
          <w:rFonts w:cs="Times New Roman"/>
          <w:szCs w:val="24"/>
          <w:highlight w:val="yellow"/>
        </w:rPr>
        <w:t xml:space="preserve">(PART </w:t>
      </w:r>
      <w:proofErr w:type="gramStart"/>
      <w:r w:rsidRPr="006B6203">
        <w:rPr>
          <w:rFonts w:cs="Times New Roman"/>
          <w:szCs w:val="24"/>
          <w:highlight w:val="yellow"/>
        </w:rPr>
        <w:t>A :</w:t>
      </w:r>
      <w:proofErr w:type="gramEnd"/>
      <w:r w:rsidRPr="006B6203">
        <w:rPr>
          <w:rFonts w:cs="Times New Roman"/>
          <w:szCs w:val="24"/>
          <w:highlight w:val="yellow"/>
        </w:rPr>
        <w:t xml:space="preserve"> TO BE REFFERED BY STUDENTS)</w:t>
      </w:r>
    </w:p>
    <w:p w:rsidR="0096483F" w:rsidRPr="006B6203" w:rsidRDefault="001D3825" w:rsidP="0096483F">
      <w:pPr>
        <w:jc w:val="center"/>
        <w:rPr>
          <w:rFonts w:cs="Times New Roman"/>
          <w:b/>
          <w:sz w:val="32"/>
          <w:szCs w:val="32"/>
        </w:rPr>
      </w:pPr>
      <w:r>
        <w:rPr>
          <w:rFonts w:cs="Times New Roman"/>
          <w:b/>
          <w:sz w:val="32"/>
          <w:szCs w:val="32"/>
        </w:rPr>
        <w:t>Experiment No.06</w:t>
      </w:r>
    </w:p>
    <w:p w:rsidR="0096483F" w:rsidRPr="006B6203" w:rsidRDefault="0096483F" w:rsidP="0096483F">
      <w:pPr>
        <w:rPr>
          <w:rFonts w:cs="Times New Roman"/>
          <w:b/>
          <w:szCs w:val="24"/>
        </w:rPr>
      </w:pPr>
      <w:r w:rsidRPr="006B6203">
        <w:rPr>
          <w:rFonts w:cs="Times New Roman"/>
          <w:b/>
          <w:sz w:val="28"/>
          <w:szCs w:val="28"/>
        </w:rPr>
        <w:t xml:space="preserve">A.1 Aim: </w:t>
      </w:r>
      <w:r w:rsidRPr="006B6203">
        <w:rPr>
          <w:rFonts w:cs="Times New Roman"/>
          <w:b/>
          <w:szCs w:val="24"/>
        </w:rPr>
        <w:t xml:space="preserve"> </w:t>
      </w:r>
    </w:p>
    <w:p w:rsidR="001D3825" w:rsidRPr="001D3825" w:rsidRDefault="001D3825" w:rsidP="001D3825">
      <w:pPr>
        <w:rPr>
          <w:b/>
          <w:highlight w:val="white"/>
        </w:rPr>
      </w:pPr>
      <w:r w:rsidRPr="001D3825">
        <w:rPr>
          <w:b/>
          <w:highlight w:val="white"/>
        </w:rPr>
        <w:t>Introduction to vector space models</w:t>
      </w:r>
    </w:p>
    <w:p w:rsidR="001D3825" w:rsidRDefault="001D3825" w:rsidP="001D3825">
      <w:pPr>
        <w:numPr>
          <w:ilvl w:val="0"/>
          <w:numId w:val="14"/>
        </w:numPr>
        <w:pBdr>
          <w:top w:val="nil"/>
          <w:left w:val="nil"/>
          <w:bottom w:val="nil"/>
          <w:right w:val="nil"/>
          <w:between w:val="nil"/>
        </w:pBdr>
        <w:spacing w:after="0"/>
        <w:rPr>
          <w:rFonts w:eastAsia="Times New Roman" w:cs="Times New Roman"/>
          <w:b/>
          <w:color w:val="000000"/>
          <w:szCs w:val="24"/>
          <w:highlight w:val="white"/>
        </w:rPr>
      </w:pPr>
      <w:r>
        <w:rPr>
          <w:rFonts w:eastAsia="Times New Roman" w:cs="Times New Roman"/>
          <w:b/>
          <w:color w:val="000000"/>
          <w:szCs w:val="24"/>
          <w:highlight w:val="white"/>
        </w:rPr>
        <w:t>Constructing Distributional Semantic Model</w:t>
      </w:r>
    </w:p>
    <w:p w:rsidR="001D3825" w:rsidRPr="001D3825" w:rsidRDefault="001D3825" w:rsidP="001D3825">
      <w:pPr>
        <w:numPr>
          <w:ilvl w:val="0"/>
          <w:numId w:val="14"/>
        </w:numPr>
        <w:pBdr>
          <w:top w:val="nil"/>
          <w:left w:val="nil"/>
          <w:bottom w:val="nil"/>
          <w:right w:val="nil"/>
          <w:between w:val="nil"/>
        </w:pBdr>
        <w:spacing w:after="0"/>
        <w:rPr>
          <w:rFonts w:eastAsia="Times New Roman" w:cs="Times New Roman"/>
          <w:b/>
          <w:color w:val="000000"/>
          <w:szCs w:val="24"/>
          <w:highlight w:val="white"/>
        </w:rPr>
      </w:pPr>
      <w:r w:rsidRPr="001D3825">
        <w:rPr>
          <w:rFonts w:eastAsia="Times New Roman" w:cs="Times New Roman"/>
          <w:b/>
          <w:color w:val="000000"/>
          <w:szCs w:val="24"/>
          <w:highlight w:val="white"/>
        </w:rPr>
        <w:t>Text representation using pre-trained word embedding models.</w:t>
      </w:r>
    </w:p>
    <w:p w:rsidR="001D3825" w:rsidRPr="001D3825" w:rsidRDefault="001D3825" w:rsidP="001D3825">
      <w:pPr>
        <w:numPr>
          <w:ilvl w:val="0"/>
          <w:numId w:val="14"/>
        </w:numPr>
        <w:pBdr>
          <w:top w:val="nil"/>
          <w:left w:val="nil"/>
          <w:bottom w:val="nil"/>
          <w:right w:val="nil"/>
          <w:between w:val="nil"/>
        </w:pBdr>
        <w:spacing w:after="0"/>
        <w:rPr>
          <w:rFonts w:eastAsia="Times New Roman" w:cs="Times New Roman"/>
          <w:b/>
          <w:color w:val="000000"/>
          <w:szCs w:val="24"/>
          <w:highlight w:val="white"/>
        </w:rPr>
      </w:pPr>
      <w:r w:rsidRPr="001D3825">
        <w:rPr>
          <w:rFonts w:eastAsia="Times New Roman" w:cs="Times New Roman"/>
          <w:b/>
          <w:color w:val="000000"/>
          <w:szCs w:val="24"/>
        </w:rPr>
        <w:t xml:space="preserve">Training embedding’s using </w:t>
      </w:r>
      <w:proofErr w:type="spellStart"/>
      <w:r w:rsidRPr="001D3825">
        <w:rPr>
          <w:rFonts w:eastAsia="Times New Roman" w:cs="Times New Roman"/>
          <w:b/>
          <w:color w:val="000000"/>
          <w:szCs w:val="24"/>
        </w:rPr>
        <w:t>gensim</w:t>
      </w:r>
      <w:proofErr w:type="spellEnd"/>
    </w:p>
    <w:p w:rsidR="001D3825" w:rsidRDefault="001D3825" w:rsidP="0096483F">
      <w:pPr>
        <w:spacing w:after="0"/>
        <w:rPr>
          <w:rFonts w:cs="Times New Roman"/>
          <w:b/>
          <w:sz w:val="28"/>
          <w:szCs w:val="28"/>
        </w:rPr>
      </w:pPr>
    </w:p>
    <w:p w:rsidR="001D3825" w:rsidRDefault="001D3825" w:rsidP="0096483F">
      <w:pPr>
        <w:spacing w:after="0"/>
        <w:rPr>
          <w:rFonts w:cs="Times New Roman"/>
          <w:b/>
          <w:sz w:val="28"/>
          <w:szCs w:val="28"/>
        </w:rPr>
      </w:pPr>
    </w:p>
    <w:p w:rsidR="0096483F" w:rsidRPr="006B6203" w:rsidRDefault="0096483F" w:rsidP="0096483F">
      <w:pPr>
        <w:spacing w:after="0"/>
        <w:rPr>
          <w:rFonts w:cs="Times New Roman"/>
          <w:b/>
          <w:sz w:val="28"/>
          <w:szCs w:val="28"/>
        </w:rPr>
      </w:pPr>
      <w:r w:rsidRPr="006B6203">
        <w:rPr>
          <w:rFonts w:cs="Times New Roman"/>
          <w:b/>
          <w:sz w:val="28"/>
          <w:szCs w:val="28"/>
        </w:rPr>
        <w:t>A.2 Prerequisite:</w:t>
      </w:r>
    </w:p>
    <w:p w:rsidR="0096483F" w:rsidRPr="006B6203" w:rsidRDefault="0096483F" w:rsidP="0096483F">
      <w:pPr>
        <w:spacing w:after="0"/>
        <w:ind w:left="450"/>
        <w:rPr>
          <w:rFonts w:cs="Times New Roman"/>
        </w:rPr>
      </w:pPr>
      <w:r w:rsidRPr="006B6203">
        <w:rPr>
          <w:rFonts w:cs="Times New Roman"/>
        </w:rPr>
        <w:t xml:space="preserve">1. Understanding of fundamental programming functions/commands and environment of Python. </w:t>
      </w:r>
    </w:p>
    <w:p w:rsidR="0096483F" w:rsidRPr="006B6203" w:rsidRDefault="0096483F" w:rsidP="0096483F">
      <w:pPr>
        <w:spacing w:after="0"/>
        <w:ind w:left="450"/>
        <w:rPr>
          <w:rFonts w:cs="Times New Roman"/>
          <w:b/>
          <w:szCs w:val="24"/>
        </w:rPr>
      </w:pPr>
    </w:p>
    <w:p w:rsidR="0096483F" w:rsidRPr="006B6203" w:rsidRDefault="0096483F" w:rsidP="0096483F">
      <w:pPr>
        <w:spacing w:after="0"/>
        <w:rPr>
          <w:rFonts w:cs="Times New Roman"/>
          <w:b/>
          <w:sz w:val="28"/>
          <w:szCs w:val="28"/>
        </w:rPr>
      </w:pPr>
      <w:r w:rsidRPr="006B6203">
        <w:rPr>
          <w:rFonts w:cs="Times New Roman"/>
          <w:b/>
          <w:sz w:val="28"/>
          <w:szCs w:val="28"/>
        </w:rPr>
        <w:t xml:space="preserve">A.3 Outcome: </w:t>
      </w:r>
    </w:p>
    <w:p w:rsidR="0096483F" w:rsidRPr="006B6203" w:rsidRDefault="0096483F" w:rsidP="0096483F">
      <w:pPr>
        <w:rPr>
          <w:rFonts w:cs="Times New Roman"/>
          <w:b/>
        </w:rPr>
      </w:pPr>
      <w:r w:rsidRPr="006B6203">
        <w:rPr>
          <w:rFonts w:cs="Times New Roman"/>
          <w:b/>
          <w:szCs w:val="24"/>
        </w:rPr>
        <w:t xml:space="preserve">             </w:t>
      </w:r>
      <w:r w:rsidRPr="006B6203">
        <w:rPr>
          <w:rFonts w:cs="Times New Roman"/>
          <w:b/>
        </w:rPr>
        <w:t xml:space="preserve">After successful completion of this </w:t>
      </w:r>
      <w:proofErr w:type="gramStart"/>
      <w:r w:rsidRPr="006B6203">
        <w:rPr>
          <w:rFonts w:cs="Times New Roman"/>
          <w:b/>
        </w:rPr>
        <w:t>experiment</w:t>
      </w:r>
      <w:proofErr w:type="gramEnd"/>
      <w:r w:rsidRPr="006B6203">
        <w:rPr>
          <w:rFonts w:cs="Times New Roman"/>
          <w:b/>
        </w:rPr>
        <w:t xml:space="preserve"> students will be able to</w:t>
      </w:r>
    </w:p>
    <w:p w:rsidR="00A53711" w:rsidRDefault="001D3825" w:rsidP="00A53711">
      <w:pPr>
        <w:pStyle w:val="ListParagraph"/>
        <w:numPr>
          <w:ilvl w:val="0"/>
          <w:numId w:val="2"/>
        </w:numPr>
        <w:ind w:left="1080" w:hanging="180"/>
        <w:rPr>
          <w:rFonts w:ascii="Times New Roman" w:hAnsi="Times New Roman" w:cs="Times New Roman"/>
        </w:rPr>
      </w:pPr>
      <w:r>
        <w:rPr>
          <w:rFonts w:ascii="Times New Roman" w:hAnsi="Times New Roman" w:cs="Times New Roman"/>
        </w:rPr>
        <w:t>Explore and understand distributional semantic models</w:t>
      </w:r>
    </w:p>
    <w:p w:rsidR="001D3825" w:rsidRDefault="001D3825" w:rsidP="00A53711">
      <w:pPr>
        <w:pStyle w:val="ListParagraph"/>
        <w:numPr>
          <w:ilvl w:val="0"/>
          <w:numId w:val="2"/>
        </w:numPr>
        <w:ind w:left="1080" w:hanging="180"/>
        <w:rPr>
          <w:rFonts w:ascii="Times New Roman" w:hAnsi="Times New Roman" w:cs="Times New Roman"/>
        </w:rPr>
      </w:pPr>
      <w:r>
        <w:rPr>
          <w:rFonts w:ascii="Times New Roman" w:hAnsi="Times New Roman" w:cs="Times New Roman"/>
        </w:rPr>
        <w:t>Importance of word embedding</w:t>
      </w:r>
    </w:p>
    <w:p w:rsidR="0096483F" w:rsidRPr="00A53711" w:rsidRDefault="0096483F" w:rsidP="00A53711">
      <w:pPr>
        <w:rPr>
          <w:rFonts w:cs="Times New Roman"/>
          <w:b/>
          <w:sz w:val="28"/>
          <w:szCs w:val="28"/>
        </w:rPr>
      </w:pPr>
      <w:r w:rsidRPr="00A53711">
        <w:rPr>
          <w:rFonts w:cs="Times New Roman"/>
          <w:b/>
          <w:sz w:val="28"/>
          <w:szCs w:val="28"/>
        </w:rPr>
        <w:t>A.4 Theory:</w:t>
      </w:r>
    </w:p>
    <w:p w:rsidR="0096483F" w:rsidRDefault="0096483F" w:rsidP="0096483F">
      <w:pPr>
        <w:autoSpaceDE w:val="0"/>
        <w:autoSpaceDN w:val="0"/>
        <w:adjustRightInd w:val="0"/>
        <w:spacing w:after="0"/>
        <w:rPr>
          <w:rFonts w:cs="Times New Roman"/>
          <w:b/>
          <w:bCs/>
          <w:sz w:val="28"/>
          <w:szCs w:val="28"/>
        </w:rPr>
      </w:pPr>
      <w:r w:rsidRPr="006B6203">
        <w:rPr>
          <w:rFonts w:cs="Times New Roman"/>
          <w:b/>
          <w:bCs/>
          <w:sz w:val="28"/>
          <w:szCs w:val="28"/>
        </w:rPr>
        <w:t xml:space="preserve">A.4.1 </w:t>
      </w:r>
      <w:r w:rsidR="001D3825">
        <w:rPr>
          <w:rFonts w:cs="Times New Roman"/>
          <w:b/>
          <w:bCs/>
          <w:sz w:val="28"/>
          <w:szCs w:val="28"/>
        </w:rPr>
        <w:t>Distributional Semantic Model</w:t>
      </w:r>
    </w:p>
    <w:p w:rsidR="001D3825" w:rsidRDefault="001D3825" w:rsidP="0096483F">
      <w:pPr>
        <w:autoSpaceDE w:val="0"/>
        <w:autoSpaceDN w:val="0"/>
        <w:adjustRightInd w:val="0"/>
        <w:spacing w:after="0"/>
        <w:rPr>
          <w:rFonts w:cs="Times New Roman"/>
          <w:b/>
          <w:bCs/>
          <w:sz w:val="28"/>
          <w:szCs w:val="28"/>
        </w:rPr>
      </w:pPr>
    </w:p>
    <w:p w:rsidR="00000000" w:rsidRPr="001D3825" w:rsidRDefault="00036DE7" w:rsidP="001D3825">
      <w:pPr>
        <w:numPr>
          <w:ilvl w:val="0"/>
          <w:numId w:val="15"/>
        </w:numPr>
        <w:autoSpaceDE w:val="0"/>
        <w:autoSpaceDN w:val="0"/>
        <w:adjustRightInd w:val="0"/>
        <w:spacing w:after="0"/>
        <w:rPr>
          <w:rFonts w:cs="Times New Roman"/>
          <w:bCs/>
          <w:sz w:val="28"/>
          <w:szCs w:val="28"/>
          <w:lang w:val="en-IN"/>
        </w:rPr>
      </w:pPr>
      <w:r w:rsidRPr="001D3825">
        <w:rPr>
          <w:rFonts w:cs="Times New Roman"/>
          <w:bCs/>
          <w:sz w:val="28"/>
          <w:szCs w:val="28"/>
        </w:rPr>
        <w:t xml:space="preserve">Represent the meaning of words as vectors keeping track of the words’ distributional history </w:t>
      </w:r>
    </w:p>
    <w:p w:rsidR="00000000" w:rsidRPr="001D3825" w:rsidRDefault="00036DE7" w:rsidP="001D3825">
      <w:pPr>
        <w:numPr>
          <w:ilvl w:val="0"/>
          <w:numId w:val="15"/>
        </w:numPr>
        <w:autoSpaceDE w:val="0"/>
        <w:autoSpaceDN w:val="0"/>
        <w:adjustRightInd w:val="0"/>
        <w:spacing w:after="0"/>
        <w:rPr>
          <w:rFonts w:cs="Times New Roman"/>
          <w:bCs/>
          <w:sz w:val="28"/>
          <w:szCs w:val="28"/>
          <w:lang w:val="en-IN"/>
        </w:rPr>
      </w:pPr>
      <w:r w:rsidRPr="001D3825">
        <w:rPr>
          <w:rFonts w:cs="Times New Roman"/>
          <w:bCs/>
          <w:sz w:val="28"/>
          <w:szCs w:val="28"/>
        </w:rPr>
        <w:t xml:space="preserve">Focus on the notion of semantic similarity, measured with geometrical methods in the space inhabited by the distributional vectors </w:t>
      </w:r>
    </w:p>
    <w:p w:rsidR="00000000" w:rsidRPr="001D3825" w:rsidRDefault="00036DE7" w:rsidP="001D3825">
      <w:pPr>
        <w:numPr>
          <w:ilvl w:val="0"/>
          <w:numId w:val="15"/>
        </w:numPr>
        <w:autoSpaceDE w:val="0"/>
        <w:autoSpaceDN w:val="0"/>
        <w:adjustRightInd w:val="0"/>
        <w:spacing w:after="0"/>
        <w:rPr>
          <w:rFonts w:cs="Times New Roman"/>
          <w:bCs/>
          <w:sz w:val="28"/>
          <w:szCs w:val="28"/>
          <w:lang w:val="en-IN"/>
        </w:rPr>
      </w:pPr>
      <w:r w:rsidRPr="001D3825">
        <w:rPr>
          <w:rFonts w:cs="Times New Roman"/>
          <w:bCs/>
          <w:sz w:val="28"/>
          <w:szCs w:val="28"/>
        </w:rPr>
        <w:t xml:space="preserve">Are intended as general-purpose semantic models that are estimated once, </w:t>
      </w:r>
      <w:proofErr w:type="gramStart"/>
      <w:r w:rsidRPr="001D3825">
        <w:rPr>
          <w:rFonts w:cs="Times New Roman"/>
          <w:bCs/>
          <w:sz w:val="28"/>
          <w:szCs w:val="28"/>
        </w:rPr>
        <w:t>and then</w:t>
      </w:r>
      <w:proofErr w:type="gramEnd"/>
      <w:r w:rsidRPr="001D3825">
        <w:rPr>
          <w:rFonts w:cs="Times New Roman"/>
          <w:bCs/>
          <w:sz w:val="28"/>
          <w:szCs w:val="28"/>
        </w:rPr>
        <w:t xml:space="preserve"> used for various semantic tasks, and not created ad-hoc for a specific goal.</w:t>
      </w:r>
    </w:p>
    <w:p w:rsidR="00000000" w:rsidRPr="001D3825" w:rsidRDefault="00036DE7" w:rsidP="001D3825">
      <w:pPr>
        <w:numPr>
          <w:ilvl w:val="0"/>
          <w:numId w:val="15"/>
        </w:numPr>
        <w:autoSpaceDE w:val="0"/>
        <w:autoSpaceDN w:val="0"/>
        <w:adjustRightInd w:val="0"/>
        <w:spacing w:after="0"/>
        <w:rPr>
          <w:rFonts w:cs="Times New Roman"/>
          <w:bCs/>
          <w:sz w:val="28"/>
          <w:szCs w:val="28"/>
          <w:lang w:val="en-IN"/>
        </w:rPr>
      </w:pPr>
      <w:r w:rsidRPr="001D3825">
        <w:rPr>
          <w:rFonts w:cs="Times New Roman"/>
          <w:bCs/>
          <w:sz w:val="28"/>
          <w:szCs w:val="28"/>
        </w:rPr>
        <w:t>It follows</w:t>
      </w:r>
      <w:r w:rsidRPr="001D3825">
        <w:rPr>
          <w:rFonts w:cs="Times New Roman"/>
          <w:bCs/>
          <w:sz w:val="28"/>
          <w:szCs w:val="28"/>
        </w:rPr>
        <w:t xml:space="preserve"> that model estimation phase is typically unsupervised </w:t>
      </w:r>
    </w:p>
    <w:p w:rsidR="001D3825" w:rsidRDefault="001D3825" w:rsidP="0096483F">
      <w:pPr>
        <w:autoSpaceDE w:val="0"/>
        <w:autoSpaceDN w:val="0"/>
        <w:adjustRightInd w:val="0"/>
        <w:spacing w:after="0"/>
        <w:rPr>
          <w:rFonts w:cs="Times New Roman"/>
          <w:b/>
          <w:bCs/>
          <w:sz w:val="28"/>
          <w:szCs w:val="28"/>
        </w:rPr>
      </w:pPr>
    </w:p>
    <w:p w:rsidR="00000000" w:rsidRPr="001D3825" w:rsidRDefault="00036DE7" w:rsidP="001D3825">
      <w:pPr>
        <w:numPr>
          <w:ilvl w:val="0"/>
          <w:numId w:val="16"/>
        </w:numPr>
        <w:autoSpaceDE w:val="0"/>
        <w:autoSpaceDN w:val="0"/>
        <w:adjustRightInd w:val="0"/>
        <w:spacing w:after="0"/>
        <w:rPr>
          <w:rFonts w:cs="Times New Roman"/>
          <w:bCs/>
          <w:sz w:val="28"/>
          <w:szCs w:val="28"/>
          <w:lang w:val="en-IN"/>
        </w:rPr>
      </w:pPr>
      <w:r w:rsidRPr="001D3825">
        <w:rPr>
          <w:rFonts w:cs="Times New Roman"/>
          <w:bCs/>
          <w:sz w:val="28"/>
          <w:szCs w:val="28"/>
        </w:rPr>
        <w:t xml:space="preserve">Pre-process the source corpus </w:t>
      </w:r>
    </w:p>
    <w:p w:rsidR="00000000" w:rsidRPr="001D3825" w:rsidRDefault="00036DE7" w:rsidP="001D3825">
      <w:pPr>
        <w:numPr>
          <w:ilvl w:val="0"/>
          <w:numId w:val="16"/>
        </w:numPr>
        <w:autoSpaceDE w:val="0"/>
        <w:autoSpaceDN w:val="0"/>
        <w:adjustRightInd w:val="0"/>
        <w:spacing w:after="0"/>
        <w:rPr>
          <w:rFonts w:cs="Times New Roman"/>
          <w:bCs/>
          <w:sz w:val="28"/>
          <w:szCs w:val="28"/>
          <w:lang w:val="en-IN"/>
        </w:rPr>
      </w:pPr>
      <w:r w:rsidRPr="001D3825">
        <w:rPr>
          <w:rFonts w:cs="Times New Roman"/>
          <w:bCs/>
          <w:sz w:val="28"/>
          <w:szCs w:val="28"/>
        </w:rPr>
        <w:t>Collect a co-occurrence matr</w:t>
      </w:r>
      <w:r w:rsidRPr="001D3825">
        <w:rPr>
          <w:rFonts w:cs="Times New Roman"/>
          <w:bCs/>
          <w:sz w:val="28"/>
          <w:szCs w:val="28"/>
        </w:rPr>
        <w:t xml:space="preserve">ix (with distributional vectors representing words as rows, and contextual elements of some kind as columns/dimensions) </w:t>
      </w:r>
    </w:p>
    <w:p w:rsidR="00000000" w:rsidRPr="001D3825" w:rsidRDefault="00036DE7" w:rsidP="001D3825">
      <w:pPr>
        <w:numPr>
          <w:ilvl w:val="0"/>
          <w:numId w:val="16"/>
        </w:numPr>
        <w:autoSpaceDE w:val="0"/>
        <w:autoSpaceDN w:val="0"/>
        <w:adjustRightInd w:val="0"/>
        <w:spacing w:after="0"/>
        <w:rPr>
          <w:rFonts w:cs="Times New Roman"/>
          <w:bCs/>
          <w:sz w:val="28"/>
          <w:szCs w:val="28"/>
          <w:lang w:val="en-IN"/>
        </w:rPr>
      </w:pPr>
      <w:r w:rsidRPr="001D3825">
        <w:rPr>
          <w:rFonts w:cs="Times New Roman"/>
          <w:bCs/>
          <w:sz w:val="28"/>
          <w:szCs w:val="28"/>
        </w:rPr>
        <w:t>Transform the matrix: re-weighting raw frequencies, dimensionalit</w:t>
      </w:r>
      <w:r w:rsidRPr="001D3825">
        <w:rPr>
          <w:rFonts w:cs="Times New Roman"/>
          <w:bCs/>
          <w:sz w:val="28"/>
          <w:szCs w:val="28"/>
        </w:rPr>
        <w:t xml:space="preserve">y reduction </w:t>
      </w:r>
    </w:p>
    <w:p w:rsidR="0096483F" w:rsidRPr="001D3825" w:rsidRDefault="00036DE7" w:rsidP="0096483F">
      <w:pPr>
        <w:numPr>
          <w:ilvl w:val="0"/>
          <w:numId w:val="16"/>
        </w:numPr>
        <w:autoSpaceDE w:val="0"/>
        <w:autoSpaceDN w:val="0"/>
        <w:adjustRightInd w:val="0"/>
        <w:spacing w:after="0"/>
        <w:rPr>
          <w:rFonts w:cs="Times New Roman"/>
          <w:bCs/>
          <w:sz w:val="28"/>
          <w:szCs w:val="28"/>
          <w:lang w:val="en-IN"/>
        </w:rPr>
      </w:pPr>
      <w:r w:rsidRPr="001D3825">
        <w:rPr>
          <w:rFonts w:cs="Times New Roman"/>
          <w:bCs/>
          <w:sz w:val="28"/>
          <w:szCs w:val="28"/>
        </w:rPr>
        <w:t xml:space="preserve"> Use resulting matrix to compute word-to-word similarity</w:t>
      </w:r>
    </w:p>
    <w:p w:rsidR="006B6203" w:rsidRDefault="001A7FCF" w:rsidP="00F25483">
      <w:pPr>
        <w:pStyle w:val="Heading1"/>
        <w:shd w:val="clear" w:color="auto" w:fill="FFFFFF"/>
        <w:spacing w:before="468" w:line="450" w:lineRule="atLeast"/>
        <w:rPr>
          <w:rFonts w:ascii="Times New Roman" w:hAnsi="Times New Roman" w:cs="Times New Roman"/>
          <w:b/>
          <w:color w:val="242424"/>
          <w:spacing w:val="-4"/>
          <w:sz w:val="28"/>
          <w:szCs w:val="28"/>
        </w:rPr>
      </w:pPr>
      <w:r w:rsidRPr="001A7FCF">
        <w:rPr>
          <w:rFonts w:ascii="Times New Roman" w:hAnsi="Times New Roman" w:cs="Times New Roman"/>
          <w:b/>
          <w:color w:val="242424"/>
          <w:spacing w:val="-4"/>
          <w:sz w:val="28"/>
          <w:szCs w:val="28"/>
        </w:rPr>
        <w:lastRenderedPageBreak/>
        <w:t>A.4.2</w:t>
      </w:r>
      <w:r w:rsidR="006B6203" w:rsidRPr="001A7FCF">
        <w:rPr>
          <w:rFonts w:ascii="Times New Roman" w:hAnsi="Times New Roman" w:cs="Times New Roman"/>
          <w:b/>
          <w:color w:val="242424"/>
          <w:spacing w:val="-4"/>
          <w:sz w:val="28"/>
          <w:szCs w:val="28"/>
        </w:rPr>
        <w:t xml:space="preserve"> </w:t>
      </w:r>
      <w:r w:rsidR="00F25483">
        <w:rPr>
          <w:rFonts w:ascii="Times New Roman" w:hAnsi="Times New Roman" w:cs="Times New Roman"/>
          <w:b/>
          <w:color w:val="242424"/>
          <w:spacing w:val="-4"/>
          <w:sz w:val="28"/>
          <w:szCs w:val="28"/>
        </w:rPr>
        <w:t xml:space="preserve">Understanding </w:t>
      </w:r>
      <w:r w:rsidR="00AB3B29">
        <w:rPr>
          <w:rFonts w:ascii="Times New Roman" w:hAnsi="Times New Roman" w:cs="Times New Roman"/>
          <w:b/>
          <w:color w:val="242424"/>
          <w:spacing w:val="-4"/>
          <w:sz w:val="28"/>
          <w:szCs w:val="28"/>
        </w:rPr>
        <w:t>Model with steps</w:t>
      </w:r>
    </w:p>
    <w:p w:rsidR="00F25483" w:rsidRPr="00F25483" w:rsidRDefault="00F25483" w:rsidP="00F25483">
      <w:pPr>
        <w:rPr>
          <w:rFonts w:cs="Times New Roman"/>
          <w:szCs w:val="24"/>
        </w:rPr>
      </w:pPr>
    </w:p>
    <w:p w:rsidR="00AB3B29" w:rsidRDefault="00AB3B29" w:rsidP="00AB3B29">
      <w:pPr>
        <w:pStyle w:val="Heading4"/>
        <w:shd w:val="clear" w:color="auto" w:fill="FFFFFF"/>
        <w:spacing w:before="0"/>
        <w:rPr>
          <w:rFonts w:ascii="Segoe UI" w:hAnsi="Segoe UI" w:cs="Segoe UI"/>
          <w:i w:val="0"/>
        </w:rPr>
      </w:pPr>
      <w:r w:rsidRPr="00AB3B29">
        <w:rPr>
          <w:rFonts w:eastAsia="Times New Roman" w:cs="Times New Roman"/>
          <w:i w:val="0"/>
          <w:color w:val="444444"/>
          <w:szCs w:val="24"/>
          <w:lang w:val="en-IN"/>
        </w:rPr>
        <w:t xml:space="preserve">Step-1: </w:t>
      </w:r>
      <w:r w:rsidRPr="00AB3B29">
        <w:rPr>
          <w:rFonts w:ascii="Segoe UI" w:hAnsi="Segoe UI" w:cs="Segoe UI"/>
          <w:i w:val="0"/>
        </w:rPr>
        <w:t>Fetch Data</w:t>
      </w:r>
    </w:p>
    <w:p w:rsidR="00AB3B29" w:rsidRPr="00AB3B29" w:rsidRDefault="00AB3B29" w:rsidP="00AB3B29">
      <w:pPr>
        <w:pStyle w:val="Heading4"/>
        <w:shd w:val="clear" w:color="auto" w:fill="FFFFFF"/>
        <w:spacing w:before="0"/>
        <w:rPr>
          <w:rFonts w:ascii="Segoe UI" w:hAnsi="Segoe UI" w:cs="Segoe UI"/>
          <w:i w:val="0"/>
          <w:lang w:val="en-IN"/>
        </w:rPr>
      </w:pPr>
      <w:r w:rsidRPr="00AB3B29">
        <w:rPr>
          <w:rFonts w:eastAsia="Times New Roman" w:cs="Times New Roman"/>
          <w:i w:val="0"/>
          <w:color w:val="444444"/>
          <w:szCs w:val="24"/>
          <w:lang w:val="en-IN"/>
        </w:rPr>
        <w:t>Step-2:</w:t>
      </w:r>
      <w:r w:rsidRPr="00AB3B29">
        <w:rPr>
          <w:rFonts w:ascii="Segoe UI" w:hAnsi="Segoe UI" w:cs="Segoe UI"/>
          <w:i w:val="0"/>
        </w:rPr>
        <w:t xml:space="preserve"> </w:t>
      </w:r>
      <w:r w:rsidRPr="00AB3B29">
        <w:rPr>
          <w:rFonts w:ascii="Segoe UI" w:hAnsi="Segoe UI" w:cs="Segoe UI"/>
          <w:i w:val="0"/>
        </w:rPr>
        <w:t>Preprocessing</w:t>
      </w:r>
    </w:p>
    <w:p w:rsidR="00AB3B29" w:rsidRDefault="00AB3B29" w:rsidP="00AB3B29">
      <w:pPr>
        <w:pStyle w:val="Heading4"/>
        <w:shd w:val="clear" w:color="auto" w:fill="FFFFFF"/>
        <w:spacing w:before="0"/>
        <w:rPr>
          <w:rFonts w:ascii="Segoe UI" w:hAnsi="Segoe UI" w:cs="Segoe UI"/>
          <w:i w:val="0"/>
        </w:rPr>
      </w:pPr>
      <w:r w:rsidRPr="00AB3B29">
        <w:rPr>
          <w:rFonts w:eastAsia="Times New Roman" w:cs="Times New Roman"/>
          <w:i w:val="0"/>
          <w:color w:val="444444"/>
          <w:szCs w:val="24"/>
          <w:lang w:val="en-IN"/>
        </w:rPr>
        <w:t xml:space="preserve">Step-3: </w:t>
      </w:r>
      <w:r w:rsidRPr="00AB3B29">
        <w:rPr>
          <w:rFonts w:ascii="Segoe UI" w:hAnsi="Segoe UI" w:cs="Segoe UI"/>
          <w:i w:val="0"/>
        </w:rPr>
        <w:t>Count Vector Representation</w:t>
      </w:r>
    </w:p>
    <w:p w:rsidR="00321075" w:rsidRPr="00321075" w:rsidRDefault="00321075" w:rsidP="00321075">
      <w:pPr>
        <w:pBdr>
          <w:top w:val="single" w:sz="6" w:space="5" w:color="E3EDF3"/>
          <w:left w:val="single" w:sz="6" w:space="5" w:color="E3EDF3"/>
          <w:bottom w:val="single" w:sz="6" w:space="5" w:color="E3EDF3"/>
          <w:right w:val="single" w:sz="6" w:space="5" w:color="E3EDF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333333"/>
          <w:szCs w:val="24"/>
          <w:lang w:val="en-IN"/>
        </w:rPr>
      </w:pPr>
      <w:proofErr w:type="gramStart"/>
      <w:r w:rsidRPr="00321075">
        <w:rPr>
          <w:rFonts w:ascii="Courier New" w:eastAsia="Times New Roman" w:hAnsi="Courier New" w:cs="Courier New"/>
          <w:color w:val="333333"/>
          <w:szCs w:val="24"/>
          <w:lang w:val="en-IN"/>
        </w:rPr>
        <w:t>from</w:t>
      </w:r>
      <w:proofErr w:type="gramEnd"/>
      <w:r w:rsidRPr="00321075">
        <w:rPr>
          <w:rFonts w:ascii="Courier New" w:eastAsia="Times New Roman" w:hAnsi="Courier New" w:cs="Courier New"/>
          <w:color w:val="333333"/>
          <w:szCs w:val="24"/>
          <w:lang w:val="en-IN"/>
        </w:rPr>
        <w:t xml:space="preserve"> </w:t>
      </w:r>
      <w:proofErr w:type="spellStart"/>
      <w:r w:rsidRPr="00321075">
        <w:rPr>
          <w:rFonts w:ascii="Courier New" w:eastAsia="Times New Roman" w:hAnsi="Courier New" w:cs="Courier New"/>
          <w:color w:val="555555"/>
          <w:szCs w:val="24"/>
          <w:lang w:val="en-IN"/>
        </w:rPr>
        <w:t>sklearn.feature_extraction.text</w:t>
      </w:r>
      <w:proofErr w:type="spellEnd"/>
      <w:r w:rsidRPr="00321075">
        <w:rPr>
          <w:rFonts w:ascii="Courier New" w:eastAsia="Times New Roman" w:hAnsi="Courier New" w:cs="Courier New"/>
          <w:color w:val="333333"/>
          <w:szCs w:val="24"/>
          <w:lang w:val="en-IN"/>
        </w:rPr>
        <w:t xml:space="preserve"> import </w:t>
      </w:r>
      <w:proofErr w:type="spellStart"/>
      <w:r w:rsidRPr="00321075">
        <w:rPr>
          <w:rFonts w:ascii="Courier New" w:eastAsia="Times New Roman" w:hAnsi="Courier New" w:cs="Courier New"/>
          <w:color w:val="333333"/>
          <w:szCs w:val="24"/>
          <w:lang w:val="en-IN"/>
        </w:rPr>
        <w:t>CountVectorizer</w:t>
      </w:r>
      <w:proofErr w:type="spellEnd"/>
    </w:p>
    <w:p w:rsidR="00321075" w:rsidRPr="00321075" w:rsidRDefault="00321075" w:rsidP="00321075"/>
    <w:p w:rsidR="00AB3B29" w:rsidRDefault="00AB3B29" w:rsidP="00AB3B29">
      <w:pPr>
        <w:pStyle w:val="Heading4"/>
        <w:shd w:val="clear" w:color="auto" w:fill="FFFFFF"/>
        <w:spacing w:before="0"/>
        <w:rPr>
          <w:rFonts w:ascii="Segoe UI" w:hAnsi="Segoe UI" w:cs="Segoe UI"/>
          <w:i w:val="0"/>
        </w:rPr>
      </w:pPr>
      <w:r w:rsidRPr="00AB3B29">
        <w:rPr>
          <w:rFonts w:eastAsia="Times New Roman" w:cs="Times New Roman"/>
          <w:i w:val="0"/>
          <w:color w:val="444444"/>
          <w:szCs w:val="24"/>
          <w:lang w:val="en-IN"/>
        </w:rPr>
        <w:t xml:space="preserve">Step-4: </w:t>
      </w:r>
      <w:r w:rsidRPr="00AB3B29">
        <w:rPr>
          <w:rFonts w:ascii="Segoe UI" w:hAnsi="Segoe UI" w:cs="Segoe UI"/>
          <w:i w:val="0"/>
        </w:rPr>
        <w:t>Convert into</w:t>
      </w:r>
      <w:bookmarkStart w:id="0" w:name="_GoBack"/>
      <w:bookmarkEnd w:id="0"/>
      <w:r w:rsidRPr="00AB3B29">
        <w:rPr>
          <w:rFonts w:ascii="Segoe UI" w:hAnsi="Segoe UI" w:cs="Segoe UI"/>
          <w:i w:val="0"/>
        </w:rPr>
        <w:t xml:space="preserve"> matrix table</w:t>
      </w:r>
    </w:p>
    <w:p w:rsidR="00321075" w:rsidRDefault="00321075" w:rsidP="00321075">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4"/>
          <w:szCs w:val="24"/>
        </w:rPr>
      </w:pPr>
      <w:proofErr w:type="gramStart"/>
      <w:r>
        <w:rPr>
          <w:rStyle w:val="kn"/>
          <w:color w:val="333333"/>
          <w:sz w:val="24"/>
          <w:szCs w:val="24"/>
        </w:rPr>
        <w:t>import</w:t>
      </w:r>
      <w:proofErr w:type="gramEnd"/>
      <w:r>
        <w:rPr>
          <w:color w:val="333333"/>
          <w:sz w:val="24"/>
          <w:szCs w:val="24"/>
        </w:rPr>
        <w:t xml:space="preserve"> </w:t>
      </w:r>
      <w:r>
        <w:rPr>
          <w:rStyle w:val="nn"/>
          <w:color w:val="555555"/>
          <w:sz w:val="24"/>
          <w:szCs w:val="24"/>
        </w:rPr>
        <w:t>pandas</w:t>
      </w:r>
      <w:r>
        <w:rPr>
          <w:color w:val="333333"/>
          <w:sz w:val="24"/>
          <w:szCs w:val="24"/>
        </w:rPr>
        <w:t xml:space="preserve"> </w:t>
      </w:r>
      <w:r>
        <w:rPr>
          <w:rStyle w:val="k"/>
          <w:b/>
          <w:bCs/>
          <w:color w:val="333333"/>
          <w:sz w:val="24"/>
          <w:szCs w:val="24"/>
        </w:rPr>
        <w:t>as</w:t>
      </w:r>
      <w:r>
        <w:rPr>
          <w:color w:val="333333"/>
          <w:sz w:val="24"/>
          <w:szCs w:val="24"/>
        </w:rPr>
        <w:t xml:space="preserve"> </w:t>
      </w:r>
      <w:proofErr w:type="spellStart"/>
      <w:r>
        <w:rPr>
          <w:rStyle w:val="n"/>
          <w:color w:val="333333"/>
          <w:sz w:val="24"/>
          <w:szCs w:val="24"/>
        </w:rPr>
        <w:t>pd</w:t>
      </w:r>
      <w:proofErr w:type="spellEnd"/>
    </w:p>
    <w:p w:rsidR="00321075" w:rsidRDefault="00321075" w:rsidP="00321075">
      <w:pPr>
        <w:pStyle w:val="HTMLPreformatted"/>
        <w:pBdr>
          <w:top w:val="single" w:sz="6" w:space="5" w:color="E3EDF3"/>
          <w:left w:val="single" w:sz="6" w:space="5" w:color="E3EDF3"/>
          <w:bottom w:val="single" w:sz="6" w:space="5" w:color="E3EDF3"/>
          <w:right w:val="single" w:sz="6" w:space="5" w:color="E3EDF3"/>
        </w:pBdr>
        <w:shd w:val="clear" w:color="auto" w:fill="FFFFFF"/>
        <w:rPr>
          <w:color w:val="333333"/>
          <w:sz w:val="24"/>
          <w:szCs w:val="24"/>
        </w:rPr>
      </w:pPr>
      <w:proofErr w:type="gramStart"/>
      <w:r>
        <w:rPr>
          <w:rStyle w:val="n"/>
          <w:color w:val="333333"/>
          <w:sz w:val="24"/>
          <w:szCs w:val="24"/>
        </w:rPr>
        <w:t>names</w:t>
      </w:r>
      <w:proofErr w:type="gramEnd"/>
      <w:r>
        <w:rPr>
          <w:color w:val="333333"/>
          <w:sz w:val="24"/>
          <w:szCs w:val="24"/>
        </w:rPr>
        <w:t xml:space="preserve"> </w:t>
      </w:r>
      <w:r>
        <w:rPr>
          <w:rStyle w:val="o"/>
          <w:b/>
          <w:bCs/>
          <w:color w:val="333333"/>
          <w:sz w:val="24"/>
          <w:szCs w:val="24"/>
        </w:rPr>
        <w:t>=</w:t>
      </w:r>
      <w:r>
        <w:rPr>
          <w:color w:val="333333"/>
          <w:sz w:val="24"/>
          <w:szCs w:val="24"/>
        </w:rPr>
        <w:t xml:space="preserve"> </w:t>
      </w:r>
      <w:proofErr w:type="spellStart"/>
      <w:r>
        <w:rPr>
          <w:rStyle w:val="n"/>
          <w:color w:val="333333"/>
          <w:sz w:val="24"/>
          <w:szCs w:val="24"/>
        </w:rPr>
        <w:t>cv</w:t>
      </w:r>
      <w:r>
        <w:rPr>
          <w:rStyle w:val="p"/>
          <w:rFonts w:eastAsiaTheme="majorEastAsia"/>
          <w:color w:val="333333"/>
          <w:sz w:val="24"/>
          <w:szCs w:val="24"/>
        </w:rPr>
        <w:t>.</w:t>
      </w:r>
      <w:r>
        <w:rPr>
          <w:rStyle w:val="n"/>
          <w:color w:val="333333"/>
          <w:sz w:val="24"/>
          <w:szCs w:val="24"/>
        </w:rPr>
        <w:t>get_feature_names</w:t>
      </w:r>
      <w:proofErr w:type="spellEnd"/>
      <w:r>
        <w:rPr>
          <w:rStyle w:val="p"/>
          <w:rFonts w:eastAsiaTheme="majorEastAsia"/>
          <w:color w:val="333333"/>
          <w:sz w:val="24"/>
          <w:szCs w:val="24"/>
        </w:rPr>
        <w:t>()</w:t>
      </w:r>
      <w:r>
        <w:rPr>
          <w:color w:val="333333"/>
          <w:sz w:val="24"/>
          <w:szCs w:val="24"/>
        </w:rPr>
        <w:t xml:space="preserve"> </w:t>
      </w:r>
      <w:r>
        <w:rPr>
          <w:rStyle w:val="c1"/>
          <w:i/>
          <w:iCs/>
          <w:color w:val="999988"/>
          <w:sz w:val="24"/>
          <w:szCs w:val="24"/>
        </w:rPr>
        <w:t># This are the entity names (i.e. keywords)</w:t>
      </w:r>
    </w:p>
    <w:p w:rsidR="00321075" w:rsidRPr="00321075" w:rsidRDefault="00321075" w:rsidP="00321075"/>
    <w:p w:rsidR="00AB3B29" w:rsidRDefault="00AB3B29" w:rsidP="00AB3B29">
      <w:pPr>
        <w:pStyle w:val="Heading4"/>
        <w:shd w:val="clear" w:color="auto" w:fill="FFFFFF"/>
        <w:spacing w:before="0"/>
        <w:rPr>
          <w:rFonts w:ascii="Segoe UI" w:hAnsi="Segoe UI" w:cs="Segoe UI"/>
          <w:i w:val="0"/>
        </w:rPr>
      </w:pPr>
      <w:r w:rsidRPr="00AB3B29">
        <w:rPr>
          <w:rFonts w:eastAsia="Times New Roman" w:cs="Times New Roman"/>
          <w:i w:val="0"/>
          <w:color w:val="444444"/>
          <w:szCs w:val="24"/>
          <w:lang w:val="en-IN"/>
        </w:rPr>
        <w:t xml:space="preserve">Step-5: </w:t>
      </w:r>
      <w:r w:rsidR="00321075">
        <w:rPr>
          <w:rFonts w:ascii="Segoe UI" w:hAnsi="Segoe UI" w:cs="Segoe UI"/>
          <w:i w:val="0"/>
        </w:rPr>
        <w:t>Dimensionality Reduction</w:t>
      </w:r>
    </w:p>
    <w:p w:rsidR="00321075" w:rsidRDefault="00321075" w:rsidP="00321075">
      <w:pPr>
        <w:pStyle w:val="Heading4"/>
        <w:shd w:val="clear" w:color="auto" w:fill="FFFFFF"/>
        <w:spacing w:before="0"/>
        <w:rPr>
          <w:rFonts w:ascii="Segoe UI" w:hAnsi="Segoe UI" w:cs="Segoe UI"/>
          <w:i w:val="0"/>
        </w:rPr>
      </w:pPr>
      <w:r>
        <w:rPr>
          <w:rFonts w:eastAsia="Times New Roman" w:cs="Times New Roman"/>
          <w:i w:val="0"/>
          <w:color w:val="444444"/>
          <w:szCs w:val="24"/>
          <w:lang w:val="en-IN"/>
        </w:rPr>
        <w:t>Step-6</w:t>
      </w:r>
      <w:r w:rsidRPr="00AB3B29">
        <w:rPr>
          <w:rFonts w:eastAsia="Times New Roman" w:cs="Times New Roman"/>
          <w:i w:val="0"/>
          <w:color w:val="444444"/>
          <w:szCs w:val="24"/>
          <w:lang w:val="en-IN"/>
        </w:rPr>
        <w:t xml:space="preserve">: </w:t>
      </w:r>
      <w:r>
        <w:rPr>
          <w:rFonts w:ascii="Segoe UI" w:hAnsi="Segoe UI" w:cs="Segoe UI"/>
          <w:i w:val="0"/>
        </w:rPr>
        <w:t>Cosine similarity</w:t>
      </w:r>
    </w:p>
    <w:p w:rsidR="00321075" w:rsidRDefault="00321075" w:rsidP="00321075"/>
    <w:p w:rsidR="00321075" w:rsidRPr="00321075" w:rsidRDefault="00321075" w:rsidP="00321075">
      <w:proofErr w:type="gramStart"/>
      <w:r>
        <w:t>from</w:t>
      </w:r>
      <w:proofErr w:type="gramEnd"/>
      <w:r>
        <w:t xml:space="preserve"> </w:t>
      </w:r>
      <w:proofErr w:type="spellStart"/>
      <w:r>
        <w:t>sklearn.metrics.pairwise</w:t>
      </w:r>
      <w:proofErr w:type="spellEnd"/>
      <w:r>
        <w:t xml:space="preserve"> import cosine similarity</w:t>
      </w:r>
    </w:p>
    <w:p w:rsidR="001A7FCF" w:rsidRDefault="001A7FCF" w:rsidP="006B6203">
      <w:pPr>
        <w:autoSpaceDE w:val="0"/>
        <w:autoSpaceDN w:val="0"/>
        <w:adjustRightInd w:val="0"/>
        <w:spacing w:after="0"/>
        <w:rPr>
          <w:rFonts w:cs="Times New Roman"/>
          <w:b/>
          <w:bCs/>
          <w:sz w:val="28"/>
          <w:szCs w:val="28"/>
        </w:rPr>
      </w:pPr>
    </w:p>
    <w:p w:rsidR="001A7FCF" w:rsidRDefault="001A7FCF" w:rsidP="006B6203">
      <w:pPr>
        <w:autoSpaceDE w:val="0"/>
        <w:autoSpaceDN w:val="0"/>
        <w:adjustRightInd w:val="0"/>
        <w:spacing w:after="0"/>
        <w:rPr>
          <w:rFonts w:cs="Times New Roman"/>
          <w:b/>
          <w:bCs/>
          <w:sz w:val="28"/>
          <w:szCs w:val="28"/>
        </w:rPr>
      </w:pPr>
    </w:p>
    <w:p w:rsidR="001A7FCF" w:rsidRDefault="001A7FCF" w:rsidP="00F25483">
      <w:pPr>
        <w:autoSpaceDE w:val="0"/>
        <w:autoSpaceDN w:val="0"/>
        <w:adjustRightInd w:val="0"/>
        <w:spacing w:after="0"/>
        <w:rPr>
          <w:rFonts w:cs="Times New Roman"/>
          <w:b/>
          <w:bCs/>
          <w:sz w:val="28"/>
          <w:szCs w:val="28"/>
        </w:rPr>
      </w:pPr>
      <w:r>
        <w:rPr>
          <w:rFonts w:cs="Times New Roman"/>
          <w:b/>
          <w:bCs/>
          <w:sz w:val="28"/>
          <w:szCs w:val="28"/>
        </w:rPr>
        <w:t>A.4.3</w:t>
      </w:r>
      <w:r w:rsidR="00A53711">
        <w:rPr>
          <w:rFonts w:cs="Times New Roman"/>
          <w:b/>
          <w:bCs/>
          <w:sz w:val="28"/>
          <w:szCs w:val="28"/>
        </w:rPr>
        <w:t xml:space="preserve"> </w:t>
      </w:r>
      <w:r w:rsidR="00321075">
        <w:rPr>
          <w:rFonts w:cs="Times New Roman"/>
          <w:b/>
          <w:bCs/>
          <w:sz w:val="28"/>
          <w:szCs w:val="28"/>
        </w:rPr>
        <w:t>Word Embedding</w:t>
      </w:r>
    </w:p>
    <w:p w:rsidR="00A53711" w:rsidRDefault="00A53711" w:rsidP="00F25483">
      <w:pPr>
        <w:autoSpaceDE w:val="0"/>
        <w:autoSpaceDN w:val="0"/>
        <w:adjustRightInd w:val="0"/>
        <w:spacing w:after="0"/>
        <w:rPr>
          <w:rFonts w:cs="Times New Roman"/>
          <w:b/>
          <w:bCs/>
          <w:sz w:val="28"/>
          <w:szCs w:val="28"/>
        </w:rPr>
      </w:pPr>
    </w:p>
    <w:p w:rsidR="00AD7D4A" w:rsidRPr="00036DE7" w:rsidRDefault="00A3046A" w:rsidP="00F25483">
      <w:pPr>
        <w:autoSpaceDE w:val="0"/>
        <w:autoSpaceDN w:val="0"/>
        <w:adjustRightInd w:val="0"/>
        <w:spacing w:after="0"/>
        <w:rPr>
          <w:rFonts w:cs="Times New Roman"/>
          <w:color w:val="273239"/>
          <w:spacing w:val="2"/>
          <w:szCs w:val="24"/>
          <w:bdr w:val="none" w:sz="0" w:space="0" w:color="auto" w:frame="1"/>
          <w:shd w:val="clear" w:color="auto" w:fill="FFFFFF"/>
        </w:rPr>
      </w:pPr>
      <w:r w:rsidRPr="00036DE7">
        <w:rPr>
          <w:rStyle w:val="Strong"/>
          <w:rFonts w:cs="Times New Roman"/>
          <w:color w:val="273239"/>
          <w:spacing w:val="2"/>
          <w:szCs w:val="24"/>
          <w:bdr w:val="none" w:sz="0" w:space="0" w:color="auto" w:frame="1"/>
          <w:shd w:val="clear" w:color="auto" w:fill="FFFFFF"/>
        </w:rPr>
        <w:t>Word Embedding</w:t>
      </w:r>
      <w:r w:rsidRPr="00036DE7">
        <w:rPr>
          <w:rFonts w:cs="Times New Roman"/>
          <w:color w:val="273239"/>
          <w:spacing w:val="2"/>
          <w:szCs w:val="24"/>
          <w:bdr w:val="none" w:sz="0" w:space="0" w:color="auto" w:frame="1"/>
          <w:shd w:val="clear" w:color="auto" w:fill="FFFFFF"/>
        </w:rPr>
        <w:t> is a language modeling technique for mapping words to vectors of real numbers. It represents words or phrases in vector space with several dimensions. </w:t>
      </w:r>
    </w:p>
    <w:p w:rsidR="00A3046A" w:rsidRPr="00036DE7" w:rsidRDefault="00A3046A" w:rsidP="00F25483">
      <w:pPr>
        <w:autoSpaceDE w:val="0"/>
        <w:autoSpaceDN w:val="0"/>
        <w:adjustRightInd w:val="0"/>
        <w:spacing w:after="0"/>
        <w:rPr>
          <w:rFonts w:cs="Times New Roman"/>
          <w:color w:val="273239"/>
          <w:spacing w:val="2"/>
          <w:szCs w:val="24"/>
          <w:bdr w:val="none" w:sz="0" w:space="0" w:color="auto" w:frame="1"/>
          <w:shd w:val="clear" w:color="auto" w:fill="FFFFFF"/>
        </w:rPr>
      </w:pPr>
    </w:p>
    <w:p w:rsidR="00A3046A" w:rsidRPr="00036DE7" w:rsidRDefault="00A3046A" w:rsidP="00A3046A">
      <w:pPr>
        <w:pStyle w:val="Heading3"/>
        <w:shd w:val="clear" w:color="auto" w:fill="FFFFFF"/>
        <w:spacing w:before="0"/>
        <w:textAlignment w:val="baseline"/>
        <w:rPr>
          <w:rFonts w:ascii="Times New Roman" w:hAnsi="Times New Roman" w:cs="Times New Roman"/>
          <w:color w:val="273239"/>
          <w:spacing w:val="2"/>
          <w:lang w:val="en-IN"/>
        </w:rPr>
      </w:pPr>
      <w:r w:rsidRPr="00036DE7">
        <w:rPr>
          <w:rStyle w:val="Strong"/>
          <w:rFonts w:ascii="Times New Roman" w:hAnsi="Times New Roman" w:cs="Times New Roman"/>
          <w:b w:val="0"/>
          <w:bCs w:val="0"/>
          <w:color w:val="273239"/>
          <w:spacing w:val="2"/>
          <w:bdr w:val="none" w:sz="0" w:space="0" w:color="auto" w:frame="1"/>
        </w:rPr>
        <w:t>What is Word2Vec?</w:t>
      </w:r>
    </w:p>
    <w:p w:rsidR="00A3046A" w:rsidRPr="00036DE7" w:rsidRDefault="00A3046A" w:rsidP="00A3046A">
      <w:pPr>
        <w:pStyle w:val="NormalWeb"/>
        <w:shd w:val="clear" w:color="auto" w:fill="FFFFFF"/>
        <w:spacing w:before="0" w:beforeAutospacing="0" w:after="0" w:afterAutospacing="0"/>
        <w:jc w:val="both"/>
        <w:textAlignment w:val="baseline"/>
        <w:rPr>
          <w:color w:val="273239"/>
          <w:spacing w:val="2"/>
        </w:rPr>
      </w:pPr>
      <w:r w:rsidRPr="00036DE7">
        <w:rPr>
          <w:color w:val="273239"/>
          <w:spacing w:val="2"/>
          <w:bdr w:val="none" w:sz="0" w:space="0" w:color="auto" w:frame="1"/>
        </w:rPr>
        <w:t>Word2Vec is a widely used method in </w:t>
      </w:r>
      <w:r w:rsidRPr="00036DE7">
        <w:rPr>
          <w:color w:val="273239"/>
          <w:spacing w:val="2"/>
          <w:bdr w:val="none" w:sz="0" w:space="0" w:color="auto" w:frame="1"/>
        </w:rPr>
        <w:t>natural language processing (NLP)</w:t>
      </w:r>
      <w:r w:rsidRPr="00036DE7">
        <w:rPr>
          <w:color w:val="273239"/>
          <w:spacing w:val="2"/>
          <w:bdr w:val="none" w:sz="0" w:space="0" w:color="auto" w:frame="1"/>
        </w:rPr>
        <w:t xml:space="preserve"> that allows words to </w:t>
      </w:r>
      <w:proofErr w:type="gramStart"/>
      <w:r w:rsidRPr="00036DE7">
        <w:rPr>
          <w:color w:val="273239"/>
          <w:spacing w:val="2"/>
          <w:bdr w:val="none" w:sz="0" w:space="0" w:color="auto" w:frame="1"/>
        </w:rPr>
        <w:t>be represented</w:t>
      </w:r>
      <w:proofErr w:type="gramEnd"/>
      <w:r w:rsidRPr="00036DE7">
        <w:rPr>
          <w:color w:val="273239"/>
          <w:spacing w:val="2"/>
          <w:bdr w:val="none" w:sz="0" w:space="0" w:color="auto" w:frame="1"/>
        </w:rPr>
        <w:t xml:space="preserve"> as vectors in a continuous vector space. Word2Vec is an effort to map words to high-dimensional vectors to capture the semantic relationships between words, developed by researchers at Google. Words with similar meanings should have similar vector representations, according to the main principle of Word2Vec. Word2Vec utilizes two architectures:</w:t>
      </w:r>
    </w:p>
    <w:p w:rsidR="00A3046A" w:rsidRPr="00036DE7" w:rsidRDefault="00A3046A" w:rsidP="00F25483">
      <w:pPr>
        <w:autoSpaceDE w:val="0"/>
        <w:autoSpaceDN w:val="0"/>
        <w:adjustRightInd w:val="0"/>
        <w:spacing w:after="0"/>
        <w:rPr>
          <w:rFonts w:cs="Times New Roman"/>
          <w:b/>
          <w:szCs w:val="24"/>
        </w:rPr>
      </w:pPr>
    </w:p>
    <w:p w:rsidR="00A3046A" w:rsidRPr="00A3046A" w:rsidRDefault="00A3046A" w:rsidP="00A3046A">
      <w:pPr>
        <w:shd w:val="clear" w:color="auto" w:fill="FFFFFF"/>
        <w:spacing w:after="0"/>
        <w:jc w:val="left"/>
        <w:textAlignment w:val="baseline"/>
        <w:rPr>
          <w:rFonts w:eastAsia="Times New Roman" w:cs="Times New Roman"/>
          <w:color w:val="273239"/>
          <w:spacing w:val="2"/>
          <w:szCs w:val="24"/>
          <w:lang w:val="en-IN"/>
        </w:rPr>
      </w:pPr>
      <w:proofErr w:type="spellStart"/>
      <w:proofErr w:type="gramStart"/>
      <w:r w:rsidRPr="00036DE7">
        <w:rPr>
          <w:rFonts w:eastAsia="Times New Roman" w:cs="Times New Roman"/>
          <w:b/>
          <w:bCs/>
          <w:color w:val="273239"/>
          <w:spacing w:val="2"/>
          <w:szCs w:val="24"/>
          <w:bdr w:val="none" w:sz="0" w:space="0" w:color="auto" w:frame="1"/>
          <w:lang w:val="en-IN"/>
        </w:rPr>
        <w:t>gensim</w:t>
      </w:r>
      <w:proofErr w:type="spellEnd"/>
      <w:proofErr w:type="gramEnd"/>
      <w:r w:rsidRPr="00A3046A">
        <w:rPr>
          <w:rFonts w:eastAsia="Times New Roman" w:cs="Times New Roman"/>
          <w:color w:val="273239"/>
          <w:spacing w:val="2"/>
          <w:szCs w:val="24"/>
          <w:bdr w:val="none" w:sz="0" w:space="0" w:color="auto" w:frame="1"/>
          <w:lang w:val="en-IN"/>
        </w:rPr>
        <w:t>:</w:t>
      </w:r>
    </w:p>
    <w:p w:rsidR="00A3046A" w:rsidRPr="00A3046A" w:rsidRDefault="00A3046A" w:rsidP="00A3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eastAsia="Times New Roman" w:cs="Times New Roman"/>
          <w:color w:val="273239"/>
          <w:spacing w:val="2"/>
          <w:szCs w:val="24"/>
          <w:lang w:val="en-IN"/>
        </w:rPr>
      </w:pPr>
      <w:proofErr w:type="gramStart"/>
      <w:r w:rsidRPr="00A3046A">
        <w:rPr>
          <w:rFonts w:eastAsia="Times New Roman" w:cs="Times New Roman"/>
          <w:color w:val="273239"/>
          <w:spacing w:val="2"/>
          <w:szCs w:val="24"/>
          <w:bdr w:val="none" w:sz="0" w:space="0" w:color="auto" w:frame="1"/>
          <w:lang w:val="en-IN"/>
        </w:rPr>
        <w:t>pip</w:t>
      </w:r>
      <w:proofErr w:type="gramEnd"/>
      <w:r w:rsidRPr="00A3046A">
        <w:rPr>
          <w:rFonts w:eastAsia="Times New Roman" w:cs="Times New Roman"/>
          <w:color w:val="273239"/>
          <w:spacing w:val="2"/>
          <w:szCs w:val="24"/>
          <w:bdr w:val="none" w:sz="0" w:space="0" w:color="auto" w:frame="1"/>
          <w:lang w:val="en-IN"/>
        </w:rPr>
        <w:t xml:space="preserve"> install </w:t>
      </w:r>
      <w:proofErr w:type="spellStart"/>
      <w:r w:rsidRPr="00A3046A">
        <w:rPr>
          <w:rFonts w:eastAsia="Times New Roman" w:cs="Times New Roman"/>
          <w:color w:val="273239"/>
          <w:spacing w:val="2"/>
          <w:szCs w:val="24"/>
          <w:bdr w:val="none" w:sz="0" w:space="0" w:color="auto" w:frame="1"/>
          <w:lang w:val="en-IN"/>
        </w:rPr>
        <w:t>nltk</w:t>
      </w:r>
      <w:proofErr w:type="spellEnd"/>
      <w:r w:rsidRPr="00A3046A">
        <w:rPr>
          <w:rFonts w:eastAsia="Times New Roman" w:cs="Times New Roman"/>
          <w:color w:val="273239"/>
          <w:spacing w:val="2"/>
          <w:szCs w:val="24"/>
          <w:lang w:val="en-IN"/>
        </w:rPr>
        <w:br/>
      </w:r>
      <w:r w:rsidRPr="00A3046A">
        <w:rPr>
          <w:rFonts w:eastAsia="Times New Roman" w:cs="Times New Roman"/>
          <w:color w:val="273239"/>
          <w:spacing w:val="2"/>
          <w:szCs w:val="24"/>
          <w:bdr w:val="none" w:sz="0" w:space="0" w:color="auto" w:frame="1"/>
          <w:lang w:val="en-IN"/>
        </w:rPr>
        <w:t xml:space="preserve">pip install </w:t>
      </w:r>
      <w:proofErr w:type="spellStart"/>
      <w:r w:rsidRPr="00A3046A">
        <w:rPr>
          <w:rFonts w:eastAsia="Times New Roman" w:cs="Times New Roman"/>
          <w:color w:val="273239"/>
          <w:spacing w:val="2"/>
          <w:szCs w:val="24"/>
          <w:bdr w:val="none" w:sz="0" w:space="0" w:color="auto" w:frame="1"/>
          <w:lang w:val="en-IN"/>
        </w:rPr>
        <w:t>gensim</w:t>
      </w:r>
      <w:proofErr w:type="spellEnd"/>
    </w:p>
    <w:p w:rsidR="00A3046A" w:rsidRPr="00036DE7" w:rsidRDefault="00A3046A" w:rsidP="00F25483">
      <w:pPr>
        <w:autoSpaceDE w:val="0"/>
        <w:autoSpaceDN w:val="0"/>
        <w:adjustRightInd w:val="0"/>
        <w:spacing w:after="0"/>
        <w:rPr>
          <w:rFonts w:cs="Times New Roman"/>
          <w:b/>
          <w:szCs w:val="24"/>
        </w:rPr>
      </w:pPr>
    </w:p>
    <w:p w:rsidR="00A3046A" w:rsidRPr="00036DE7" w:rsidRDefault="00A3046A" w:rsidP="00A3046A">
      <w:pPr>
        <w:numPr>
          <w:ilvl w:val="0"/>
          <w:numId w:val="17"/>
        </w:numPr>
        <w:shd w:val="clear" w:color="auto" w:fill="FFFFFF"/>
        <w:spacing w:after="0"/>
        <w:ind w:left="360"/>
        <w:jc w:val="left"/>
        <w:textAlignment w:val="baseline"/>
        <w:rPr>
          <w:rFonts w:cs="Times New Roman"/>
          <w:color w:val="273239"/>
          <w:spacing w:val="2"/>
          <w:szCs w:val="24"/>
          <w:lang w:val="en-IN"/>
        </w:rPr>
      </w:pPr>
      <w:r w:rsidRPr="00036DE7">
        <w:rPr>
          <w:rStyle w:val="Strong"/>
          <w:rFonts w:cs="Times New Roman"/>
          <w:color w:val="273239"/>
          <w:spacing w:val="2"/>
          <w:szCs w:val="24"/>
          <w:bdr w:val="none" w:sz="0" w:space="0" w:color="auto" w:frame="1"/>
        </w:rPr>
        <w:t>GENSIM: </w:t>
      </w:r>
      <w:proofErr w:type="spellStart"/>
      <w:r w:rsidRPr="00036DE7">
        <w:rPr>
          <w:rFonts w:cs="Times New Roman"/>
          <w:color w:val="273239"/>
          <w:spacing w:val="2"/>
          <w:szCs w:val="24"/>
          <w:bdr w:val="none" w:sz="0" w:space="0" w:color="auto" w:frame="1"/>
        </w:rPr>
        <w:t>Gensim</w:t>
      </w:r>
      <w:proofErr w:type="spellEnd"/>
      <w:r w:rsidRPr="00036DE7">
        <w:rPr>
          <w:rFonts w:cs="Times New Roman"/>
          <w:color w:val="273239"/>
          <w:spacing w:val="2"/>
          <w:szCs w:val="24"/>
          <w:bdr w:val="none" w:sz="0" w:space="0" w:color="auto" w:frame="1"/>
        </w:rPr>
        <w:t xml:space="preserve"> is an open-source Python library that uses topic modelling and document similarity modelling to manage and </w:t>
      </w:r>
      <w:proofErr w:type="spellStart"/>
      <w:r w:rsidRPr="00036DE7">
        <w:rPr>
          <w:rFonts w:cs="Times New Roman"/>
          <w:color w:val="273239"/>
          <w:spacing w:val="2"/>
          <w:szCs w:val="24"/>
          <w:bdr w:val="none" w:sz="0" w:space="0" w:color="auto" w:frame="1"/>
        </w:rPr>
        <w:t>analyse</w:t>
      </w:r>
      <w:proofErr w:type="spellEnd"/>
      <w:r w:rsidRPr="00036DE7">
        <w:rPr>
          <w:rFonts w:cs="Times New Roman"/>
          <w:color w:val="273239"/>
          <w:spacing w:val="2"/>
          <w:szCs w:val="24"/>
          <w:bdr w:val="none" w:sz="0" w:space="0" w:color="auto" w:frame="1"/>
        </w:rPr>
        <w:t xml:space="preserve"> massive amounts of unstructured text data. It is especially </w:t>
      </w:r>
      <w:proofErr w:type="gramStart"/>
      <w:r w:rsidRPr="00036DE7">
        <w:rPr>
          <w:rFonts w:cs="Times New Roman"/>
          <w:color w:val="273239"/>
          <w:spacing w:val="2"/>
          <w:szCs w:val="24"/>
          <w:bdr w:val="none" w:sz="0" w:space="0" w:color="auto" w:frame="1"/>
        </w:rPr>
        <w:t>well-known</w:t>
      </w:r>
      <w:proofErr w:type="gramEnd"/>
      <w:r w:rsidRPr="00036DE7">
        <w:rPr>
          <w:rFonts w:cs="Times New Roman"/>
          <w:color w:val="273239"/>
          <w:spacing w:val="2"/>
          <w:szCs w:val="24"/>
          <w:bdr w:val="none" w:sz="0" w:space="0" w:color="auto" w:frame="1"/>
        </w:rPr>
        <w:t xml:space="preserve"> for applying topic and vector space modelling algorithms, such as Word2Vec and </w:t>
      </w:r>
      <w:r w:rsidRPr="00036DE7">
        <w:rPr>
          <w:rFonts w:cs="Times New Roman"/>
          <w:color w:val="273239"/>
          <w:spacing w:val="2"/>
          <w:szCs w:val="24"/>
          <w:bdr w:val="none" w:sz="0" w:space="0" w:color="auto" w:frame="1"/>
        </w:rPr>
        <w:t xml:space="preserve">Latent </w:t>
      </w:r>
      <w:proofErr w:type="spellStart"/>
      <w:r w:rsidRPr="00036DE7">
        <w:rPr>
          <w:rFonts w:cs="Times New Roman"/>
          <w:color w:val="273239"/>
          <w:spacing w:val="2"/>
          <w:szCs w:val="24"/>
          <w:bdr w:val="none" w:sz="0" w:space="0" w:color="auto" w:frame="1"/>
        </w:rPr>
        <w:t>Dirichlet</w:t>
      </w:r>
      <w:proofErr w:type="spellEnd"/>
      <w:r w:rsidRPr="00036DE7">
        <w:rPr>
          <w:rFonts w:cs="Times New Roman"/>
          <w:color w:val="273239"/>
          <w:spacing w:val="2"/>
          <w:szCs w:val="24"/>
          <w:bdr w:val="none" w:sz="0" w:space="0" w:color="auto" w:frame="1"/>
        </w:rPr>
        <w:t xml:space="preserve"> Allocation (LDA)</w:t>
      </w:r>
      <w:r w:rsidRPr="00036DE7">
        <w:rPr>
          <w:rFonts w:cs="Times New Roman"/>
          <w:color w:val="273239"/>
          <w:spacing w:val="2"/>
          <w:szCs w:val="24"/>
          <w:bdr w:val="none" w:sz="0" w:space="0" w:color="auto" w:frame="1"/>
        </w:rPr>
        <w:t>, which are widely used.</w:t>
      </w:r>
    </w:p>
    <w:p w:rsidR="00A3046A" w:rsidRPr="00036DE7" w:rsidRDefault="00A3046A" w:rsidP="00F25483">
      <w:pPr>
        <w:autoSpaceDE w:val="0"/>
        <w:autoSpaceDN w:val="0"/>
        <w:adjustRightInd w:val="0"/>
        <w:spacing w:after="0"/>
        <w:rPr>
          <w:rFonts w:cs="Times New Roman"/>
          <w:b/>
          <w:szCs w:val="24"/>
        </w:rPr>
      </w:pPr>
    </w:p>
    <w:p w:rsidR="00A3046A" w:rsidRPr="00A3046A" w:rsidRDefault="00A3046A" w:rsidP="00A3046A">
      <w:pPr>
        <w:spacing w:after="0"/>
        <w:jc w:val="left"/>
        <w:rPr>
          <w:rFonts w:eastAsia="Times New Roman" w:cs="Times New Roman"/>
          <w:color w:val="273239"/>
          <w:spacing w:val="2"/>
          <w:szCs w:val="24"/>
          <w:lang w:val="en-IN"/>
        </w:rPr>
      </w:pPr>
      <w:proofErr w:type="gramStart"/>
      <w:r w:rsidRPr="00036DE7">
        <w:rPr>
          <w:rFonts w:eastAsia="Times New Roman" w:cs="Times New Roman"/>
          <w:color w:val="273239"/>
          <w:spacing w:val="2"/>
          <w:szCs w:val="24"/>
          <w:lang w:val="en-IN"/>
        </w:rPr>
        <w:t>from</w:t>
      </w:r>
      <w:proofErr w:type="gramEnd"/>
      <w:r w:rsidRPr="00A3046A">
        <w:rPr>
          <w:rFonts w:eastAsia="Times New Roman" w:cs="Times New Roman"/>
          <w:color w:val="273239"/>
          <w:spacing w:val="2"/>
          <w:szCs w:val="24"/>
          <w:lang w:val="en-IN"/>
        </w:rPr>
        <w:t xml:space="preserve"> </w:t>
      </w:r>
      <w:proofErr w:type="spellStart"/>
      <w:r w:rsidRPr="00036DE7">
        <w:rPr>
          <w:rFonts w:eastAsia="Times New Roman" w:cs="Times New Roman"/>
          <w:color w:val="273239"/>
          <w:spacing w:val="2"/>
          <w:szCs w:val="24"/>
          <w:lang w:val="en-IN"/>
        </w:rPr>
        <w:t>gensim.models</w:t>
      </w:r>
      <w:proofErr w:type="spellEnd"/>
      <w:r w:rsidRPr="00036DE7">
        <w:rPr>
          <w:rFonts w:eastAsia="Times New Roman" w:cs="Times New Roman"/>
          <w:color w:val="273239"/>
          <w:spacing w:val="2"/>
          <w:szCs w:val="24"/>
          <w:lang w:val="en-IN"/>
        </w:rPr>
        <w:t xml:space="preserve"> import</w:t>
      </w:r>
      <w:r w:rsidRPr="00A3046A">
        <w:rPr>
          <w:rFonts w:eastAsia="Times New Roman" w:cs="Times New Roman"/>
          <w:color w:val="273239"/>
          <w:spacing w:val="2"/>
          <w:szCs w:val="24"/>
          <w:lang w:val="en-IN"/>
        </w:rPr>
        <w:t xml:space="preserve"> </w:t>
      </w:r>
      <w:r w:rsidRPr="00036DE7">
        <w:rPr>
          <w:rFonts w:eastAsia="Times New Roman" w:cs="Times New Roman"/>
          <w:color w:val="273239"/>
          <w:spacing w:val="2"/>
          <w:szCs w:val="24"/>
          <w:lang w:val="en-IN"/>
        </w:rPr>
        <w:t>Word2Vec</w:t>
      </w:r>
    </w:p>
    <w:p w:rsidR="00A3046A" w:rsidRPr="00A3046A" w:rsidRDefault="00A3046A" w:rsidP="00A3046A">
      <w:pPr>
        <w:spacing w:after="0"/>
        <w:jc w:val="left"/>
        <w:rPr>
          <w:rFonts w:eastAsia="Times New Roman" w:cs="Times New Roman"/>
          <w:color w:val="273239"/>
          <w:spacing w:val="2"/>
          <w:szCs w:val="24"/>
          <w:lang w:val="en-IN"/>
        </w:rPr>
      </w:pPr>
      <w:proofErr w:type="gramStart"/>
      <w:r w:rsidRPr="00036DE7">
        <w:rPr>
          <w:rFonts w:eastAsia="Times New Roman" w:cs="Times New Roman"/>
          <w:color w:val="273239"/>
          <w:spacing w:val="2"/>
          <w:szCs w:val="24"/>
          <w:lang w:val="en-IN"/>
        </w:rPr>
        <w:t>import</w:t>
      </w:r>
      <w:proofErr w:type="gramEnd"/>
      <w:r w:rsidRPr="00A3046A">
        <w:rPr>
          <w:rFonts w:eastAsia="Times New Roman" w:cs="Times New Roman"/>
          <w:color w:val="273239"/>
          <w:spacing w:val="2"/>
          <w:szCs w:val="24"/>
          <w:lang w:val="en-IN"/>
        </w:rPr>
        <w:t xml:space="preserve"> </w:t>
      </w:r>
      <w:proofErr w:type="spellStart"/>
      <w:r w:rsidRPr="00036DE7">
        <w:rPr>
          <w:rFonts w:eastAsia="Times New Roman" w:cs="Times New Roman"/>
          <w:color w:val="273239"/>
          <w:spacing w:val="2"/>
          <w:szCs w:val="24"/>
          <w:lang w:val="en-IN"/>
        </w:rPr>
        <w:t>gensim</w:t>
      </w:r>
      <w:proofErr w:type="spellEnd"/>
    </w:p>
    <w:p w:rsidR="00A3046A" w:rsidRPr="00036DE7" w:rsidRDefault="00A3046A" w:rsidP="00F25483">
      <w:pPr>
        <w:autoSpaceDE w:val="0"/>
        <w:autoSpaceDN w:val="0"/>
        <w:adjustRightInd w:val="0"/>
        <w:spacing w:after="0"/>
        <w:rPr>
          <w:rFonts w:cs="Times New Roman"/>
          <w:b/>
          <w:szCs w:val="24"/>
        </w:rPr>
      </w:pPr>
    </w:p>
    <w:p w:rsidR="003A281C" w:rsidRPr="00036DE7" w:rsidRDefault="003A281C" w:rsidP="0096483F">
      <w:pPr>
        <w:rPr>
          <w:rFonts w:cs="Times New Roman"/>
          <w:b/>
          <w:szCs w:val="24"/>
        </w:rPr>
      </w:pPr>
    </w:p>
    <w:p w:rsidR="0096483F" w:rsidRPr="006B6203" w:rsidRDefault="0096483F" w:rsidP="0096483F">
      <w:pPr>
        <w:rPr>
          <w:rFonts w:cs="Times New Roman"/>
          <w:b/>
          <w:sz w:val="28"/>
          <w:szCs w:val="28"/>
        </w:rPr>
      </w:pPr>
      <w:r w:rsidRPr="006B6203">
        <w:rPr>
          <w:rFonts w:cs="Times New Roman"/>
          <w:b/>
          <w:sz w:val="28"/>
          <w:szCs w:val="28"/>
        </w:rPr>
        <w:t>A.5 Procedure/Algorithm:</w:t>
      </w:r>
    </w:p>
    <w:p w:rsidR="0096483F" w:rsidRPr="006B6203" w:rsidRDefault="0096483F" w:rsidP="0096483F">
      <w:pPr>
        <w:rPr>
          <w:rFonts w:cs="Times New Roman"/>
          <w:b/>
        </w:rPr>
      </w:pPr>
      <w:r w:rsidRPr="006B6203">
        <w:rPr>
          <w:rFonts w:cs="Times New Roman"/>
          <w:b/>
        </w:rPr>
        <w:t xml:space="preserve"> A.5.1 TASK 1:</w:t>
      </w:r>
    </w:p>
    <w:p w:rsidR="001A7FCF" w:rsidRDefault="001A7FCF" w:rsidP="0096483F">
      <w:pPr>
        <w:rPr>
          <w:rFonts w:cs="Times New Roman"/>
          <w:b/>
        </w:rPr>
      </w:pPr>
    </w:p>
    <w:p w:rsidR="0096483F" w:rsidRPr="00036DE7" w:rsidRDefault="0096483F" w:rsidP="0096483F">
      <w:pPr>
        <w:pStyle w:val="ListParagraph"/>
        <w:numPr>
          <w:ilvl w:val="0"/>
          <w:numId w:val="4"/>
        </w:numPr>
        <w:rPr>
          <w:rFonts w:ascii="Times New Roman" w:hAnsi="Times New Roman" w:cs="Times New Roman"/>
          <w:sz w:val="24"/>
          <w:szCs w:val="24"/>
        </w:rPr>
      </w:pPr>
      <w:r w:rsidRPr="00036DE7">
        <w:rPr>
          <w:rFonts w:ascii="Times New Roman" w:hAnsi="Times New Roman" w:cs="Times New Roman"/>
          <w:sz w:val="24"/>
          <w:szCs w:val="24"/>
        </w:rPr>
        <w:t>Create a new python file.</w:t>
      </w:r>
    </w:p>
    <w:p w:rsidR="001A7FCF" w:rsidRPr="00036DE7" w:rsidRDefault="001A7FCF" w:rsidP="0096483F">
      <w:pPr>
        <w:pStyle w:val="ListParagraph"/>
        <w:numPr>
          <w:ilvl w:val="0"/>
          <w:numId w:val="4"/>
        </w:numPr>
        <w:rPr>
          <w:rFonts w:ascii="Times New Roman" w:hAnsi="Times New Roman" w:cs="Times New Roman"/>
          <w:sz w:val="24"/>
          <w:szCs w:val="24"/>
        </w:rPr>
      </w:pPr>
      <w:r w:rsidRPr="00036DE7">
        <w:rPr>
          <w:rFonts w:ascii="Times New Roman" w:hAnsi="Times New Roman" w:cs="Times New Roman"/>
          <w:sz w:val="24"/>
          <w:szCs w:val="24"/>
        </w:rPr>
        <w:t>Read input of texts and Pre-process text data</w:t>
      </w:r>
    </w:p>
    <w:p w:rsidR="001A7FCF" w:rsidRPr="00036DE7" w:rsidRDefault="001A7FCF" w:rsidP="0096483F">
      <w:pPr>
        <w:pStyle w:val="ListParagraph"/>
        <w:numPr>
          <w:ilvl w:val="0"/>
          <w:numId w:val="4"/>
        </w:numPr>
        <w:rPr>
          <w:rFonts w:ascii="Times New Roman" w:hAnsi="Times New Roman" w:cs="Times New Roman"/>
          <w:sz w:val="24"/>
          <w:szCs w:val="24"/>
        </w:rPr>
      </w:pPr>
      <w:r w:rsidRPr="00036DE7">
        <w:rPr>
          <w:rFonts w:ascii="Times New Roman" w:hAnsi="Times New Roman" w:cs="Times New Roman"/>
          <w:sz w:val="24"/>
          <w:szCs w:val="24"/>
        </w:rPr>
        <w:t>Extract features from text data.</w:t>
      </w:r>
    </w:p>
    <w:p w:rsidR="00BC3D8C" w:rsidRPr="00036DE7" w:rsidRDefault="00BC3D8C" w:rsidP="0096483F">
      <w:pPr>
        <w:pStyle w:val="ListParagraph"/>
        <w:numPr>
          <w:ilvl w:val="0"/>
          <w:numId w:val="4"/>
        </w:numPr>
        <w:rPr>
          <w:rFonts w:ascii="Times New Roman" w:hAnsi="Times New Roman" w:cs="Times New Roman"/>
          <w:sz w:val="24"/>
          <w:szCs w:val="24"/>
        </w:rPr>
      </w:pPr>
      <w:r w:rsidRPr="00036DE7">
        <w:rPr>
          <w:rFonts w:ascii="Times New Roman" w:hAnsi="Times New Roman" w:cs="Times New Roman"/>
          <w:sz w:val="24"/>
          <w:szCs w:val="24"/>
        </w:rPr>
        <w:t>Python code to find the similarity measures.</w:t>
      </w:r>
    </w:p>
    <w:p w:rsidR="00036DE7" w:rsidRPr="00036DE7" w:rsidRDefault="00036DE7" w:rsidP="00036DE7">
      <w:pPr>
        <w:pStyle w:val="ListParagraph"/>
        <w:numPr>
          <w:ilvl w:val="0"/>
          <w:numId w:val="4"/>
        </w:numPr>
        <w:rPr>
          <w:rFonts w:ascii="Times New Roman" w:hAnsi="Times New Roman" w:cs="Times New Roman"/>
          <w:sz w:val="24"/>
          <w:szCs w:val="24"/>
        </w:rPr>
      </w:pPr>
      <w:r w:rsidRPr="00036DE7">
        <w:rPr>
          <w:rFonts w:ascii="Times New Roman" w:hAnsi="Times New Roman" w:cs="Times New Roman"/>
          <w:sz w:val="24"/>
          <w:szCs w:val="24"/>
        </w:rPr>
        <w:t>Word embedding on pre-trained model</w:t>
      </w:r>
    </w:p>
    <w:p w:rsidR="00CD1965" w:rsidRPr="00036DE7" w:rsidRDefault="00036DE7" w:rsidP="00036DE7">
      <w:pPr>
        <w:pStyle w:val="ListParagraph"/>
        <w:numPr>
          <w:ilvl w:val="0"/>
          <w:numId w:val="4"/>
        </w:numPr>
        <w:rPr>
          <w:rFonts w:ascii="Times New Roman" w:hAnsi="Times New Roman" w:cs="Times New Roman"/>
          <w:sz w:val="24"/>
          <w:szCs w:val="24"/>
        </w:rPr>
      </w:pPr>
      <w:r w:rsidRPr="00036DE7">
        <w:rPr>
          <w:rFonts w:ascii="Times New Roman" w:eastAsia="Times New Roman" w:hAnsi="Times New Roman" w:cs="Times New Roman"/>
          <w:color w:val="000000"/>
          <w:sz w:val="24"/>
          <w:szCs w:val="24"/>
        </w:rPr>
        <w:t xml:space="preserve">Training embedding’s using </w:t>
      </w:r>
      <w:proofErr w:type="spellStart"/>
      <w:r w:rsidRPr="00036DE7">
        <w:rPr>
          <w:rFonts w:ascii="Times New Roman" w:eastAsia="Times New Roman" w:hAnsi="Times New Roman" w:cs="Times New Roman"/>
          <w:color w:val="000000"/>
          <w:sz w:val="24"/>
          <w:szCs w:val="24"/>
        </w:rPr>
        <w:t>gensim</w:t>
      </w:r>
      <w:proofErr w:type="spellEnd"/>
    </w:p>
    <w:p w:rsidR="0096483F" w:rsidRPr="00036DE7" w:rsidRDefault="0096483F" w:rsidP="0096483F">
      <w:pPr>
        <w:pStyle w:val="ListParagraph"/>
        <w:numPr>
          <w:ilvl w:val="0"/>
          <w:numId w:val="4"/>
        </w:numPr>
        <w:rPr>
          <w:rFonts w:ascii="Times New Roman" w:hAnsi="Times New Roman" w:cs="Times New Roman"/>
          <w:sz w:val="24"/>
          <w:szCs w:val="24"/>
        </w:rPr>
      </w:pPr>
      <w:r w:rsidRPr="00036DE7">
        <w:rPr>
          <w:rFonts w:ascii="Times New Roman" w:hAnsi="Times New Roman" w:cs="Times New Roman"/>
          <w:sz w:val="24"/>
          <w:szCs w:val="24"/>
        </w:rPr>
        <w:t>Complete PART B of lab manual.</w:t>
      </w:r>
    </w:p>
    <w:p w:rsidR="0096483F" w:rsidRPr="00036DE7" w:rsidRDefault="0096483F" w:rsidP="0096483F">
      <w:pPr>
        <w:pStyle w:val="ListParagraph"/>
        <w:numPr>
          <w:ilvl w:val="0"/>
          <w:numId w:val="4"/>
        </w:numPr>
        <w:rPr>
          <w:rFonts w:ascii="Times New Roman" w:hAnsi="Times New Roman" w:cs="Times New Roman"/>
          <w:sz w:val="24"/>
          <w:szCs w:val="24"/>
        </w:rPr>
      </w:pPr>
      <w:r w:rsidRPr="00036DE7">
        <w:rPr>
          <w:rFonts w:ascii="Times New Roman" w:hAnsi="Times New Roman" w:cs="Times New Roman"/>
          <w:sz w:val="24"/>
          <w:szCs w:val="24"/>
        </w:rPr>
        <w:t xml:space="preserve">Save and close the file and name it as </w:t>
      </w:r>
      <w:r w:rsidR="0048666D" w:rsidRPr="00036DE7">
        <w:rPr>
          <w:rFonts w:ascii="Times New Roman" w:hAnsi="Times New Roman" w:cs="Times New Roman"/>
          <w:b/>
          <w:sz w:val="24"/>
          <w:szCs w:val="24"/>
        </w:rPr>
        <w:t>EXP5</w:t>
      </w:r>
      <w:r w:rsidRPr="00036DE7">
        <w:rPr>
          <w:rFonts w:ascii="Times New Roman" w:hAnsi="Times New Roman" w:cs="Times New Roman"/>
          <w:b/>
          <w:sz w:val="24"/>
          <w:szCs w:val="24"/>
        </w:rPr>
        <w:t>_</w:t>
      </w:r>
      <w:r w:rsidR="0048666D" w:rsidRPr="00036DE7">
        <w:rPr>
          <w:rFonts w:ascii="Times New Roman" w:hAnsi="Times New Roman" w:cs="Times New Roman"/>
          <w:b/>
          <w:sz w:val="24"/>
          <w:szCs w:val="24"/>
        </w:rPr>
        <w:t xml:space="preserve"> </w:t>
      </w:r>
      <w:r w:rsidRPr="00036DE7">
        <w:rPr>
          <w:rFonts w:ascii="Times New Roman" w:hAnsi="Times New Roman" w:cs="Times New Roman"/>
          <w:b/>
          <w:sz w:val="24"/>
          <w:szCs w:val="24"/>
        </w:rPr>
        <w:t>your Roll no.py</w:t>
      </w:r>
    </w:p>
    <w:p w:rsidR="0096483F" w:rsidRPr="00036DE7" w:rsidRDefault="0096483F" w:rsidP="0096483F">
      <w:pPr>
        <w:jc w:val="center"/>
        <w:rPr>
          <w:rFonts w:cs="Times New Roman"/>
          <w:szCs w:val="24"/>
          <w:highlight w:val="yellow"/>
        </w:rPr>
      </w:pPr>
    </w:p>
    <w:p w:rsidR="0096483F" w:rsidRPr="00036DE7" w:rsidRDefault="0096483F" w:rsidP="0096483F">
      <w:pPr>
        <w:jc w:val="center"/>
        <w:rPr>
          <w:rFonts w:cs="Times New Roman"/>
          <w:szCs w:val="24"/>
        </w:rPr>
      </w:pPr>
      <w:r w:rsidRPr="00036DE7">
        <w:rPr>
          <w:rFonts w:cs="Times New Roman"/>
          <w:szCs w:val="24"/>
        </w:rPr>
        <w:t>**********************</w:t>
      </w:r>
    </w:p>
    <w:p w:rsidR="0096483F" w:rsidRPr="006B6203" w:rsidRDefault="0096483F" w:rsidP="0096483F">
      <w:pPr>
        <w:jc w:val="center"/>
        <w:rPr>
          <w:rFonts w:cs="Times New Roman"/>
          <w:szCs w:val="24"/>
          <w:highlight w:val="yellow"/>
        </w:rPr>
      </w:pPr>
    </w:p>
    <w:p w:rsidR="0096483F" w:rsidRPr="006B6203" w:rsidRDefault="0096483F" w:rsidP="0096483F">
      <w:pPr>
        <w:rPr>
          <w:rFonts w:cs="Times New Roman"/>
          <w:szCs w:val="24"/>
          <w:highlight w:val="yellow"/>
        </w:rPr>
      </w:pPr>
      <w:r w:rsidRPr="006B6203">
        <w:rPr>
          <w:rFonts w:cs="Times New Roman"/>
          <w:szCs w:val="24"/>
          <w:highlight w:val="yellow"/>
        </w:rPr>
        <w:br w:type="page"/>
      </w:r>
    </w:p>
    <w:p w:rsidR="0096483F" w:rsidRPr="006B6203" w:rsidRDefault="0096483F" w:rsidP="0096483F">
      <w:pPr>
        <w:jc w:val="center"/>
        <w:rPr>
          <w:rFonts w:cs="Times New Roman"/>
          <w:sz w:val="32"/>
          <w:szCs w:val="32"/>
        </w:rPr>
      </w:pPr>
      <w:r w:rsidRPr="006B6203">
        <w:rPr>
          <w:rFonts w:cs="Times New Roman"/>
          <w:sz w:val="32"/>
          <w:szCs w:val="32"/>
        </w:rPr>
        <w:lastRenderedPageBreak/>
        <w:t>PART B</w:t>
      </w:r>
    </w:p>
    <w:p w:rsidR="0096483F" w:rsidRPr="006B6203" w:rsidRDefault="0096483F" w:rsidP="0096483F">
      <w:pPr>
        <w:jc w:val="center"/>
        <w:rPr>
          <w:rFonts w:cs="Times New Roman"/>
          <w:szCs w:val="24"/>
        </w:rPr>
      </w:pPr>
      <w:r w:rsidRPr="006B6203">
        <w:rPr>
          <w:rFonts w:cs="Times New Roman"/>
          <w:szCs w:val="24"/>
          <w:highlight w:val="yellow"/>
        </w:rPr>
        <w:t xml:space="preserve">(PART </w:t>
      </w:r>
      <w:proofErr w:type="gramStart"/>
      <w:r w:rsidRPr="006B6203">
        <w:rPr>
          <w:rFonts w:cs="Times New Roman"/>
          <w:szCs w:val="24"/>
          <w:highlight w:val="yellow"/>
        </w:rPr>
        <w:t>B :</w:t>
      </w:r>
      <w:proofErr w:type="gramEnd"/>
      <w:r w:rsidRPr="006B6203">
        <w:rPr>
          <w:rFonts w:cs="Times New Roman"/>
          <w:szCs w:val="24"/>
          <w:highlight w:val="yellow"/>
        </w:rPr>
        <w:t xml:space="preserve"> TO BE COMPLETED BY STUDENTS)</w:t>
      </w:r>
    </w:p>
    <w:p w:rsidR="0096483F" w:rsidRPr="006B6203" w:rsidRDefault="0096483F" w:rsidP="0096483F">
      <w:pPr>
        <w:spacing w:after="0"/>
        <w:rPr>
          <w:rFonts w:cs="Times New Roman"/>
          <w:b/>
          <w:i/>
          <w:szCs w:val="24"/>
        </w:rPr>
      </w:pPr>
      <w:r w:rsidRPr="006B6203">
        <w:rPr>
          <w:rFonts w:cs="Times New Roman"/>
          <w:b/>
          <w:i/>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96483F" w:rsidRPr="006B6203" w:rsidRDefault="0096483F" w:rsidP="0096483F">
      <w:pPr>
        <w:spacing w:after="0"/>
        <w:rPr>
          <w:rFonts w:cs="Times New Roman"/>
          <w:b/>
          <w:i/>
          <w:szCs w:val="24"/>
        </w:rPr>
      </w:pPr>
    </w:p>
    <w:tbl>
      <w:tblPr>
        <w:tblStyle w:val="TableGrid"/>
        <w:tblW w:w="0" w:type="auto"/>
        <w:tblInd w:w="288" w:type="dxa"/>
        <w:tblLook w:val="04A0" w:firstRow="1" w:lastRow="0" w:firstColumn="1" w:lastColumn="0" w:noHBand="0" w:noVBand="1"/>
      </w:tblPr>
      <w:tblGrid>
        <w:gridCol w:w="4153"/>
        <w:gridCol w:w="4575"/>
      </w:tblGrid>
      <w:tr w:rsidR="0096483F" w:rsidRPr="006B6203" w:rsidTr="00F81F67">
        <w:tc>
          <w:tcPr>
            <w:tcW w:w="4410" w:type="dxa"/>
          </w:tcPr>
          <w:p w:rsidR="0096483F" w:rsidRPr="006B6203" w:rsidRDefault="0096483F" w:rsidP="00F81F67">
            <w:pPr>
              <w:rPr>
                <w:rFonts w:cs="Times New Roman"/>
                <w:szCs w:val="24"/>
              </w:rPr>
            </w:pPr>
            <w:r w:rsidRPr="006B6203">
              <w:rPr>
                <w:rFonts w:cs="Times New Roman"/>
                <w:szCs w:val="24"/>
              </w:rPr>
              <w:t>Roll No.</w:t>
            </w:r>
          </w:p>
        </w:tc>
        <w:tc>
          <w:tcPr>
            <w:tcW w:w="4878" w:type="dxa"/>
          </w:tcPr>
          <w:p w:rsidR="0096483F" w:rsidRPr="006B6203" w:rsidRDefault="0096483F" w:rsidP="00F81F67">
            <w:pPr>
              <w:rPr>
                <w:rFonts w:cs="Times New Roman"/>
                <w:szCs w:val="24"/>
              </w:rPr>
            </w:pPr>
            <w:r w:rsidRPr="006B6203">
              <w:rPr>
                <w:rFonts w:cs="Times New Roman"/>
                <w:szCs w:val="24"/>
              </w:rPr>
              <w:t>Name:</w:t>
            </w:r>
          </w:p>
        </w:tc>
      </w:tr>
      <w:tr w:rsidR="0096483F" w:rsidRPr="006B6203" w:rsidTr="00F81F67">
        <w:tc>
          <w:tcPr>
            <w:tcW w:w="4410" w:type="dxa"/>
          </w:tcPr>
          <w:p w:rsidR="0096483F" w:rsidRPr="006B6203" w:rsidRDefault="0096483F" w:rsidP="00F81F67">
            <w:pPr>
              <w:rPr>
                <w:rFonts w:cs="Times New Roman"/>
                <w:szCs w:val="24"/>
              </w:rPr>
            </w:pPr>
            <w:r w:rsidRPr="006B6203">
              <w:rPr>
                <w:rFonts w:cs="Times New Roman"/>
                <w:szCs w:val="24"/>
              </w:rPr>
              <w:t>Class :</w:t>
            </w:r>
          </w:p>
        </w:tc>
        <w:tc>
          <w:tcPr>
            <w:tcW w:w="4878" w:type="dxa"/>
          </w:tcPr>
          <w:p w:rsidR="0096483F" w:rsidRPr="006B6203" w:rsidRDefault="0096483F" w:rsidP="00F81F67">
            <w:pPr>
              <w:rPr>
                <w:rFonts w:cs="Times New Roman"/>
                <w:szCs w:val="24"/>
              </w:rPr>
            </w:pPr>
            <w:r w:rsidRPr="006B6203">
              <w:rPr>
                <w:rFonts w:cs="Times New Roman"/>
                <w:szCs w:val="24"/>
              </w:rPr>
              <w:t>Batch :</w:t>
            </w:r>
          </w:p>
        </w:tc>
      </w:tr>
      <w:tr w:rsidR="0096483F" w:rsidRPr="006B6203" w:rsidTr="00F81F67">
        <w:tc>
          <w:tcPr>
            <w:tcW w:w="4410" w:type="dxa"/>
          </w:tcPr>
          <w:p w:rsidR="0096483F" w:rsidRPr="006B6203" w:rsidRDefault="0096483F" w:rsidP="00F81F67">
            <w:pPr>
              <w:rPr>
                <w:rFonts w:cs="Times New Roman"/>
                <w:szCs w:val="24"/>
              </w:rPr>
            </w:pPr>
            <w:r w:rsidRPr="006B6203">
              <w:rPr>
                <w:rFonts w:cs="Times New Roman"/>
                <w:szCs w:val="24"/>
              </w:rPr>
              <w:t xml:space="preserve">Date of Experiment: </w:t>
            </w:r>
          </w:p>
        </w:tc>
        <w:tc>
          <w:tcPr>
            <w:tcW w:w="4878" w:type="dxa"/>
          </w:tcPr>
          <w:p w:rsidR="0096483F" w:rsidRPr="006B6203" w:rsidRDefault="0096483F" w:rsidP="00F81F67">
            <w:pPr>
              <w:rPr>
                <w:rFonts w:cs="Times New Roman"/>
                <w:szCs w:val="24"/>
              </w:rPr>
            </w:pPr>
            <w:r w:rsidRPr="006B6203">
              <w:rPr>
                <w:rFonts w:cs="Times New Roman"/>
                <w:szCs w:val="24"/>
              </w:rPr>
              <w:t>Date of Submission</w:t>
            </w:r>
          </w:p>
        </w:tc>
      </w:tr>
      <w:tr w:rsidR="0096483F" w:rsidRPr="006B6203" w:rsidTr="00F81F67">
        <w:tc>
          <w:tcPr>
            <w:tcW w:w="4410" w:type="dxa"/>
          </w:tcPr>
          <w:p w:rsidR="0096483F" w:rsidRPr="006B6203" w:rsidRDefault="0096483F" w:rsidP="00F81F67">
            <w:pPr>
              <w:rPr>
                <w:rFonts w:cs="Times New Roman"/>
                <w:szCs w:val="24"/>
              </w:rPr>
            </w:pPr>
            <w:r w:rsidRPr="006B6203">
              <w:rPr>
                <w:rFonts w:cs="Times New Roman"/>
                <w:szCs w:val="24"/>
              </w:rPr>
              <w:t>Grade :</w:t>
            </w:r>
          </w:p>
        </w:tc>
        <w:tc>
          <w:tcPr>
            <w:tcW w:w="4878" w:type="dxa"/>
          </w:tcPr>
          <w:p w:rsidR="0096483F" w:rsidRPr="006B6203" w:rsidRDefault="0096483F" w:rsidP="00F81F67">
            <w:pPr>
              <w:rPr>
                <w:rFonts w:cs="Times New Roman"/>
                <w:szCs w:val="24"/>
              </w:rPr>
            </w:pPr>
          </w:p>
        </w:tc>
      </w:tr>
    </w:tbl>
    <w:p w:rsidR="0096483F" w:rsidRPr="006B6203" w:rsidRDefault="0096483F" w:rsidP="0096483F">
      <w:pPr>
        <w:rPr>
          <w:rFonts w:cs="Times New Roman"/>
          <w:b/>
          <w:sz w:val="28"/>
          <w:szCs w:val="28"/>
        </w:rPr>
      </w:pPr>
    </w:p>
    <w:p w:rsidR="0096483F" w:rsidRPr="006B6203" w:rsidRDefault="0096483F" w:rsidP="0096483F">
      <w:pPr>
        <w:rPr>
          <w:rFonts w:cs="Times New Roman"/>
          <w:b/>
          <w:szCs w:val="24"/>
        </w:rPr>
      </w:pPr>
      <w:r w:rsidRPr="006B6203">
        <w:rPr>
          <w:rFonts w:cs="Times New Roman"/>
          <w:b/>
          <w:sz w:val="28"/>
          <w:szCs w:val="28"/>
        </w:rPr>
        <w:t>B.1 Software Code written by student:</w:t>
      </w:r>
      <w:r w:rsidRPr="006B6203">
        <w:rPr>
          <w:rFonts w:cs="Times New Roman"/>
          <w:b/>
          <w:szCs w:val="24"/>
        </w:rPr>
        <w:t xml:space="preserve">  </w:t>
      </w:r>
    </w:p>
    <w:p w:rsidR="0096483F" w:rsidRPr="006B6203" w:rsidRDefault="0096483F" w:rsidP="0096483F">
      <w:pPr>
        <w:rPr>
          <w:rFonts w:cs="Times New Roman"/>
          <w:b/>
          <w:i/>
          <w:sz w:val="20"/>
          <w:szCs w:val="20"/>
        </w:rPr>
      </w:pPr>
      <w:r w:rsidRPr="006B6203">
        <w:rPr>
          <w:rFonts w:cs="Times New Roman"/>
          <w:b/>
          <w:i/>
          <w:szCs w:val="24"/>
        </w:rPr>
        <w:t xml:space="preserve">        </w:t>
      </w:r>
      <w:r w:rsidRPr="006B6203">
        <w:rPr>
          <w:rFonts w:cs="Times New Roman"/>
          <w:b/>
          <w:i/>
          <w:sz w:val="20"/>
          <w:szCs w:val="20"/>
        </w:rPr>
        <w:t xml:space="preserve">(Paste your </w:t>
      </w:r>
      <w:proofErr w:type="spellStart"/>
      <w:r w:rsidRPr="006B6203">
        <w:rPr>
          <w:rFonts w:cs="Times New Roman"/>
          <w:b/>
          <w:i/>
          <w:sz w:val="20"/>
          <w:szCs w:val="20"/>
        </w:rPr>
        <w:t>Matlab</w:t>
      </w:r>
      <w:proofErr w:type="spellEnd"/>
      <w:r w:rsidRPr="006B6203">
        <w:rPr>
          <w:rFonts w:cs="Times New Roman"/>
          <w:b/>
          <w:i/>
          <w:sz w:val="20"/>
          <w:szCs w:val="20"/>
        </w:rPr>
        <w:t xml:space="preserve"> code completed during the 2 hours of practical in the lab here)</w:t>
      </w:r>
    </w:p>
    <w:p w:rsidR="0096483F" w:rsidRPr="006B6203" w:rsidRDefault="0096483F" w:rsidP="0096483F">
      <w:pPr>
        <w:rPr>
          <w:rFonts w:cs="Times New Roman"/>
          <w:b/>
          <w:szCs w:val="24"/>
        </w:rPr>
      </w:pPr>
      <w:r w:rsidRPr="006B6203">
        <w:rPr>
          <w:rFonts w:cs="Times New Roman"/>
          <w:b/>
          <w:sz w:val="28"/>
          <w:szCs w:val="28"/>
        </w:rPr>
        <w:t>B.2 Input and Output:</w:t>
      </w:r>
      <w:r w:rsidRPr="006B6203">
        <w:rPr>
          <w:rFonts w:cs="Times New Roman"/>
          <w:b/>
          <w:szCs w:val="24"/>
        </w:rPr>
        <w:t xml:space="preserve"> </w:t>
      </w:r>
    </w:p>
    <w:p w:rsidR="0096483F" w:rsidRPr="006B6203" w:rsidRDefault="0096483F" w:rsidP="0096483F">
      <w:pPr>
        <w:ind w:left="450"/>
        <w:rPr>
          <w:rFonts w:cs="Times New Roman"/>
          <w:b/>
          <w:i/>
          <w:sz w:val="20"/>
          <w:szCs w:val="20"/>
        </w:rPr>
      </w:pPr>
      <w:r w:rsidRPr="006B6203">
        <w:rPr>
          <w:rFonts w:cs="Times New Roman"/>
          <w:b/>
          <w:i/>
          <w:sz w:val="20"/>
          <w:szCs w:val="20"/>
        </w:rPr>
        <w:t xml:space="preserve"> (Paste your program input and output in following format, </w:t>
      </w:r>
      <w:proofErr w:type="gramStart"/>
      <w:r w:rsidRPr="006B6203">
        <w:rPr>
          <w:rFonts w:cs="Times New Roman"/>
          <w:b/>
          <w:i/>
          <w:sz w:val="20"/>
          <w:szCs w:val="20"/>
        </w:rPr>
        <w:t>If</w:t>
      </w:r>
      <w:proofErr w:type="gramEnd"/>
      <w:r w:rsidRPr="006B6203">
        <w:rPr>
          <w:rFonts w:cs="Times New Roman"/>
          <w:b/>
          <w:i/>
          <w:sz w:val="20"/>
          <w:szCs w:val="20"/>
        </w:rPr>
        <w:t xml:space="preserve"> there is error then paste the specific error in the output part. In case of error with due permission of the faculty extension can be given to submit the error free code with output in due course of time. Students </w:t>
      </w:r>
      <w:proofErr w:type="gramStart"/>
      <w:r w:rsidRPr="006B6203">
        <w:rPr>
          <w:rFonts w:cs="Times New Roman"/>
          <w:b/>
          <w:i/>
          <w:sz w:val="20"/>
          <w:szCs w:val="20"/>
        </w:rPr>
        <w:t>will be graded</w:t>
      </w:r>
      <w:proofErr w:type="gramEnd"/>
      <w:r w:rsidRPr="006B6203">
        <w:rPr>
          <w:rFonts w:cs="Times New Roman"/>
          <w:b/>
          <w:i/>
          <w:sz w:val="20"/>
          <w:szCs w:val="20"/>
        </w:rPr>
        <w:t xml:space="preserve"> accordingly.)</w:t>
      </w:r>
    </w:p>
    <w:p w:rsidR="0096483F" w:rsidRPr="006B6203" w:rsidRDefault="0096483F" w:rsidP="0096483F">
      <w:pPr>
        <w:ind w:left="450"/>
        <w:rPr>
          <w:rFonts w:cs="Times New Roman"/>
          <w:b/>
          <w:szCs w:val="24"/>
        </w:rPr>
      </w:pPr>
      <w:r w:rsidRPr="006B6203">
        <w:rPr>
          <w:rFonts w:cs="Times New Roman"/>
          <w:b/>
          <w:szCs w:val="24"/>
        </w:rPr>
        <w:t>B.2.1 TASK 1</w:t>
      </w:r>
    </w:p>
    <w:p w:rsidR="0096483F" w:rsidRPr="006B6203" w:rsidRDefault="0096483F" w:rsidP="0096483F">
      <w:pPr>
        <w:ind w:left="450"/>
        <w:rPr>
          <w:rFonts w:cs="Times New Roman"/>
          <w:szCs w:val="24"/>
        </w:rPr>
      </w:pPr>
      <w:r w:rsidRPr="006B6203">
        <w:rPr>
          <w:rFonts w:cs="Times New Roman"/>
          <w:b/>
          <w:szCs w:val="24"/>
        </w:rPr>
        <w:t xml:space="preserve">     Input </w:t>
      </w:r>
      <w:r w:rsidR="001A7FCF">
        <w:rPr>
          <w:rFonts w:cs="Times New Roman"/>
          <w:b/>
          <w:szCs w:val="24"/>
        </w:rPr>
        <w:t>text</w:t>
      </w:r>
      <w:r w:rsidRPr="006B6203">
        <w:rPr>
          <w:rFonts w:cs="Times New Roman"/>
          <w:b/>
          <w:szCs w:val="24"/>
        </w:rPr>
        <w:t xml:space="preserve">s: </w:t>
      </w:r>
      <w:r w:rsidR="001A7FCF">
        <w:rPr>
          <w:rFonts w:cs="Times New Roman"/>
          <w:b/>
          <w:szCs w:val="24"/>
        </w:rPr>
        <w:t>User input data</w:t>
      </w:r>
    </w:p>
    <w:p w:rsidR="00BC3D8C" w:rsidRPr="00BC3D8C" w:rsidRDefault="0096483F" w:rsidP="00BC3D8C">
      <w:pPr>
        <w:ind w:left="450"/>
        <w:rPr>
          <w:rFonts w:cs="Times New Roman"/>
          <w:b/>
          <w:szCs w:val="24"/>
        </w:rPr>
      </w:pPr>
      <w:r w:rsidRPr="006B6203">
        <w:rPr>
          <w:rFonts w:cs="Times New Roman"/>
          <w:b/>
          <w:szCs w:val="24"/>
        </w:rPr>
        <w:t xml:space="preserve">    Output: </w:t>
      </w:r>
    </w:p>
    <w:p w:rsidR="00BC3D8C" w:rsidRPr="00036DE7" w:rsidRDefault="00BC3D8C" w:rsidP="00BC3D8C">
      <w:pPr>
        <w:pStyle w:val="ListParagraph"/>
        <w:numPr>
          <w:ilvl w:val="0"/>
          <w:numId w:val="11"/>
        </w:numPr>
        <w:rPr>
          <w:rFonts w:ascii="Times New Roman" w:hAnsi="Times New Roman" w:cs="Times New Roman"/>
          <w:sz w:val="24"/>
          <w:szCs w:val="24"/>
        </w:rPr>
      </w:pPr>
      <w:r w:rsidRPr="00036DE7">
        <w:rPr>
          <w:rFonts w:ascii="Times New Roman" w:hAnsi="Times New Roman" w:cs="Times New Roman"/>
          <w:sz w:val="24"/>
          <w:szCs w:val="24"/>
        </w:rPr>
        <w:t>Create a new python file.</w:t>
      </w:r>
    </w:p>
    <w:p w:rsidR="00BC3D8C" w:rsidRPr="00036DE7" w:rsidRDefault="00BC3D8C" w:rsidP="00BC3D8C">
      <w:pPr>
        <w:pStyle w:val="ListParagraph"/>
        <w:numPr>
          <w:ilvl w:val="0"/>
          <w:numId w:val="11"/>
        </w:numPr>
        <w:rPr>
          <w:rFonts w:ascii="Times New Roman" w:hAnsi="Times New Roman" w:cs="Times New Roman"/>
          <w:sz w:val="24"/>
          <w:szCs w:val="24"/>
        </w:rPr>
      </w:pPr>
      <w:r w:rsidRPr="00036DE7">
        <w:rPr>
          <w:rFonts w:ascii="Times New Roman" w:hAnsi="Times New Roman" w:cs="Times New Roman"/>
          <w:sz w:val="24"/>
          <w:szCs w:val="24"/>
        </w:rPr>
        <w:t>Read input of texts and Pre-process text data</w:t>
      </w:r>
    </w:p>
    <w:p w:rsidR="00BC3D8C" w:rsidRPr="00036DE7" w:rsidRDefault="00BC3D8C" w:rsidP="00BC3D8C">
      <w:pPr>
        <w:pStyle w:val="ListParagraph"/>
        <w:numPr>
          <w:ilvl w:val="0"/>
          <w:numId w:val="11"/>
        </w:numPr>
        <w:rPr>
          <w:rFonts w:ascii="Times New Roman" w:hAnsi="Times New Roman" w:cs="Times New Roman"/>
          <w:sz w:val="24"/>
          <w:szCs w:val="24"/>
        </w:rPr>
      </w:pPr>
      <w:r w:rsidRPr="00036DE7">
        <w:rPr>
          <w:rFonts w:ascii="Times New Roman" w:hAnsi="Times New Roman" w:cs="Times New Roman"/>
          <w:sz w:val="24"/>
          <w:szCs w:val="24"/>
        </w:rPr>
        <w:t>Extract features from text data.</w:t>
      </w:r>
    </w:p>
    <w:p w:rsidR="00036DE7" w:rsidRPr="00036DE7" w:rsidRDefault="00036DE7" w:rsidP="00036DE7">
      <w:pPr>
        <w:pStyle w:val="ListParagraph"/>
        <w:numPr>
          <w:ilvl w:val="0"/>
          <w:numId w:val="11"/>
        </w:numPr>
        <w:rPr>
          <w:rFonts w:ascii="Times New Roman" w:hAnsi="Times New Roman" w:cs="Times New Roman"/>
          <w:sz w:val="24"/>
          <w:szCs w:val="24"/>
        </w:rPr>
      </w:pPr>
      <w:r w:rsidRPr="00036DE7">
        <w:rPr>
          <w:rFonts w:ascii="Times New Roman" w:hAnsi="Times New Roman" w:cs="Times New Roman"/>
          <w:sz w:val="24"/>
          <w:szCs w:val="24"/>
        </w:rPr>
        <w:t>Python code to find the similarity measures.</w:t>
      </w:r>
    </w:p>
    <w:p w:rsidR="00036DE7" w:rsidRPr="00036DE7" w:rsidRDefault="00036DE7" w:rsidP="00036DE7">
      <w:pPr>
        <w:pStyle w:val="ListParagraph"/>
        <w:numPr>
          <w:ilvl w:val="0"/>
          <w:numId w:val="11"/>
        </w:numPr>
        <w:rPr>
          <w:rFonts w:ascii="Times New Roman" w:hAnsi="Times New Roman" w:cs="Times New Roman"/>
          <w:sz w:val="24"/>
          <w:szCs w:val="24"/>
        </w:rPr>
      </w:pPr>
      <w:r w:rsidRPr="00036DE7">
        <w:rPr>
          <w:rFonts w:ascii="Times New Roman" w:hAnsi="Times New Roman" w:cs="Times New Roman"/>
          <w:sz w:val="24"/>
          <w:szCs w:val="24"/>
        </w:rPr>
        <w:t>Word embedding on pre-trained model</w:t>
      </w:r>
    </w:p>
    <w:p w:rsidR="00CD1965" w:rsidRPr="00036DE7" w:rsidRDefault="00036DE7" w:rsidP="00036DE7">
      <w:pPr>
        <w:pStyle w:val="ListParagraph"/>
        <w:numPr>
          <w:ilvl w:val="0"/>
          <w:numId w:val="11"/>
        </w:numPr>
        <w:rPr>
          <w:rFonts w:ascii="Times New Roman" w:hAnsi="Times New Roman" w:cs="Times New Roman"/>
          <w:sz w:val="24"/>
          <w:szCs w:val="24"/>
        </w:rPr>
      </w:pPr>
      <w:r w:rsidRPr="00036DE7">
        <w:rPr>
          <w:rFonts w:ascii="Times New Roman" w:eastAsia="Times New Roman" w:hAnsi="Times New Roman" w:cs="Times New Roman"/>
          <w:color w:val="000000"/>
          <w:sz w:val="24"/>
          <w:szCs w:val="24"/>
        </w:rPr>
        <w:t xml:space="preserve">Training embedding’s using </w:t>
      </w:r>
      <w:proofErr w:type="spellStart"/>
      <w:r w:rsidRPr="00036DE7">
        <w:rPr>
          <w:rFonts w:ascii="Times New Roman" w:eastAsia="Times New Roman" w:hAnsi="Times New Roman" w:cs="Times New Roman"/>
          <w:color w:val="000000"/>
          <w:sz w:val="24"/>
          <w:szCs w:val="24"/>
        </w:rPr>
        <w:t>gensim</w:t>
      </w:r>
      <w:proofErr w:type="spellEnd"/>
    </w:p>
    <w:p w:rsidR="00BC3D8C" w:rsidRDefault="00BC3D8C" w:rsidP="0096483F">
      <w:pPr>
        <w:ind w:left="450"/>
        <w:rPr>
          <w:rFonts w:cs="Times New Roman"/>
          <w:b/>
          <w:szCs w:val="24"/>
        </w:rPr>
      </w:pPr>
    </w:p>
    <w:p w:rsidR="0096483F" w:rsidRPr="006B6203" w:rsidRDefault="0096483F" w:rsidP="0096483F">
      <w:pPr>
        <w:rPr>
          <w:rFonts w:cs="Times New Roman"/>
          <w:b/>
          <w:sz w:val="28"/>
          <w:szCs w:val="28"/>
        </w:rPr>
      </w:pPr>
      <w:r w:rsidRPr="006B6203">
        <w:rPr>
          <w:rFonts w:cs="Times New Roman"/>
          <w:b/>
          <w:sz w:val="28"/>
          <w:szCs w:val="28"/>
        </w:rPr>
        <w:t>B.3 Observations and learning:</w:t>
      </w:r>
    </w:p>
    <w:p w:rsidR="0096483F" w:rsidRPr="006B6203" w:rsidRDefault="0096483F" w:rsidP="0096483F">
      <w:pPr>
        <w:ind w:left="450"/>
        <w:rPr>
          <w:rFonts w:cs="Times New Roman"/>
          <w:b/>
          <w:i/>
          <w:sz w:val="20"/>
          <w:szCs w:val="20"/>
        </w:rPr>
      </w:pPr>
      <w:r w:rsidRPr="006B6203">
        <w:rPr>
          <w:rFonts w:cs="Times New Roman"/>
          <w:b/>
          <w:i/>
          <w:sz w:val="20"/>
          <w:szCs w:val="20"/>
        </w:rPr>
        <w:t xml:space="preserve">(Students </w:t>
      </w:r>
      <w:proofErr w:type="gramStart"/>
      <w:r w:rsidRPr="006B6203">
        <w:rPr>
          <w:rFonts w:cs="Times New Roman"/>
          <w:b/>
          <w:i/>
          <w:sz w:val="20"/>
          <w:szCs w:val="20"/>
        </w:rPr>
        <w:t>are expected</w:t>
      </w:r>
      <w:proofErr w:type="gramEnd"/>
      <w:r w:rsidRPr="006B6203">
        <w:rPr>
          <w:rFonts w:cs="Times New Roman"/>
          <w:b/>
          <w:i/>
          <w:sz w:val="20"/>
          <w:szCs w:val="20"/>
        </w:rPr>
        <w:t xml:space="preserve"> to comment on the output obtained with clear observations and learning for each task/ sub part assigned)</w:t>
      </w:r>
    </w:p>
    <w:p w:rsidR="0096483F" w:rsidRPr="006B6203" w:rsidRDefault="0096483F" w:rsidP="0096483F">
      <w:pPr>
        <w:rPr>
          <w:rFonts w:cs="Times New Roman"/>
          <w:b/>
          <w:szCs w:val="24"/>
        </w:rPr>
      </w:pPr>
      <w:r w:rsidRPr="006B6203">
        <w:rPr>
          <w:rFonts w:cs="Times New Roman"/>
          <w:b/>
          <w:sz w:val="28"/>
          <w:szCs w:val="28"/>
        </w:rPr>
        <w:t>B.4 Conclusion:</w:t>
      </w:r>
      <w:r w:rsidRPr="006B6203">
        <w:rPr>
          <w:rFonts w:cs="Times New Roman"/>
          <w:b/>
          <w:szCs w:val="24"/>
        </w:rPr>
        <w:t xml:space="preserve"> </w:t>
      </w:r>
    </w:p>
    <w:p w:rsidR="0096483F" w:rsidRPr="006B6203" w:rsidRDefault="0096483F" w:rsidP="0096483F">
      <w:pPr>
        <w:ind w:left="450"/>
        <w:rPr>
          <w:rFonts w:cs="Times New Roman"/>
          <w:i/>
          <w:sz w:val="20"/>
          <w:szCs w:val="20"/>
        </w:rPr>
      </w:pPr>
      <w:r w:rsidRPr="006B6203">
        <w:rPr>
          <w:rFonts w:cs="Times New Roman"/>
          <w:i/>
          <w:sz w:val="20"/>
          <w:szCs w:val="20"/>
        </w:rPr>
        <w:t>(</w:t>
      </w:r>
      <w:r w:rsidRPr="006B6203">
        <w:rPr>
          <w:rFonts w:cs="Times New Roman"/>
          <w:b/>
          <w:i/>
          <w:sz w:val="20"/>
          <w:szCs w:val="20"/>
        </w:rPr>
        <w:t>Students must write the conclusion as per the attainment of individual outcome listed above and learning/observation noted in section B.3)</w:t>
      </w:r>
    </w:p>
    <w:p w:rsidR="0096483F" w:rsidRPr="006B6203" w:rsidRDefault="0096483F" w:rsidP="0096483F">
      <w:pPr>
        <w:ind w:left="540"/>
        <w:rPr>
          <w:rFonts w:cs="Times New Roman"/>
          <w:szCs w:val="24"/>
        </w:rPr>
      </w:pPr>
    </w:p>
    <w:p w:rsidR="0096483F" w:rsidRPr="006B6203" w:rsidRDefault="0096483F" w:rsidP="0096483F">
      <w:pPr>
        <w:ind w:left="540"/>
        <w:jc w:val="center"/>
        <w:rPr>
          <w:rFonts w:cs="Times New Roman"/>
        </w:rPr>
      </w:pPr>
      <w:r w:rsidRPr="006B6203">
        <w:rPr>
          <w:rFonts w:cs="Times New Roman"/>
          <w:szCs w:val="24"/>
        </w:rPr>
        <w:lastRenderedPageBreak/>
        <w:t>************************</w:t>
      </w:r>
    </w:p>
    <w:p w:rsidR="0096483F" w:rsidRPr="006B6203" w:rsidRDefault="0096483F" w:rsidP="001A7FCF">
      <w:pPr>
        <w:tabs>
          <w:tab w:val="left" w:pos="2621"/>
        </w:tabs>
        <w:spacing w:after="0"/>
        <w:rPr>
          <w:rFonts w:cs="Times New Roman"/>
          <w:b/>
          <w:sz w:val="28"/>
          <w:szCs w:val="28"/>
        </w:rPr>
      </w:pPr>
    </w:p>
    <w:sectPr w:rsidR="0096483F" w:rsidRPr="006B6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044"/>
    <w:multiLevelType w:val="multilevel"/>
    <w:tmpl w:val="759E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B5D44"/>
    <w:multiLevelType w:val="multilevel"/>
    <w:tmpl w:val="AD04E4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6A5C1A"/>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8973BE8"/>
    <w:multiLevelType w:val="multilevel"/>
    <w:tmpl w:val="F8F4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82982"/>
    <w:multiLevelType w:val="hybridMultilevel"/>
    <w:tmpl w:val="352E80BA"/>
    <w:lvl w:ilvl="0" w:tplc="053650A6">
      <w:start w:val="1"/>
      <w:numFmt w:val="bullet"/>
      <w:lvlText w:val="•"/>
      <w:lvlJc w:val="left"/>
      <w:pPr>
        <w:tabs>
          <w:tab w:val="num" w:pos="720"/>
        </w:tabs>
        <w:ind w:left="720" w:hanging="360"/>
      </w:pPr>
      <w:rPr>
        <w:rFonts w:ascii="Arial" w:hAnsi="Arial" w:hint="default"/>
      </w:rPr>
    </w:lvl>
    <w:lvl w:ilvl="1" w:tplc="494667E4" w:tentative="1">
      <w:start w:val="1"/>
      <w:numFmt w:val="bullet"/>
      <w:lvlText w:val="•"/>
      <w:lvlJc w:val="left"/>
      <w:pPr>
        <w:tabs>
          <w:tab w:val="num" w:pos="1440"/>
        </w:tabs>
        <w:ind w:left="1440" w:hanging="360"/>
      </w:pPr>
      <w:rPr>
        <w:rFonts w:ascii="Arial" w:hAnsi="Arial" w:hint="default"/>
      </w:rPr>
    </w:lvl>
    <w:lvl w:ilvl="2" w:tplc="2D601384" w:tentative="1">
      <w:start w:val="1"/>
      <w:numFmt w:val="bullet"/>
      <w:lvlText w:val="•"/>
      <w:lvlJc w:val="left"/>
      <w:pPr>
        <w:tabs>
          <w:tab w:val="num" w:pos="2160"/>
        </w:tabs>
        <w:ind w:left="2160" w:hanging="360"/>
      </w:pPr>
      <w:rPr>
        <w:rFonts w:ascii="Arial" w:hAnsi="Arial" w:hint="default"/>
      </w:rPr>
    </w:lvl>
    <w:lvl w:ilvl="3" w:tplc="F014D210" w:tentative="1">
      <w:start w:val="1"/>
      <w:numFmt w:val="bullet"/>
      <w:lvlText w:val="•"/>
      <w:lvlJc w:val="left"/>
      <w:pPr>
        <w:tabs>
          <w:tab w:val="num" w:pos="2880"/>
        </w:tabs>
        <w:ind w:left="2880" w:hanging="360"/>
      </w:pPr>
      <w:rPr>
        <w:rFonts w:ascii="Arial" w:hAnsi="Arial" w:hint="default"/>
      </w:rPr>
    </w:lvl>
    <w:lvl w:ilvl="4" w:tplc="3F283128" w:tentative="1">
      <w:start w:val="1"/>
      <w:numFmt w:val="bullet"/>
      <w:lvlText w:val="•"/>
      <w:lvlJc w:val="left"/>
      <w:pPr>
        <w:tabs>
          <w:tab w:val="num" w:pos="3600"/>
        </w:tabs>
        <w:ind w:left="3600" w:hanging="360"/>
      </w:pPr>
      <w:rPr>
        <w:rFonts w:ascii="Arial" w:hAnsi="Arial" w:hint="default"/>
      </w:rPr>
    </w:lvl>
    <w:lvl w:ilvl="5" w:tplc="4DE6DC02" w:tentative="1">
      <w:start w:val="1"/>
      <w:numFmt w:val="bullet"/>
      <w:lvlText w:val="•"/>
      <w:lvlJc w:val="left"/>
      <w:pPr>
        <w:tabs>
          <w:tab w:val="num" w:pos="4320"/>
        </w:tabs>
        <w:ind w:left="4320" w:hanging="360"/>
      </w:pPr>
      <w:rPr>
        <w:rFonts w:ascii="Arial" w:hAnsi="Arial" w:hint="default"/>
      </w:rPr>
    </w:lvl>
    <w:lvl w:ilvl="6" w:tplc="BB42780A" w:tentative="1">
      <w:start w:val="1"/>
      <w:numFmt w:val="bullet"/>
      <w:lvlText w:val="•"/>
      <w:lvlJc w:val="left"/>
      <w:pPr>
        <w:tabs>
          <w:tab w:val="num" w:pos="5040"/>
        </w:tabs>
        <w:ind w:left="5040" w:hanging="360"/>
      </w:pPr>
      <w:rPr>
        <w:rFonts w:ascii="Arial" w:hAnsi="Arial" w:hint="default"/>
      </w:rPr>
    </w:lvl>
    <w:lvl w:ilvl="7" w:tplc="AA285466" w:tentative="1">
      <w:start w:val="1"/>
      <w:numFmt w:val="bullet"/>
      <w:lvlText w:val="•"/>
      <w:lvlJc w:val="left"/>
      <w:pPr>
        <w:tabs>
          <w:tab w:val="num" w:pos="5760"/>
        </w:tabs>
        <w:ind w:left="5760" w:hanging="360"/>
      </w:pPr>
      <w:rPr>
        <w:rFonts w:ascii="Arial" w:hAnsi="Arial" w:hint="default"/>
      </w:rPr>
    </w:lvl>
    <w:lvl w:ilvl="8" w:tplc="317CDF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4767E5"/>
    <w:multiLevelType w:val="hybridMultilevel"/>
    <w:tmpl w:val="2968FD88"/>
    <w:lvl w:ilvl="0" w:tplc="165AD74C">
      <w:start w:val="1"/>
      <w:numFmt w:val="bullet"/>
      <w:lvlText w:val="•"/>
      <w:lvlJc w:val="left"/>
      <w:pPr>
        <w:tabs>
          <w:tab w:val="num" w:pos="720"/>
        </w:tabs>
        <w:ind w:left="720" w:hanging="360"/>
      </w:pPr>
      <w:rPr>
        <w:rFonts w:ascii="Arial" w:hAnsi="Arial" w:hint="default"/>
      </w:rPr>
    </w:lvl>
    <w:lvl w:ilvl="1" w:tplc="3D6EF48E" w:tentative="1">
      <w:start w:val="1"/>
      <w:numFmt w:val="bullet"/>
      <w:lvlText w:val="•"/>
      <w:lvlJc w:val="left"/>
      <w:pPr>
        <w:tabs>
          <w:tab w:val="num" w:pos="1440"/>
        </w:tabs>
        <w:ind w:left="1440" w:hanging="360"/>
      </w:pPr>
      <w:rPr>
        <w:rFonts w:ascii="Arial" w:hAnsi="Arial" w:hint="default"/>
      </w:rPr>
    </w:lvl>
    <w:lvl w:ilvl="2" w:tplc="81586C5C" w:tentative="1">
      <w:start w:val="1"/>
      <w:numFmt w:val="bullet"/>
      <w:lvlText w:val="•"/>
      <w:lvlJc w:val="left"/>
      <w:pPr>
        <w:tabs>
          <w:tab w:val="num" w:pos="2160"/>
        </w:tabs>
        <w:ind w:left="2160" w:hanging="360"/>
      </w:pPr>
      <w:rPr>
        <w:rFonts w:ascii="Arial" w:hAnsi="Arial" w:hint="default"/>
      </w:rPr>
    </w:lvl>
    <w:lvl w:ilvl="3" w:tplc="9956040E" w:tentative="1">
      <w:start w:val="1"/>
      <w:numFmt w:val="bullet"/>
      <w:lvlText w:val="•"/>
      <w:lvlJc w:val="left"/>
      <w:pPr>
        <w:tabs>
          <w:tab w:val="num" w:pos="2880"/>
        </w:tabs>
        <w:ind w:left="2880" w:hanging="360"/>
      </w:pPr>
      <w:rPr>
        <w:rFonts w:ascii="Arial" w:hAnsi="Arial" w:hint="default"/>
      </w:rPr>
    </w:lvl>
    <w:lvl w:ilvl="4" w:tplc="C7A20A8E" w:tentative="1">
      <w:start w:val="1"/>
      <w:numFmt w:val="bullet"/>
      <w:lvlText w:val="•"/>
      <w:lvlJc w:val="left"/>
      <w:pPr>
        <w:tabs>
          <w:tab w:val="num" w:pos="3600"/>
        </w:tabs>
        <w:ind w:left="3600" w:hanging="360"/>
      </w:pPr>
      <w:rPr>
        <w:rFonts w:ascii="Arial" w:hAnsi="Arial" w:hint="default"/>
      </w:rPr>
    </w:lvl>
    <w:lvl w:ilvl="5" w:tplc="6498A14C" w:tentative="1">
      <w:start w:val="1"/>
      <w:numFmt w:val="bullet"/>
      <w:lvlText w:val="•"/>
      <w:lvlJc w:val="left"/>
      <w:pPr>
        <w:tabs>
          <w:tab w:val="num" w:pos="4320"/>
        </w:tabs>
        <w:ind w:left="4320" w:hanging="360"/>
      </w:pPr>
      <w:rPr>
        <w:rFonts w:ascii="Arial" w:hAnsi="Arial" w:hint="default"/>
      </w:rPr>
    </w:lvl>
    <w:lvl w:ilvl="6" w:tplc="52EE006A" w:tentative="1">
      <w:start w:val="1"/>
      <w:numFmt w:val="bullet"/>
      <w:lvlText w:val="•"/>
      <w:lvlJc w:val="left"/>
      <w:pPr>
        <w:tabs>
          <w:tab w:val="num" w:pos="5040"/>
        </w:tabs>
        <w:ind w:left="5040" w:hanging="360"/>
      </w:pPr>
      <w:rPr>
        <w:rFonts w:ascii="Arial" w:hAnsi="Arial" w:hint="default"/>
      </w:rPr>
    </w:lvl>
    <w:lvl w:ilvl="7" w:tplc="4F0C0610" w:tentative="1">
      <w:start w:val="1"/>
      <w:numFmt w:val="bullet"/>
      <w:lvlText w:val="•"/>
      <w:lvlJc w:val="left"/>
      <w:pPr>
        <w:tabs>
          <w:tab w:val="num" w:pos="5760"/>
        </w:tabs>
        <w:ind w:left="5760" w:hanging="360"/>
      </w:pPr>
      <w:rPr>
        <w:rFonts w:ascii="Arial" w:hAnsi="Arial" w:hint="default"/>
      </w:rPr>
    </w:lvl>
    <w:lvl w:ilvl="8" w:tplc="0862F7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7054141"/>
    <w:multiLevelType w:val="multilevel"/>
    <w:tmpl w:val="2EAA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DC60A9"/>
    <w:multiLevelType w:val="multilevel"/>
    <w:tmpl w:val="11F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312F2"/>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0" w15:restartNumberingAfterBreak="0">
    <w:nsid w:val="5BB502A5"/>
    <w:multiLevelType w:val="multilevel"/>
    <w:tmpl w:val="63E2716E"/>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2" w15:restartNumberingAfterBreak="0">
    <w:nsid w:val="6B34721E"/>
    <w:multiLevelType w:val="hybridMultilevel"/>
    <w:tmpl w:val="F64C6B6C"/>
    <w:lvl w:ilvl="0" w:tplc="5C34B9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DF3060"/>
    <w:multiLevelType w:val="hybridMultilevel"/>
    <w:tmpl w:val="E0A6E3F0"/>
    <w:lvl w:ilvl="0" w:tplc="C3BC96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963F9A"/>
    <w:multiLevelType w:val="multilevel"/>
    <w:tmpl w:val="6DA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553E7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6"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6"/>
  </w:num>
  <w:num w:numId="2">
    <w:abstractNumId w:val="8"/>
  </w:num>
  <w:num w:numId="3">
    <w:abstractNumId w:val="16"/>
  </w:num>
  <w:num w:numId="4">
    <w:abstractNumId w:val="11"/>
  </w:num>
  <w:num w:numId="5">
    <w:abstractNumId w:val="12"/>
  </w:num>
  <w:num w:numId="6">
    <w:abstractNumId w:val="2"/>
  </w:num>
  <w:num w:numId="7">
    <w:abstractNumId w:val="13"/>
  </w:num>
  <w:num w:numId="8">
    <w:abstractNumId w:val="15"/>
  </w:num>
  <w:num w:numId="9">
    <w:abstractNumId w:val="1"/>
  </w:num>
  <w:num w:numId="10">
    <w:abstractNumId w:val="7"/>
  </w:num>
  <w:num w:numId="11">
    <w:abstractNumId w:val="9"/>
  </w:num>
  <w:num w:numId="12">
    <w:abstractNumId w:val="3"/>
  </w:num>
  <w:num w:numId="13">
    <w:abstractNumId w:val="14"/>
  </w:num>
  <w:num w:numId="14">
    <w:abstractNumId w:val="10"/>
  </w:num>
  <w:num w:numId="15">
    <w:abstractNumId w:val="5"/>
  </w:num>
  <w:num w:numId="16">
    <w:abstractNumId w:val="4"/>
  </w:num>
  <w:num w:numId="17">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1D"/>
    <w:rsid w:val="00036DE7"/>
    <w:rsid w:val="001A7FCF"/>
    <w:rsid w:val="001D3825"/>
    <w:rsid w:val="0023567E"/>
    <w:rsid w:val="00321075"/>
    <w:rsid w:val="003A281C"/>
    <w:rsid w:val="0048666D"/>
    <w:rsid w:val="004C1BE6"/>
    <w:rsid w:val="005B5F45"/>
    <w:rsid w:val="006B6203"/>
    <w:rsid w:val="007B78D8"/>
    <w:rsid w:val="0096483F"/>
    <w:rsid w:val="00982127"/>
    <w:rsid w:val="00A3046A"/>
    <w:rsid w:val="00A53711"/>
    <w:rsid w:val="00AB3B29"/>
    <w:rsid w:val="00AC01A2"/>
    <w:rsid w:val="00AD7D4A"/>
    <w:rsid w:val="00BC3D8C"/>
    <w:rsid w:val="00C2391D"/>
    <w:rsid w:val="00CD1965"/>
    <w:rsid w:val="00D87F58"/>
    <w:rsid w:val="00DC1C15"/>
    <w:rsid w:val="00E1193B"/>
    <w:rsid w:val="00F25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EEF8"/>
  <w15:chartTrackingRefBased/>
  <w15:docId w15:val="{17AE57F5-5D1E-4F33-9D7F-1265643B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F58"/>
    <w:pPr>
      <w:spacing w:after="200" w:line="240" w:lineRule="auto"/>
      <w:jc w:val="both"/>
    </w:pPr>
    <w:rPr>
      <w:rFonts w:ascii="Times New Roman" w:hAnsi="Times New Roman"/>
      <w:sz w:val="24"/>
      <w:lang w:val="en-US" w:eastAsia="en-IN"/>
    </w:rPr>
  </w:style>
  <w:style w:type="paragraph" w:styleId="Heading1">
    <w:name w:val="heading 1"/>
    <w:basedOn w:val="Normal"/>
    <w:next w:val="Normal"/>
    <w:link w:val="Heading1Char"/>
    <w:uiPriority w:val="9"/>
    <w:qFormat/>
    <w:rsid w:val="006B6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7F58"/>
    <w:pPr>
      <w:keepNext/>
      <w:keepLines/>
      <w:spacing w:before="200" w:after="0" w:line="276" w:lineRule="auto"/>
      <w:jc w:val="left"/>
      <w:outlineLvl w:val="1"/>
    </w:pPr>
    <w:rPr>
      <w:rFonts w:ascii="Cambria" w:eastAsia="Times New Roman" w:hAnsi="Cambria" w:cs="Times New Roman"/>
      <w:b/>
      <w:bCs/>
      <w:color w:val="4F81BD"/>
      <w:sz w:val="26"/>
      <w:szCs w:val="26"/>
      <w:lang w:eastAsia="en-US"/>
    </w:rPr>
  </w:style>
  <w:style w:type="paragraph" w:styleId="Heading3">
    <w:name w:val="heading 3"/>
    <w:basedOn w:val="Normal"/>
    <w:next w:val="Normal"/>
    <w:link w:val="Heading3Char"/>
    <w:uiPriority w:val="9"/>
    <w:semiHidden/>
    <w:unhideWhenUsed/>
    <w:qFormat/>
    <w:rsid w:val="00A3046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B3B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87F58"/>
    <w:rPr>
      <w:rFonts w:ascii="Cambria" w:eastAsia="Times New Roman" w:hAnsi="Cambria" w:cs="Times New Roman"/>
      <w:b/>
      <w:bCs/>
      <w:color w:val="4F81BD"/>
      <w:sz w:val="26"/>
      <w:szCs w:val="26"/>
      <w:lang w:val="en-US"/>
    </w:rPr>
  </w:style>
  <w:style w:type="paragraph" w:customStyle="1" w:styleId="p-margin">
    <w:name w:val="p-margin"/>
    <w:basedOn w:val="Normal"/>
    <w:rsid w:val="00D87F58"/>
    <w:pPr>
      <w:spacing w:before="100" w:beforeAutospacing="1" w:after="100" w:afterAutospacing="1"/>
      <w:jc w:val="left"/>
    </w:pPr>
    <w:rPr>
      <w:rFonts w:eastAsia="Times New Roman" w:cs="Times New Roman"/>
      <w:szCs w:val="24"/>
      <w:lang w:val="en-IN"/>
    </w:rPr>
  </w:style>
  <w:style w:type="character" w:styleId="Hyperlink">
    <w:name w:val="Hyperlink"/>
    <w:basedOn w:val="DefaultParagraphFont"/>
    <w:uiPriority w:val="99"/>
    <w:unhideWhenUsed/>
    <w:rsid w:val="00D87F58"/>
    <w:rPr>
      <w:color w:val="0000FF"/>
      <w:u w:val="single"/>
    </w:rPr>
  </w:style>
  <w:style w:type="paragraph" w:styleId="NormalWeb">
    <w:name w:val="Normal (Web)"/>
    <w:basedOn w:val="Normal"/>
    <w:uiPriority w:val="99"/>
    <w:semiHidden/>
    <w:unhideWhenUsed/>
    <w:rsid w:val="00D87F58"/>
    <w:pPr>
      <w:spacing w:before="100" w:beforeAutospacing="1" w:after="100" w:afterAutospacing="1"/>
      <w:jc w:val="left"/>
    </w:pPr>
    <w:rPr>
      <w:rFonts w:eastAsia="Times New Roman" w:cs="Times New Roman"/>
      <w:szCs w:val="24"/>
      <w:lang w:val="en-IN"/>
    </w:rPr>
  </w:style>
  <w:style w:type="character" w:styleId="Strong">
    <w:name w:val="Strong"/>
    <w:basedOn w:val="DefaultParagraphFont"/>
    <w:uiPriority w:val="22"/>
    <w:qFormat/>
    <w:rsid w:val="00D87F58"/>
    <w:rPr>
      <w:b/>
      <w:bCs/>
    </w:rPr>
  </w:style>
  <w:style w:type="table" w:styleId="TableGrid">
    <w:name w:val="Table Grid"/>
    <w:basedOn w:val="TableNormal"/>
    <w:uiPriority w:val="59"/>
    <w:rsid w:val="009648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483F"/>
    <w:pPr>
      <w:spacing w:line="276" w:lineRule="auto"/>
      <w:ind w:left="720"/>
      <w:contextualSpacing/>
      <w:jc w:val="left"/>
    </w:pPr>
    <w:rPr>
      <w:rFonts w:asciiTheme="minorHAnsi" w:hAnsiTheme="minorHAnsi"/>
      <w:sz w:val="22"/>
      <w:lang w:eastAsia="en-US"/>
    </w:rPr>
  </w:style>
  <w:style w:type="character" w:customStyle="1" w:styleId="topic-highlight">
    <w:name w:val="topic-highlight"/>
    <w:basedOn w:val="DefaultParagraphFont"/>
    <w:rsid w:val="006B6203"/>
  </w:style>
  <w:style w:type="character" w:customStyle="1" w:styleId="Heading1Char">
    <w:name w:val="Heading 1 Char"/>
    <w:basedOn w:val="DefaultParagraphFont"/>
    <w:link w:val="Heading1"/>
    <w:uiPriority w:val="9"/>
    <w:rsid w:val="006B6203"/>
    <w:rPr>
      <w:rFonts w:asciiTheme="majorHAnsi" w:eastAsiaTheme="majorEastAsia" w:hAnsiTheme="majorHAnsi" w:cstheme="majorBidi"/>
      <w:color w:val="2E74B5" w:themeColor="accent1" w:themeShade="BF"/>
      <w:sz w:val="32"/>
      <w:szCs w:val="32"/>
      <w:lang w:val="en-US" w:eastAsia="en-IN"/>
    </w:rPr>
  </w:style>
  <w:style w:type="paragraph" w:customStyle="1" w:styleId="pw-post-body-paragraph">
    <w:name w:val="pw-post-body-paragraph"/>
    <w:basedOn w:val="Normal"/>
    <w:rsid w:val="006B6203"/>
    <w:pPr>
      <w:spacing w:before="100" w:beforeAutospacing="1" w:after="100" w:afterAutospacing="1"/>
      <w:jc w:val="left"/>
    </w:pPr>
    <w:rPr>
      <w:rFonts w:eastAsia="Times New Roman" w:cs="Times New Roman"/>
      <w:szCs w:val="24"/>
      <w:lang w:val="en-IN"/>
    </w:rPr>
  </w:style>
  <w:style w:type="character" w:styleId="Emphasis">
    <w:name w:val="Emphasis"/>
    <w:basedOn w:val="DefaultParagraphFont"/>
    <w:uiPriority w:val="20"/>
    <w:qFormat/>
    <w:rsid w:val="006B6203"/>
    <w:rPr>
      <w:i/>
      <w:iCs/>
    </w:rPr>
  </w:style>
  <w:style w:type="character" w:customStyle="1" w:styleId="Heading4Char">
    <w:name w:val="Heading 4 Char"/>
    <w:basedOn w:val="DefaultParagraphFont"/>
    <w:link w:val="Heading4"/>
    <w:uiPriority w:val="9"/>
    <w:semiHidden/>
    <w:rsid w:val="00AB3B29"/>
    <w:rPr>
      <w:rFonts w:asciiTheme="majorHAnsi" w:eastAsiaTheme="majorEastAsia" w:hAnsiTheme="majorHAnsi" w:cstheme="majorBidi"/>
      <w:i/>
      <w:iCs/>
      <w:color w:val="2E74B5" w:themeColor="accent1" w:themeShade="BF"/>
      <w:sz w:val="24"/>
      <w:lang w:val="en-US" w:eastAsia="en-IN"/>
    </w:rPr>
  </w:style>
  <w:style w:type="paragraph" w:styleId="HTMLPreformatted">
    <w:name w:val="HTML Preformatted"/>
    <w:basedOn w:val="Normal"/>
    <w:link w:val="HTMLPreformattedChar"/>
    <w:uiPriority w:val="99"/>
    <w:semiHidden/>
    <w:unhideWhenUsed/>
    <w:rsid w:val="0032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21075"/>
    <w:rPr>
      <w:rFonts w:ascii="Courier New" w:eastAsia="Times New Roman" w:hAnsi="Courier New" w:cs="Courier New"/>
      <w:sz w:val="20"/>
      <w:szCs w:val="20"/>
      <w:lang w:eastAsia="en-IN"/>
    </w:rPr>
  </w:style>
  <w:style w:type="character" w:customStyle="1" w:styleId="kn">
    <w:name w:val="kn"/>
    <w:basedOn w:val="DefaultParagraphFont"/>
    <w:rsid w:val="00321075"/>
  </w:style>
  <w:style w:type="character" w:customStyle="1" w:styleId="nn">
    <w:name w:val="nn"/>
    <w:basedOn w:val="DefaultParagraphFont"/>
    <w:rsid w:val="00321075"/>
  </w:style>
  <w:style w:type="character" w:customStyle="1" w:styleId="n">
    <w:name w:val="n"/>
    <w:basedOn w:val="DefaultParagraphFont"/>
    <w:rsid w:val="00321075"/>
  </w:style>
  <w:style w:type="character" w:customStyle="1" w:styleId="k">
    <w:name w:val="k"/>
    <w:basedOn w:val="DefaultParagraphFont"/>
    <w:rsid w:val="00321075"/>
  </w:style>
  <w:style w:type="character" w:customStyle="1" w:styleId="o">
    <w:name w:val="o"/>
    <w:basedOn w:val="DefaultParagraphFont"/>
    <w:rsid w:val="00321075"/>
  </w:style>
  <w:style w:type="character" w:customStyle="1" w:styleId="p">
    <w:name w:val="p"/>
    <w:basedOn w:val="DefaultParagraphFont"/>
    <w:rsid w:val="00321075"/>
  </w:style>
  <w:style w:type="character" w:customStyle="1" w:styleId="c1">
    <w:name w:val="c1"/>
    <w:basedOn w:val="DefaultParagraphFont"/>
    <w:rsid w:val="00321075"/>
  </w:style>
  <w:style w:type="character" w:customStyle="1" w:styleId="Heading3Char">
    <w:name w:val="Heading 3 Char"/>
    <w:basedOn w:val="DefaultParagraphFont"/>
    <w:link w:val="Heading3"/>
    <w:uiPriority w:val="9"/>
    <w:semiHidden/>
    <w:rsid w:val="00A3046A"/>
    <w:rPr>
      <w:rFonts w:asciiTheme="majorHAnsi" w:eastAsiaTheme="majorEastAsia" w:hAnsiTheme="majorHAnsi" w:cstheme="majorBidi"/>
      <w:color w:val="1F4D78" w:themeColor="accent1" w:themeShade="7F"/>
      <w:sz w:val="24"/>
      <w:szCs w:val="24"/>
      <w:lang w:val="en-US" w:eastAsia="en-IN"/>
    </w:rPr>
  </w:style>
  <w:style w:type="character" w:styleId="HTMLCode">
    <w:name w:val="HTML Code"/>
    <w:basedOn w:val="DefaultParagraphFont"/>
    <w:uiPriority w:val="99"/>
    <w:semiHidden/>
    <w:unhideWhenUsed/>
    <w:rsid w:val="00A304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6220">
      <w:bodyDiv w:val="1"/>
      <w:marLeft w:val="0"/>
      <w:marRight w:val="0"/>
      <w:marTop w:val="0"/>
      <w:marBottom w:val="0"/>
      <w:divBdr>
        <w:top w:val="none" w:sz="0" w:space="0" w:color="auto"/>
        <w:left w:val="none" w:sz="0" w:space="0" w:color="auto"/>
        <w:bottom w:val="none" w:sz="0" w:space="0" w:color="auto"/>
        <w:right w:val="none" w:sz="0" w:space="0" w:color="auto"/>
      </w:divBdr>
    </w:div>
    <w:div w:id="262032179">
      <w:bodyDiv w:val="1"/>
      <w:marLeft w:val="0"/>
      <w:marRight w:val="0"/>
      <w:marTop w:val="0"/>
      <w:marBottom w:val="0"/>
      <w:divBdr>
        <w:top w:val="none" w:sz="0" w:space="0" w:color="auto"/>
        <w:left w:val="none" w:sz="0" w:space="0" w:color="auto"/>
        <w:bottom w:val="none" w:sz="0" w:space="0" w:color="auto"/>
        <w:right w:val="none" w:sz="0" w:space="0" w:color="auto"/>
      </w:divBdr>
    </w:div>
    <w:div w:id="290138899">
      <w:bodyDiv w:val="1"/>
      <w:marLeft w:val="0"/>
      <w:marRight w:val="0"/>
      <w:marTop w:val="0"/>
      <w:marBottom w:val="0"/>
      <w:divBdr>
        <w:top w:val="none" w:sz="0" w:space="0" w:color="auto"/>
        <w:left w:val="none" w:sz="0" w:space="0" w:color="auto"/>
        <w:bottom w:val="none" w:sz="0" w:space="0" w:color="auto"/>
        <w:right w:val="none" w:sz="0" w:space="0" w:color="auto"/>
      </w:divBdr>
    </w:div>
    <w:div w:id="291719062">
      <w:bodyDiv w:val="1"/>
      <w:marLeft w:val="0"/>
      <w:marRight w:val="0"/>
      <w:marTop w:val="0"/>
      <w:marBottom w:val="0"/>
      <w:divBdr>
        <w:top w:val="none" w:sz="0" w:space="0" w:color="auto"/>
        <w:left w:val="none" w:sz="0" w:space="0" w:color="auto"/>
        <w:bottom w:val="none" w:sz="0" w:space="0" w:color="auto"/>
        <w:right w:val="none" w:sz="0" w:space="0" w:color="auto"/>
      </w:divBdr>
      <w:divsChild>
        <w:div w:id="1605259094">
          <w:marLeft w:val="547"/>
          <w:marRight w:val="0"/>
          <w:marTop w:val="154"/>
          <w:marBottom w:val="0"/>
          <w:divBdr>
            <w:top w:val="none" w:sz="0" w:space="0" w:color="auto"/>
            <w:left w:val="none" w:sz="0" w:space="0" w:color="auto"/>
            <w:bottom w:val="none" w:sz="0" w:space="0" w:color="auto"/>
            <w:right w:val="none" w:sz="0" w:space="0" w:color="auto"/>
          </w:divBdr>
        </w:div>
        <w:div w:id="1401057767">
          <w:marLeft w:val="547"/>
          <w:marRight w:val="0"/>
          <w:marTop w:val="154"/>
          <w:marBottom w:val="0"/>
          <w:divBdr>
            <w:top w:val="none" w:sz="0" w:space="0" w:color="auto"/>
            <w:left w:val="none" w:sz="0" w:space="0" w:color="auto"/>
            <w:bottom w:val="none" w:sz="0" w:space="0" w:color="auto"/>
            <w:right w:val="none" w:sz="0" w:space="0" w:color="auto"/>
          </w:divBdr>
        </w:div>
        <w:div w:id="1395356244">
          <w:marLeft w:val="547"/>
          <w:marRight w:val="0"/>
          <w:marTop w:val="154"/>
          <w:marBottom w:val="0"/>
          <w:divBdr>
            <w:top w:val="none" w:sz="0" w:space="0" w:color="auto"/>
            <w:left w:val="none" w:sz="0" w:space="0" w:color="auto"/>
            <w:bottom w:val="none" w:sz="0" w:space="0" w:color="auto"/>
            <w:right w:val="none" w:sz="0" w:space="0" w:color="auto"/>
          </w:divBdr>
        </w:div>
        <w:div w:id="1043409249">
          <w:marLeft w:val="547"/>
          <w:marRight w:val="0"/>
          <w:marTop w:val="154"/>
          <w:marBottom w:val="0"/>
          <w:divBdr>
            <w:top w:val="none" w:sz="0" w:space="0" w:color="auto"/>
            <w:left w:val="none" w:sz="0" w:space="0" w:color="auto"/>
            <w:bottom w:val="none" w:sz="0" w:space="0" w:color="auto"/>
            <w:right w:val="none" w:sz="0" w:space="0" w:color="auto"/>
          </w:divBdr>
        </w:div>
      </w:divsChild>
    </w:div>
    <w:div w:id="317534339">
      <w:bodyDiv w:val="1"/>
      <w:marLeft w:val="0"/>
      <w:marRight w:val="0"/>
      <w:marTop w:val="0"/>
      <w:marBottom w:val="0"/>
      <w:divBdr>
        <w:top w:val="none" w:sz="0" w:space="0" w:color="auto"/>
        <w:left w:val="none" w:sz="0" w:space="0" w:color="auto"/>
        <w:bottom w:val="none" w:sz="0" w:space="0" w:color="auto"/>
        <w:right w:val="none" w:sz="0" w:space="0" w:color="auto"/>
      </w:divBdr>
    </w:div>
    <w:div w:id="354430907">
      <w:bodyDiv w:val="1"/>
      <w:marLeft w:val="0"/>
      <w:marRight w:val="0"/>
      <w:marTop w:val="0"/>
      <w:marBottom w:val="0"/>
      <w:divBdr>
        <w:top w:val="none" w:sz="0" w:space="0" w:color="auto"/>
        <w:left w:val="none" w:sz="0" w:space="0" w:color="auto"/>
        <w:bottom w:val="none" w:sz="0" w:space="0" w:color="auto"/>
        <w:right w:val="none" w:sz="0" w:space="0" w:color="auto"/>
      </w:divBdr>
    </w:div>
    <w:div w:id="413169308">
      <w:bodyDiv w:val="1"/>
      <w:marLeft w:val="0"/>
      <w:marRight w:val="0"/>
      <w:marTop w:val="0"/>
      <w:marBottom w:val="0"/>
      <w:divBdr>
        <w:top w:val="none" w:sz="0" w:space="0" w:color="auto"/>
        <w:left w:val="none" w:sz="0" w:space="0" w:color="auto"/>
        <w:bottom w:val="none" w:sz="0" w:space="0" w:color="auto"/>
        <w:right w:val="none" w:sz="0" w:space="0" w:color="auto"/>
      </w:divBdr>
    </w:div>
    <w:div w:id="534005654">
      <w:bodyDiv w:val="1"/>
      <w:marLeft w:val="0"/>
      <w:marRight w:val="0"/>
      <w:marTop w:val="0"/>
      <w:marBottom w:val="0"/>
      <w:divBdr>
        <w:top w:val="none" w:sz="0" w:space="0" w:color="auto"/>
        <w:left w:val="none" w:sz="0" w:space="0" w:color="auto"/>
        <w:bottom w:val="none" w:sz="0" w:space="0" w:color="auto"/>
        <w:right w:val="none" w:sz="0" w:space="0" w:color="auto"/>
      </w:divBdr>
    </w:div>
    <w:div w:id="568422088">
      <w:bodyDiv w:val="1"/>
      <w:marLeft w:val="0"/>
      <w:marRight w:val="0"/>
      <w:marTop w:val="0"/>
      <w:marBottom w:val="0"/>
      <w:divBdr>
        <w:top w:val="none" w:sz="0" w:space="0" w:color="auto"/>
        <w:left w:val="none" w:sz="0" w:space="0" w:color="auto"/>
        <w:bottom w:val="none" w:sz="0" w:space="0" w:color="auto"/>
        <w:right w:val="none" w:sz="0" w:space="0" w:color="auto"/>
      </w:divBdr>
    </w:div>
    <w:div w:id="713893251">
      <w:bodyDiv w:val="1"/>
      <w:marLeft w:val="0"/>
      <w:marRight w:val="0"/>
      <w:marTop w:val="0"/>
      <w:marBottom w:val="0"/>
      <w:divBdr>
        <w:top w:val="none" w:sz="0" w:space="0" w:color="auto"/>
        <w:left w:val="none" w:sz="0" w:space="0" w:color="auto"/>
        <w:bottom w:val="none" w:sz="0" w:space="0" w:color="auto"/>
        <w:right w:val="none" w:sz="0" w:space="0" w:color="auto"/>
      </w:divBdr>
    </w:div>
    <w:div w:id="774907270">
      <w:bodyDiv w:val="1"/>
      <w:marLeft w:val="0"/>
      <w:marRight w:val="0"/>
      <w:marTop w:val="0"/>
      <w:marBottom w:val="0"/>
      <w:divBdr>
        <w:top w:val="none" w:sz="0" w:space="0" w:color="auto"/>
        <w:left w:val="none" w:sz="0" w:space="0" w:color="auto"/>
        <w:bottom w:val="none" w:sz="0" w:space="0" w:color="auto"/>
        <w:right w:val="none" w:sz="0" w:space="0" w:color="auto"/>
      </w:divBdr>
    </w:div>
    <w:div w:id="898512392">
      <w:bodyDiv w:val="1"/>
      <w:marLeft w:val="0"/>
      <w:marRight w:val="0"/>
      <w:marTop w:val="0"/>
      <w:marBottom w:val="0"/>
      <w:divBdr>
        <w:top w:val="none" w:sz="0" w:space="0" w:color="auto"/>
        <w:left w:val="none" w:sz="0" w:space="0" w:color="auto"/>
        <w:bottom w:val="none" w:sz="0" w:space="0" w:color="auto"/>
        <w:right w:val="none" w:sz="0" w:space="0" w:color="auto"/>
      </w:divBdr>
    </w:div>
    <w:div w:id="1051611418">
      <w:bodyDiv w:val="1"/>
      <w:marLeft w:val="0"/>
      <w:marRight w:val="0"/>
      <w:marTop w:val="0"/>
      <w:marBottom w:val="0"/>
      <w:divBdr>
        <w:top w:val="none" w:sz="0" w:space="0" w:color="auto"/>
        <w:left w:val="none" w:sz="0" w:space="0" w:color="auto"/>
        <w:bottom w:val="none" w:sz="0" w:space="0" w:color="auto"/>
        <w:right w:val="none" w:sz="0" w:space="0" w:color="auto"/>
      </w:divBdr>
    </w:div>
    <w:div w:id="1207839569">
      <w:bodyDiv w:val="1"/>
      <w:marLeft w:val="0"/>
      <w:marRight w:val="0"/>
      <w:marTop w:val="0"/>
      <w:marBottom w:val="0"/>
      <w:divBdr>
        <w:top w:val="none" w:sz="0" w:space="0" w:color="auto"/>
        <w:left w:val="none" w:sz="0" w:space="0" w:color="auto"/>
        <w:bottom w:val="none" w:sz="0" w:space="0" w:color="auto"/>
        <w:right w:val="none" w:sz="0" w:space="0" w:color="auto"/>
      </w:divBdr>
    </w:div>
    <w:div w:id="1274628603">
      <w:bodyDiv w:val="1"/>
      <w:marLeft w:val="0"/>
      <w:marRight w:val="0"/>
      <w:marTop w:val="0"/>
      <w:marBottom w:val="0"/>
      <w:divBdr>
        <w:top w:val="none" w:sz="0" w:space="0" w:color="auto"/>
        <w:left w:val="none" w:sz="0" w:space="0" w:color="auto"/>
        <w:bottom w:val="none" w:sz="0" w:space="0" w:color="auto"/>
        <w:right w:val="none" w:sz="0" w:space="0" w:color="auto"/>
      </w:divBdr>
    </w:div>
    <w:div w:id="1443918371">
      <w:bodyDiv w:val="1"/>
      <w:marLeft w:val="0"/>
      <w:marRight w:val="0"/>
      <w:marTop w:val="0"/>
      <w:marBottom w:val="0"/>
      <w:divBdr>
        <w:top w:val="none" w:sz="0" w:space="0" w:color="auto"/>
        <w:left w:val="none" w:sz="0" w:space="0" w:color="auto"/>
        <w:bottom w:val="none" w:sz="0" w:space="0" w:color="auto"/>
        <w:right w:val="none" w:sz="0" w:space="0" w:color="auto"/>
      </w:divBdr>
    </w:div>
    <w:div w:id="1794328472">
      <w:bodyDiv w:val="1"/>
      <w:marLeft w:val="0"/>
      <w:marRight w:val="0"/>
      <w:marTop w:val="0"/>
      <w:marBottom w:val="0"/>
      <w:divBdr>
        <w:top w:val="none" w:sz="0" w:space="0" w:color="auto"/>
        <w:left w:val="none" w:sz="0" w:space="0" w:color="auto"/>
        <w:bottom w:val="none" w:sz="0" w:space="0" w:color="auto"/>
        <w:right w:val="none" w:sz="0" w:space="0" w:color="auto"/>
      </w:divBdr>
    </w:div>
    <w:div w:id="1814757680">
      <w:bodyDiv w:val="1"/>
      <w:marLeft w:val="0"/>
      <w:marRight w:val="0"/>
      <w:marTop w:val="0"/>
      <w:marBottom w:val="0"/>
      <w:divBdr>
        <w:top w:val="none" w:sz="0" w:space="0" w:color="auto"/>
        <w:left w:val="none" w:sz="0" w:space="0" w:color="auto"/>
        <w:bottom w:val="none" w:sz="0" w:space="0" w:color="auto"/>
        <w:right w:val="none" w:sz="0" w:space="0" w:color="auto"/>
      </w:divBdr>
    </w:div>
    <w:div w:id="1863127178">
      <w:bodyDiv w:val="1"/>
      <w:marLeft w:val="0"/>
      <w:marRight w:val="0"/>
      <w:marTop w:val="0"/>
      <w:marBottom w:val="0"/>
      <w:divBdr>
        <w:top w:val="none" w:sz="0" w:space="0" w:color="auto"/>
        <w:left w:val="none" w:sz="0" w:space="0" w:color="auto"/>
        <w:bottom w:val="none" w:sz="0" w:space="0" w:color="auto"/>
        <w:right w:val="none" w:sz="0" w:space="0" w:color="auto"/>
      </w:divBdr>
      <w:divsChild>
        <w:div w:id="1352611208">
          <w:marLeft w:val="547"/>
          <w:marRight w:val="0"/>
          <w:marTop w:val="115"/>
          <w:marBottom w:val="0"/>
          <w:divBdr>
            <w:top w:val="none" w:sz="0" w:space="0" w:color="auto"/>
            <w:left w:val="none" w:sz="0" w:space="0" w:color="auto"/>
            <w:bottom w:val="none" w:sz="0" w:space="0" w:color="auto"/>
            <w:right w:val="none" w:sz="0" w:space="0" w:color="auto"/>
          </w:divBdr>
        </w:div>
        <w:div w:id="1905025527">
          <w:marLeft w:val="547"/>
          <w:marRight w:val="0"/>
          <w:marTop w:val="115"/>
          <w:marBottom w:val="0"/>
          <w:divBdr>
            <w:top w:val="none" w:sz="0" w:space="0" w:color="auto"/>
            <w:left w:val="none" w:sz="0" w:space="0" w:color="auto"/>
            <w:bottom w:val="none" w:sz="0" w:space="0" w:color="auto"/>
            <w:right w:val="none" w:sz="0" w:space="0" w:color="auto"/>
          </w:divBdr>
        </w:div>
        <w:div w:id="220361765">
          <w:marLeft w:val="547"/>
          <w:marRight w:val="0"/>
          <w:marTop w:val="115"/>
          <w:marBottom w:val="0"/>
          <w:divBdr>
            <w:top w:val="none" w:sz="0" w:space="0" w:color="auto"/>
            <w:left w:val="none" w:sz="0" w:space="0" w:color="auto"/>
            <w:bottom w:val="none" w:sz="0" w:space="0" w:color="auto"/>
            <w:right w:val="none" w:sz="0" w:space="0" w:color="auto"/>
          </w:divBdr>
        </w:div>
        <w:div w:id="1580867052">
          <w:marLeft w:val="547"/>
          <w:marRight w:val="0"/>
          <w:marTop w:val="115"/>
          <w:marBottom w:val="0"/>
          <w:divBdr>
            <w:top w:val="none" w:sz="0" w:space="0" w:color="auto"/>
            <w:left w:val="none" w:sz="0" w:space="0" w:color="auto"/>
            <w:bottom w:val="none" w:sz="0" w:space="0" w:color="auto"/>
            <w:right w:val="none" w:sz="0" w:space="0" w:color="auto"/>
          </w:divBdr>
        </w:div>
      </w:divsChild>
    </w:div>
    <w:div w:id="2014527484">
      <w:bodyDiv w:val="1"/>
      <w:marLeft w:val="0"/>
      <w:marRight w:val="0"/>
      <w:marTop w:val="0"/>
      <w:marBottom w:val="0"/>
      <w:divBdr>
        <w:top w:val="none" w:sz="0" w:space="0" w:color="auto"/>
        <w:left w:val="none" w:sz="0" w:space="0" w:color="auto"/>
        <w:bottom w:val="none" w:sz="0" w:space="0" w:color="auto"/>
        <w:right w:val="none" w:sz="0" w:space="0" w:color="auto"/>
      </w:divBdr>
    </w:div>
    <w:div w:id="2051571266">
      <w:bodyDiv w:val="1"/>
      <w:marLeft w:val="0"/>
      <w:marRight w:val="0"/>
      <w:marTop w:val="0"/>
      <w:marBottom w:val="0"/>
      <w:divBdr>
        <w:top w:val="none" w:sz="0" w:space="0" w:color="auto"/>
        <w:left w:val="none" w:sz="0" w:space="0" w:color="auto"/>
        <w:bottom w:val="none" w:sz="0" w:space="0" w:color="auto"/>
        <w:right w:val="none" w:sz="0" w:space="0" w:color="auto"/>
      </w:divBdr>
    </w:div>
    <w:div w:id="2085297950">
      <w:bodyDiv w:val="1"/>
      <w:marLeft w:val="0"/>
      <w:marRight w:val="0"/>
      <w:marTop w:val="0"/>
      <w:marBottom w:val="0"/>
      <w:divBdr>
        <w:top w:val="none" w:sz="0" w:space="0" w:color="auto"/>
        <w:left w:val="none" w:sz="0" w:space="0" w:color="auto"/>
        <w:bottom w:val="none" w:sz="0" w:space="0" w:color="auto"/>
        <w:right w:val="none" w:sz="0" w:space="0" w:color="auto"/>
      </w:divBdr>
    </w:div>
    <w:div w:id="21180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B13C4337B0FF4697CB5991426CD403" ma:contentTypeVersion="4" ma:contentTypeDescription="Create a new document." ma:contentTypeScope="" ma:versionID="7a075774b40212a1b03fc860c4ceca2d">
  <xsd:schema xmlns:xsd="http://www.w3.org/2001/XMLSchema" xmlns:xs="http://www.w3.org/2001/XMLSchema" xmlns:p="http://schemas.microsoft.com/office/2006/metadata/properties" xmlns:ns2="747804ab-6a49-4199-81c6-58c9fd050439" targetNamespace="http://schemas.microsoft.com/office/2006/metadata/properties" ma:root="true" ma:fieldsID="587c903a4b5396de1a6f1fda1b4c2317" ns2:_="">
    <xsd:import namespace="747804ab-6a49-4199-81c6-58c9fd05043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804ab-6a49-4199-81c6-58c9fd050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11072A-1BBA-4682-93D4-4122D5D79F77}"/>
</file>

<file path=customXml/itemProps2.xml><?xml version="1.0" encoding="utf-8"?>
<ds:datastoreItem xmlns:ds="http://schemas.openxmlformats.org/officeDocument/2006/customXml" ds:itemID="{A346C058-B7EF-4F53-A2B2-A779B146B04A}"/>
</file>

<file path=customXml/itemProps3.xml><?xml version="1.0" encoding="utf-8"?>
<ds:datastoreItem xmlns:ds="http://schemas.openxmlformats.org/officeDocument/2006/customXml" ds:itemID="{0EB4971F-1D1C-4CF8-AB34-65B43420F484}"/>
</file>

<file path=docProps/app.xml><?xml version="1.0" encoding="utf-8"?>
<Properties xmlns="http://schemas.openxmlformats.org/officeDocument/2006/extended-properties" xmlns:vt="http://schemas.openxmlformats.org/officeDocument/2006/docPropsVTypes">
  <Template>Normal</Template>
  <TotalTime>191</TotalTime>
  <Pages>5</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Chauhan</dc:creator>
  <cp:keywords/>
  <dc:description/>
  <cp:lastModifiedBy>Khushbu Chauhan</cp:lastModifiedBy>
  <cp:revision>13</cp:revision>
  <dcterms:created xsi:type="dcterms:W3CDTF">2024-01-02T09:54:00Z</dcterms:created>
  <dcterms:modified xsi:type="dcterms:W3CDTF">2024-02-05T04:56:00Z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0x01010085B13C4337B0FF4697CB5991426CD403</vt:lpwstr>
  </property>
</Properties>
</file>