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892E7" w14:textId="77777777" w:rsidR="003F6366" w:rsidRPr="00707B2C" w:rsidRDefault="00707B2C">
      <w:pPr>
        <w:rPr>
          <w:rFonts w:ascii="Consolas" w:eastAsia="Arial-BoldItalicMT" w:hAnsi="Consolas" w:cs="Consolas"/>
          <w:b/>
          <w:color w:val="212121"/>
          <w:sz w:val="56"/>
          <w:szCs w:val="52"/>
          <w:u w:val="single"/>
        </w:rPr>
      </w:pPr>
      <w:r w:rsidRPr="00707B2C">
        <w:rPr>
          <w:rFonts w:ascii="Consolas" w:eastAsia="Arial-BoldItalicMT" w:hAnsi="Consolas" w:cs="Consolas"/>
          <w:b/>
          <w:color w:val="212121"/>
          <w:sz w:val="56"/>
          <w:szCs w:val="52"/>
          <w:u w:val="single"/>
        </w:rPr>
        <w:t>Exp-5 Design a night lamp</w:t>
      </w:r>
    </w:p>
    <w:p w14:paraId="0E48710D" w14:textId="77777777" w:rsidR="003F6366" w:rsidRPr="00707B2C" w:rsidRDefault="00707B2C">
      <w:pPr>
        <w:rPr>
          <w:rFonts w:ascii="Consolas" w:eastAsia="Malgun Gothic" w:hAnsi="Consolas" w:cs="Consolas"/>
          <w:b/>
          <w:sz w:val="56"/>
          <w:szCs w:val="52"/>
          <w:u w:val="single"/>
        </w:rPr>
      </w:pPr>
      <w:r w:rsidRPr="00707B2C">
        <w:rPr>
          <w:rFonts w:ascii="Consolas" w:eastAsia="Arial-BoldItalicMT" w:hAnsi="Consolas" w:cs="Consolas"/>
          <w:b/>
          <w:color w:val="212121"/>
          <w:sz w:val="56"/>
          <w:szCs w:val="52"/>
          <w:u w:val="single"/>
        </w:rPr>
        <w:t>Concept</w:t>
      </w:r>
    </w:p>
    <w:p w14:paraId="0C25BDFE" w14:textId="77777777" w:rsidR="003F6366" w:rsidRDefault="003F6366">
      <w:pPr>
        <w:rPr>
          <w:rFonts w:ascii="Malgun Gothic" w:eastAsia="Malgun Gothic" w:hAnsi="Malgun Gothic" w:cs="Malgun Gothic"/>
          <w:b/>
          <w:i/>
          <w:sz w:val="40"/>
          <w:szCs w:val="40"/>
          <w:u w:val="single"/>
        </w:rPr>
      </w:pPr>
    </w:p>
    <w:p w14:paraId="1EF66A94" w14:textId="77777777" w:rsidR="003F6366" w:rsidRDefault="003F6366">
      <w:pPr>
        <w:rPr>
          <w:rFonts w:ascii="Malgun Gothic" w:eastAsia="Malgun Gothic" w:hAnsi="Malgun Gothic" w:cs="Malgun Gothic"/>
          <w:sz w:val="40"/>
          <w:szCs w:val="40"/>
        </w:rPr>
      </w:pPr>
    </w:p>
    <w:p w14:paraId="6E63772B" w14:textId="77777777" w:rsidR="003F6366" w:rsidRDefault="00707B2C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noProof/>
          <w:sz w:val="40"/>
          <w:szCs w:val="40"/>
          <w:lang w:val="en-IN"/>
        </w:rPr>
        <w:drawing>
          <wp:inline distT="0" distB="0" distL="114300" distR="114300" wp14:anchorId="11599245" wp14:editId="2B4398FB">
            <wp:extent cx="5791813" cy="2292985"/>
            <wp:effectExtent l="0" t="0" r="0" b="5715"/>
            <wp:docPr id="1" name="Picture 1" descr="Sizzling Uusam-Krun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izzling Uusam-Krunk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26129" cy="2306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B0CB" w14:textId="77777777" w:rsidR="003F6366" w:rsidRDefault="003F6366">
      <w:pPr>
        <w:rPr>
          <w:rFonts w:ascii="Malgun Gothic" w:eastAsia="Malgun Gothic" w:hAnsi="Malgun Gothic" w:cs="Malgun Gothic"/>
          <w:sz w:val="40"/>
          <w:szCs w:val="40"/>
        </w:rPr>
      </w:pPr>
    </w:p>
    <w:p w14:paraId="388E4578" w14:textId="77777777" w:rsidR="003F6366" w:rsidRDefault="003F6366">
      <w:pPr>
        <w:rPr>
          <w:rFonts w:ascii="Malgun Gothic" w:eastAsia="Malgun Gothic" w:hAnsi="Malgun Gothic" w:cs="Malgun Gothic"/>
          <w:sz w:val="40"/>
          <w:szCs w:val="40"/>
        </w:rPr>
      </w:pPr>
    </w:p>
    <w:p w14:paraId="450BF1D2" w14:textId="77777777" w:rsidR="003F6366" w:rsidRDefault="003F6366">
      <w:pPr>
        <w:rPr>
          <w:rFonts w:ascii="Malgun Gothic" w:eastAsia="Malgun Gothic" w:hAnsi="Malgun Gothic" w:cs="Malgun Gothic"/>
          <w:sz w:val="40"/>
          <w:szCs w:val="40"/>
        </w:rPr>
      </w:pPr>
    </w:p>
    <w:p w14:paraId="7648EE56" w14:textId="77777777" w:rsidR="003F6366" w:rsidRPr="00707B2C" w:rsidRDefault="003F6366">
      <w:pPr>
        <w:rPr>
          <w:rFonts w:ascii="Malgun Gothic" w:eastAsia="Malgun Gothic" w:hAnsi="Malgun Gothic" w:cs="Malgun Gothic"/>
          <w:sz w:val="44"/>
          <w:szCs w:val="40"/>
        </w:rPr>
      </w:pPr>
    </w:p>
    <w:p w14:paraId="66EC4C68" w14:textId="77777777" w:rsidR="003F6366" w:rsidRPr="00707B2C" w:rsidRDefault="003F6366">
      <w:pPr>
        <w:rPr>
          <w:rFonts w:ascii="Malgun Gothic" w:eastAsia="Malgun Gothic" w:hAnsi="Malgun Gothic" w:cs="Malgun Gothic"/>
          <w:sz w:val="44"/>
          <w:szCs w:val="40"/>
        </w:rPr>
      </w:pPr>
    </w:p>
    <w:p w14:paraId="123C12AB" w14:textId="77777777" w:rsidR="003F6366" w:rsidRPr="00707B2C" w:rsidRDefault="00707B2C">
      <w:pPr>
        <w:rPr>
          <w:rFonts w:ascii="Malgun Gothic" w:eastAsia="Malgun Gothic" w:hAnsi="Malgun Gothic" w:cs="Malgun Gothic"/>
          <w:b/>
          <w:bCs/>
          <w:sz w:val="48"/>
          <w:szCs w:val="40"/>
          <w:u w:val="single"/>
        </w:rPr>
      </w:pPr>
      <w:r w:rsidRPr="00707B2C">
        <w:rPr>
          <w:rFonts w:ascii="Malgun Gothic" w:eastAsia="Malgun Gothic" w:hAnsi="Malgun Gothic" w:cs="Malgun Gothic" w:hint="eastAsia"/>
          <w:b/>
          <w:bCs/>
          <w:sz w:val="48"/>
          <w:szCs w:val="40"/>
          <w:u w:val="single"/>
        </w:rPr>
        <w:t xml:space="preserve">Concept </w:t>
      </w:r>
      <w:proofErr w:type="gramStart"/>
      <w:r w:rsidRPr="00707B2C">
        <w:rPr>
          <w:rFonts w:ascii="Malgun Gothic" w:eastAsia="Malgun Gothic" w:hAnsi="Malgun Gothic" w:cs="Malgun Gothic" w:hint="eastAsia"/>
          <w:b/>
          <w:bCs/>
          <w:sz w:val="48"/>
          <w:szCs w:val="40"/>
          <w:u w:val="single"/>
        </w:rPr>
        <w:t>Used :</w:t>
      </w:r>
      <w:proofErr w:type="gramEnd"/>
    </w:p>
    <w:p w14:paraId="25A4D847" w14:textId="77777777" w:rsidR="003F6366" w:rsidRDefault="00707B2C">
      <w:pPr>
        <w:rPr>
          <w:rFonts w:ascii="Malgun Gothic" w:eastAsia="Malgun Gothic" w:hAnsi="Malgun Gothic" w:cs="Malgun Gothic"/>
          <w:sz w:val="40"/>
          <w:szCs w:val="40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1)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 A circuit consists of 2 digital pins are used where a pin i.e.,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13</w:t>
      </w:r>
      <w:r>
        <w:rPr>
          <w:rFonts w:ascii="Malgun Gothic" w:eastAsia="Malgun Gothic" w:hAnsi="Malgun Gothic" w:cs="Malgun Gothic" w:hint="eastAsia"/>
          <w:sz w:val="40"/>
          <w:szCs w:val="40"/>
        </w:rPr>
        <w:t xml:space="preserve"> making connection of LED with Arduino and further making the connection to the ground.</w:t>
      </w:r>
    </w:p>
    <w:p w14:paraId="4009F170" w14:textId="77777777" w:rsidR="003F6366" w:rsidRDefault="00707B2C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lastRenderedPageBreak/>
        <w:t xml:space="preserve">2)Now one terminal of LDR is connected 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to ground and another is connected to resistor of 10K ohm and the same terminal is also connected to the A0.</w:t>
      </w:r>
    </w:p>
    <w:p w14:paraId="588020C4" w14:textId="77777777" w:rsidR="003F6366" w:rsidRDefault="00707B2C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3)Now the 10K ohm resistor is connected to LDR and another terminal is connected to 5V supply.</w:t>
      </w:r>
    </w:p>
    <w:p w14:paraId="4675D931" w14:textId="77777777" w:rsidR="003F6366" w:rsidRDefault="00707B2C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4)When light rays falls on the LDR increases resista</w:t>
      </w:r>
      <w:r>
        <w:rPr>
          <w:rFonts w:ascii="Malgun Gothic" w:eastAsia="Malgun Gothic" w:hAnsi="Malgun Gothic" w:cs="Malgun Gothic" w:hint="eastAsia"/>
          <w:sz w:val="40"/>
          <w:szCs w:val="40"/>
          <w:lang w:val="en-IN"/>
        </w:rPr>
        <w:t>nce of LDR decreases and hence LED glows.</w:t>
      </w:r>
    </w:p>
    <w:p w14:paraId="321A0C69" w14:textId="77777777" w:rsidR="003F6366" w:rsidRPr="00707B2C" w:rsidRDefault="003F6366">
      <w:pPr>
        <w:rPr>
          <w:rFonts w:ascii="Malgun Gothic" w:eastAsia="Malgun Gothic" w:hAnsi="Malgun Gothic" w:cs="Malgun Gothic"/>
          <w:b/>
          <w:sz w:val="44"/>
          <w:szCs w:val="40"/>
          <w:lang w:val="en-IN"/>
        </w:rPr>
      </w:pPr>
    </w:p>
    <w:p w14:paraId="2C5AE94B" w14:textId="77777777" w:rsidR="003F6366" w:rsidRPr="00707B2C" w:rsidRDefault="00707B2C">
      <w:pPr>
        <w:rPr>
          <w:rFonts w:ascii="Malgun Gothic" w:eastAsia="Malgun Gothic" w:hAnsi="Malgun Gothic" w:cs="Malgun Gothic"/>
          <w:b/>
          <w:color w:val="212121"/>
          <w:sz w:val="48"/>
          <w:szCs w:val="52"/>
          <w:u w:val="single"/>
        </w:rPr>
      </w:pPr>
      <w:r w:rsidRPr="00707B2C">
        <w:rPr>
          <w:rFonts w:ascii="Malgun Gothic" w:eastAsia="Malgun Gothic" w:hAnsi="Malgun Gothic" w:cs="Malgun Gothic" w:hint="eastAsia"/>
          <w:b/>
          <w:color w:val="212121"/>
          <w:sz w:val="48"/>
          <w:szCs w:val="52"/>
          <w:u w:val="single"/>
        </w:rPr>
        <w:t xml:space="preserve">Learning and </w:t>
      </w:r>
      <w:proofErr w:type="gramStart"/>
      <w:r w:rsidRPr="00707B2C">
        <w:rPr>
          <w:rFonts w:ascii="Malgun Gothic" w:eastAsia="Malgun Gothic" w:hAnsi="Malgun Gothic" w:cs="Malgun Gothic" w:hint="eastAsia"/>
          <w:b/>
          <w:color w:val="212121"/>
          <w:sz w:val="48"/>
          <w:szCs w:val="52"/>
          <w:u w:val="single"/>
        </w:rPr>
        <w:t>Observations :</w:t>
      </w:r>
      <w:proofErr w:type="gramEnd"/>
      <w:r w:rsidRPr="00707B2C">
        <w:rPr>
          <w:rFonts w:ascii="Malgun Gothic" w:eastAsia="Malgun Gothic" w:hAnsi="Malgun Gothic" w:cs="Malgun Gothic" w:hint="eastAsia"/>
          <w:b/>
          <w:color w:val="212121"/>
          <w:sz w:val="48"/>
          <w:szCs w:val="52"/>
          <w:u w:val="single"/>
        </w:rPr>
        <w:t xml:space="preserve"> -</w:t>
      </w:r>
    </w:p>
    <w:p w14:paraId="36B4B139" w14:textId="77777777" w:rsidR="003F6366" w:rsidRPr="00707B2C" w:rsidRDefault="003F6366">
      <w:pPr>
        <w:rPr>
          <w:rFonts w:ascii="Malgun Gothic" w:eastAsia="Malgun Gothic" w:hAnsi="Malgun Gothic" w:cs="Malgun Gothic"/>
          <w:sz w:val="44"/>
          <w:szCs w:val="52"/>
          <w:u w:val="single"/>
          <w:lang w:val="en-IN"/>
        </w:rPr>
      </w:pPr>
    </w:p>
    <w:p w14:paraId="4CFF9C6A" w14:textId="77777777" w:rsidR="003F6366" w:rsidRDefault="00707B2C">
      <w:pP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1)I have learnt to use Arduino Board and how the code will work whenever the </w:t>
      </w:r>
      <w: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  <w:t>light falls on the LDR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 xml:space="preserve"> </w:t>
      </w:r>
      <w:r>
        <w:rPr>
          <w:rFonts w:ascii="Malgun Gothic" w:eastAsia="Malgun Gothic" w:hAnsi="Malgun Gothic" w:cs="Malgun Gothic"/>
          <w:color w:val="000000"/>
          <w:sz w:val="40"/>
          <w:szCs w:val="40"/>
          <w:lang w:val="en-IN"/>
        </w:rPr>
        <w:t>resistance decreases and LED does not glow.</w:t>
      </w:r>
    </w:p>
    <w:p w14:paraId="05207E01" w14:textId="77777777" w:rsidR="003F6366" w:rsidRDefault="00707B2C">
      <w:pPr>
        <w:rPr>
          <w:rFonts w:ascii="Malgun Gothic" w:eastAsia="Malgun Gothic" w:hAnsi="Malgun Gothic" w:cs="Malgun Gothic"/>
          <w:color w:val="000000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2)How a circuit is placed on breadboar</w:t>
      </w: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t>d so that it can work properly.</w:t>
      </w:r>
    </w:p>
    <w:p w14:paraId="4A8EAAA1" w14:textId="77777777" w:rsidR="003F6366" w:rsidRDefault="00707B2C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000000"/>
          <w:sz w:val="40"/>
          <w:szCs w:val="40"/>
        </w:rPr>
        <w:lastRenderedPageBreak/>
        <w:t xml:space="preserve">3)Arduino board has Digital pins and 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Analog pins.</w:t>
      </w:r>
    </w:p>
    <w:p w14:paraId="5E34BA27" w14:textId="77777777" w:rsidR="003F6366" w:rsidRDefault="00707B2C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Digital pin provides Input as well as Output, but Analog pin provides only input.</w:t>
      </w:r>
    </w:p>
    <w:p w14:paraId="27D657F1" w14:textId="77777777" w:rsidR="003F6366" w:rsidRDefault="00707B2C">
      <w:pPr>
        <w:rPr>
          <w:rFonts w:ascii="Malgun Gothic" w:eastAsia="Malgun Gothic" w:hAnsi="Malgun Gothic" w:cs="Malgun Gothic"/>
          <w:b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4)The Arduino board has ~ sign in Digital pin side which is also known as Pulse Width </w:t>
      </w:r>
      <w:proofErr w:type="gramStart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Modulation(</w:t>
      </w:r>
      <w:proofErr w:type="gramEnd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PWM)</w:t>
      </w:r>
      <w:r>
        <w:rPr>
          <w:rFonts w:ascii="Malgun Gothic" w:eastAsia="Malgun Gothic" w:hAnsi="Malgun Gothic" w:cs="Malgun Gothic" w:hint="eastAsia"/>
          <w:b/>
          <w:color w:val="222222"/>
          <w:sz w:val="40"/>
          <w:szCs w:val="40"/>
          <w:shd w:val="clear" w:color="auto" w:fill="FFFFFF"/>
        </w:rPr>
        <w:t>.</w:t>
      </w:r>
    </w:p>
    <w:p w14:paraId="64F86FFF" w14:textId="77777777" w:rsidR="003F6366" w:rsidRDefault="00707B2C">
      <w:pPr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These pins help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’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s in getting Analog signals with digital means.</w:t>
      </w:r>
    </w:p>
    <w:p w14:paraId="29ED735D" w14:textId="77777777" w:rsidR="003F6366" w:rsidRDefault="003F6366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</w:p>
    <w:p w14:paraId="156F7594" w14:textId="77777777" w:rsidR="003F6366" w:rsidRDefault="003F6366">
      <w:pPr>
        <w:rPr>
          <w:rFonts w:ascii="Malgun Gothic" w:eastAsia="Malgun Gothic" w:hAnsi="Malgun Gothic" w:cs="Malgun Gothic"/>
          <w:sz w:val="52"/>
          <w:szCs w:val="52"/>
          <w:lang w:val="en-IN"/>
        </w:rPr>
      </w:pPr>
    </w:p>
    <w:p w14:paraId="6FFE6A7B" w14:textId="77777777" w:rsidR="003F6366" w:rsidRDefault="00707B2C">
      <w:pPr>
        <w:rPr>
          <w:rFonts w:ascii="Consolas" w:eastAsia="Malgun Gothic" w:hAnsi="Consolas" w:cs="Consolas"/>
          <w:b/>
          <w:bCs/>
          <w:color w:val="222222"/>
          <w:sz w:val="52"/>
          <w:szCs w:val="52"/>
          <w:shd w:val="clear" w:color="auto" w:fill="FFFFFF"/>
        </w:rPr>
      </w:pPr>
      <w:r>
        <w:rPr>
          <w:rFonts w:ascii="Consolas" w:eastAsia="Malgun Gothic" w:hAnsi="Consolas" w:cs="Consolas"/>
          <w:b/>
          <w:bCs/>
          <w:color w:val="222222"/>
          <w:sz w:val="52"/>
          <w:szCs w:val="52"/>
          <w:shd w:val="clear" w:color="auto" w:fill="FFFFFF"/>
        </w:rPr>
        <w:t xml:space="preserve">Problems and Troubleshooting: </w:t>
      </w:r>
    </w:p>
    <w:p w14:paraId="0E47E7F9" w14:textId="77777777" w:rsidR="003F6366" w:rsidRDefault="00707B2C">
      <w:pPr>
        <w:numPr>
          <w:ilvl w:val="0"/>
          <w:numId w:val="1"/>
        </w:numPr>
        <w:ind w:left="720" w:hanging="360"/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Making a functional was a bit time taking as it becomes a bit confusing on arranging the wires.</w:t>
      </w:r>
    </w:p>
    <w:p w14:paraId="779AF586" w14:textId="77777777" w:rsidR="003F6366" w:rsidRDefault="00707B2C">
      <w:pPr>
        <w:numPr>
          <w:ilvl w:val="0"/>
          <w:numId w:val="1"/>
        </w:numPr>
        <w:ind w:left="720" w:hanging="360"/>
        <w:rPr>
          <w:rFonts w:ascii="Malgun Gothic" w:eastAsia="Malgun Gothic" w:hAnsi="Malgun Gothic" w:cs="Malgun Gothic"/>
          <w:color w:val="222222"/>
          <w:sz w:val="40"/>
          <w:szCs w:val="40"/>
          <w:shd w:val="clear" w:color="auto" w:fill="FFFFFF"/>
        </w:rPr>
      </w:pP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Minors errors showed up in the code during the</w:t>
      </w:r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 test run, which was trouble </w:t>
      </w:r>
      <w:proofErr w:type="spellStart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>shooted</w:t>
      </w:r>
      <w:proofErr w:type="spellEnd"/>
      <w:r>
        <w:rPr>
          <w:rFonts w:ascii="Malgun Gothic" w:eastAsia="Malgun Gothic" w:hAnsi="Malgun Gothic" w:cs="Malgun Gothic" w:hint="eastAsia"/>
          <w:color w:val="222222"/>
          <w:sz w:val="40"/>
          <w:szCs w:val="40"/>
          <w:shd w:val="clear" w:color="auto" w:fill="FFFFFF"/>
        </w:rPr>
        <w:t xml:space="preserve"> by the correcting the above.</w:t>
      </w:r>
    </w:p>
    <w:p w14:paraId="0ECA0D1E" w14:textId="77777777" w:rsidR="003F6366" w:rsidRDefault="003F6366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</w:p>
    <w:p w14:paraId="7866000D" w14:textId="77777777" w:rsidR="003F6366" w:rsidRDefault="003F6366">
      <w:pPr>
        <w:rPr>
          <w:rFonts w:ascii="Malgun Gothic" w:eastAsia="Malgun Gothic" w:hAnsi="Malgun Gothic" w:cs="Malgun Gothic"/>
          <w:color w:val="222222"/>
          <w:sz w:val="36"/>
          <w:shd w:val="clear" w:color="auto" w:fill="FFFFFF"/>
        </w:rPr>
      </w:pPr>
    </w:p>
    <w:p w14:paraId="7C1CEFD9" w14:textId="77777777" w:rsidR="003F6366" w:rsidRPr="00707B2C" w:rsidRDefault="003F6366">
      <w:pPr>
        <w:rPr>
          <w:rFonts w:ascii="Malgun Gothic" w:eastAsia="Malgun Gothic" w:hAnsi="Malgun Gothic" w:cs="Malgun Gothic"/>
          <w:color w:val="222222"/>
          <w:sz w:val="32"/>
          <w:u w:val="single"/>
          <w:shd w:val="clear" w:color="auto" w:fill="FFFFFF"/>
        </w:rPr>
      </w:pPr>
    </w:p>
    <w:p w14:paraId="7D2A6538" w14:textId="77777777" w:rsidR="003F6366" w:rsidRPr="00707B2C" w:rsidRDefault="00707B2C">
      <w:pPr>
        <w:rPr>
          <w:rFonts w:ascii="Consolas" w:eastAsia="Arial-BoldItalicMT" w:hAnsi="Consolas" w:cs="Consolas"/>
          <w:b/>
          <w:color w:val="212121"/>
          <w:sz w:val="48"/>
          <w:szCs w:val="52"/>
          <w:u w:val="single"/>
        </w:rPr>
      </w:pPr>
      <w:proofErr w:type="gramStart"/>
      <w:r w:rsidRPr="00707B2C">
        <w:rPr>
          <w:rFonts w:ascii="Consolas" w:eastAsia="Arial-BoldItalicMT" w:hAnsi="Consolas" w:cs="Consolas"/>
          <w:b/>
          <w:color w:val="212121"/>
          <w:sz w:val="48"/>
          <w:szCs w:val="52"/>
          <w:u w:val="single"/>
        </w:rPr>
        <w:t>Precautions :</w:t>
      </w:r>
      <w:proofErr w:type="gramEnd"/>
      <w:r w:rsidRPr="00707B2C">
        <w:rPr>
          <w:rFonts w:ascii="Consolas" w:eastAsia="Arial-BoldItalicMT" w:hAnsi="Consolas" w:cs="Consolas"/>
          <w:b/>
          <w:color w:val="212121"/>
          <w:sz w:val="48"/>
          <w:szCs w:val="52"/>
          <w:u w:val="single"/>
        </w:rPr>
        <w:t>-</w:t>
      </w:r>
    </w:p>
    <w:p w14:paraId="5E7A0C41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1. Making Correct connection.</w:t>
      </w:r>
    </w:p>
    <w:p w14:paraId="0B34FDA5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2. Using Multimeter to check whether all the devices are in working</w:t>
      </w:r>
    </w:p>
    <w:p w14:paraId="0AF3693A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condition or not.</w:t>
      </w:r>
    </w:p>
    <w:p w14:paraId="37189815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3. Correct sets of instructions are provided or not to p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erform the specific</w:t>
      </w:r>
    </w:p>
    <w:p w14:paraId="458F3871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function.</w:t>
      </w:r>
    </w:p>
    <w:p w14:paraId="22752696" w14:textId="77777777" w:rsidR="003F6366" w:rsidRDefault="003F6366">
      <w:pPr>
        <w:rPr>
          <w:rFonts w:ascii="Consolas" w:eastAsia="Malgun Gothic" w:hAnsi="Consolas" w:cs="Consolas"/>
          <w:sz w:val="40"/>
          <w:szCs w:val="40"/>
          <w:lang w:val="en-IN"/>
        </w:rPr>
      </w:pPr>
    </w:p>
    <w:p w14:paraId="035612AD" w14:textId="77777777" w:rsidR="003F6366" w:rsidRPr="00707B2C" w:rsidRDefault="003F6366">
      <w:pPr>
        <w:rPr>
          <w:rFonts w:ascii="Consolas" w:eastAsia="Malgun Gothic" w:hAnsi="Consolas" w:cs="Consolas"/>
          <w:sz w:val="48"/>
          <w:szCs w:val="52"/>
          <w:u w:val="single"/>
          <w:lang w:val="en-IN"/>
        </w:rPr>
      </w:pPr>
    </w:p>
    <w:p w14:paraId="18172395" w14:textId="77777777" w:rsidR="003F6366" w:rsidRPr="00707B2C" w:rsidRDefault="00707B2C">
      <w:pPr>
        <w:rPr>
          <w:rFonts w:ascii="Consolas" w:eastAsia="Arial-BoldItalicMT" w:hAnsi="Consolas" w:cs="Consolas"/>
          <w:b/>
          <w:color w:val="212121"/>
          <w:sz w:val="48"/>
          <w:szCs w:val="52"/>
          <w:u w:val="single"/>
        </w:rPr>
      </w:pPr>
      <w:r w:rsidRPr="00707B2C">
        <w:rPr>
          <w:rFonts w:ascii="Consolas" w:eastAsia="Arial-BoldItalicMT" w:hAnsi="Consolas" w:cs="Consolas"/>
          <w:b/>
          <w:color w:val="212121"/>
          <w:sz w:val="48"/>
          <w:szCs w:val="52"/>
          <w:u w:val="single"/>
        </w:rPr>
        <w:t>Learni</w:t>
      </w:r>
      <w:bookmarkStart w:id="0" w:name="_GoBack"/>
      <w:bookmarkEnd w:id="0"/>
      <w:r w:rsidRPr="00707B2C">
        <w:rPr>
          <w:rFonts w:ascii="Consolas" w:eastAsia="Arial-BoldItalicMT" w:hAnsi="Consolas" w:cs="Consolas"/>
          <w:b/>
          <w:color w:val="212121"/>
          <w:sz w:val="48"/>
          <w:szCs w:val="52"/>
          <w:u w:val="single"/>
        </w:rPr>
        <w:t>ng Outcomes: –</w:t>
      </w:r>
    </w:p>
    <w:p w14:paraId="4ABCCF77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1. Setting up correct connections to the </w:t>
      </w:r>
      <w:proofErr w:type="spellStart"/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arduino</w:t>
      </w:r>
      <w:proofErr w:type="spellEnd"/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.</w:t>
      </w:r>
    </w:p>
    <w:p w14:paraId="486FD4E2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2. Connecting </w:t>
      </w:r>
      <w:r>
        <w:rPr>
          <w:rFonts w:ascii="Malgun Gothic" w:eastAsia="Malgun Gothic" w:hAnsi="Malgun Gothic" w:cs="Malgun Gothic"/>
          <w:color w:val="212121"/>
          <w:sz w:val="40"/>
          <w:szCs w:val="40"/>
          <w:lang w:val="en-IN"/>
        </w:rPr>
        <w:t>LDR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, LED and Arduino.</w:t>
      </w:r>
    </w:p>
    <w:p w14:paraId="0546B4FA" w14:textId="77777777" w:rsidR="003F6366" w:rsidRDefault="00707B2C">
      <w:pPr>
        <w:rPr>
          <w:rFonts w:ascii="Malgun Gothic" w:eastAsia="Malgun Gothic" w:hAnsi="Malgun Gothic" w:cs="Malgun Gothic"/>
          <w:color w:val="212121"/>
          <w:sz w:val="40"/>
          <w:szCs w:val="40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3. Using </w:t>
      </w:r>
      <w:r>
        <w:rPr>
          <w:rFonts w:ascii="Malgun Gothic" w:eastAsia="Malgun Gothic" w:hAnsi="Malgun Gothic" w:cs="Malgun Gothic"/>
          <w:color w:val="212121"/>
          <w:sz w:val="40"/>
          <w:szCs w:val="40"/>
          <w:lang w:val="en-IN"/>
        </w:rPr>
        <w:t>LDR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 xml:space="preserve"> and LED</w:t>
      </w:r>
      <w:r>
        <w:rPr>
          <w:rFonts w:ascii="Malgun Gothic" w:eastAsia="Malgun Gothic" w:hAnsi="Malgun Gothic" w:cs="Malgun Gothic"/>
          <w:color w:val="212121"/>
          <w:sz w:val="40"/>
          <w:szCs w:val="40"/>
          <w:lang w:val="en-IN"/>
        </w:rPr>
        <w:t xml:space="preserve"> to design circuits</w:t>
      </w: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.</w:t>
      </w:r>
    </w:p>
    <w:p w14:paraId="04998A41" w14:textId="77777777" w:rsidR="003F6366" w:rsidRDefault="00707B2C">
      <w:pPr>
        <w:rPr>
          <w:rFonts w:ascii="Malgun Gothic" w:eastAsia="Malgun Gothic" w:hAnsi="Malgun Gothic" w:cs="Malgun Gothic"/>
          <w:sz w:val="40"/>
          <w:szCs w:val="40"/>
          <w:lang w:val="en-IN"/>
        </w:rPr>
      </w:pPr>
      <w:r>
        <w:rPr>
          <w:rFonts w:ascii="Malgun Gothic" w:eastAsia="Malgun Gothic" w:hAnsi="Malgun Gothic" w:cs="Malgun Gothic" w:hint="eastAsia"/>
          <w:color w:val="212121"/>
          <w:sz w:val="40"/>
          <w:szCs w:val="40"/>
        </w:rPr>
        <w:t>4. Working and coding of Arduino.</w:t>
      </w:r>
    </w:p>
    <w:sectPr w:rsidR="003F636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7AE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-BoldItalicMT">
    <w:altName w:val="AMGDT"/>
    <w:panose1 w:val="020B0604020202020204"/>
    <w:charset w:val="B1"/>
    <w:family w:val="auto"/>
    <w:pitch w:val="default"/>
    <w:sig w:usb0="00000000" w:usb1="00000000" w:usb2="00000000" w:usb3="00000000" w:csb0="0000002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9143D2"/>
    <w:multiLevelType w:val="multilevel"/>
    <w:tmpl w:val="409143D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172A27"/>
    <w:rsid w:val="003F6366"/>
    <w:rsid w:val="004E61DC"/>
    <w:rsid w:val="00707B2C"/>
    <w:rsid w:val="067B26EF"/>
    <w:rsid w:val="2E2C1265"/>
    <w:rsid w:val="60292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5384A0D1"/>
  <w15:docId w15:val="{867493EA-0717-5844-A3C0-8376C5EDC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satwik</dc:creator>
  <cp:lastModifiedBy>Vishesh Goyal</cp:lastModifiedBy>
  <cp:revision>2</cp:revision>
  <dcterms:created xsi:type="dcterms:W3CDTF">2019-10-31T16:58:00Z</dcterms:created>
  <dcterms:modified xsi:type="dcterms:W3CDTF">2019-11-03T11:21:00Z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