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2D3309" wp14:textId="4E9AB09D">
      <w:pPr>
        <w:pStyle w:val="Title"/>
      </w:pPr>
      <w:r w:rsidR="3F20310A">
        <w:rPr/>
        <w:t>Backend</w:t>
      </w:r>
      <w:r w:rsidR="0E35788D">
        <w:rPr/>
        <w:t xml:space="preserve"> </w:t>
      </w:r>
      <w:r w:rsidR="3F20310A">
        <w:rPr/>
        <w:t>Take</w:t>
      </w:r>
      <w:r w:rsidR="3F20310A">
        <w:rPr/>
        <w:t xml:space="preserve"> Home Assignment - 2</w:t>
      </w:r>
    </w:p>
    <w:p xmlns:wp14="http://schemas.microsoft.com/office/word/2010/wordml" w:rsidP="72086836" w14:paraId="30BA3B86" wp14:textId="62DC920C">
      <w:pPr>
        <w:pStyle w:val="Heading1"/>
      </w:pPr>
      <w:r w:rsidR="72086836">
        <w:rPr/>
        <w:t>Take-Home Assignment: Auction System</w:t>
      </w:r>
    </w:p>
    <w:p xmlns:wp14="http://schemas.microsoft.com/office/word/2010/wordml" w14:paraId="7FA329B6" wp14:textId="77777777">
      <w:r>
        <w:t>Objective: Design and implement an auction system where sellers can list items for auction, and buyers can place bids. The system should support both manual and automatic bidding, ensuring efficient handling of auctions and notifications.</w:t>
      </w:r>
    </w:p>
    <w:p xmlns:wp14="http://schemas.microsoft.com/office/word/2010/wordml" w14:paraId="24580347" wp14:textId="77777777">
      <w:pPr>
        <w:pStyle w:val="Heading1"/>
      </w:pPr>
      <w:r>
        <w:t>Problem Statement:</w:t>
      </w:r>
    </w:p>
    <w:p xmlns:wp14="http://schemas.microsoft.com/office/word/2010/wordml" w14:paraId="04D8185B" wp14:textId="4A04A502">
      <w:r w:rsidR="49A9E794">
        <w:rPr/>
        <w:t xml:space="preserve">Create an auction platform where sellers can place items up for </w:t>
      </w:r>
      <w:r w:rsidR="49A9E794">
        <w:rPr/>
        <w:t>auction,</w:t>
      </w:r>
      <w:r w:rsidR="49A9E794">
        <w:rPr/>
        <w:t xml:space="preserve"> and buyers can bid on these items. Each auction should only include one item, and each bid should be for a single item. The bidding starts at $0 and can increase to any amount.</w:t>
      </w:r>
    </w:p>
    <w:p xmlns:wp14="http://schemas.microsoft.com/office/word/2010/wordml" w14:paraId="4D817DC9" wp14:textId="77777777">
      <w:pPr>
        <w:pStyle w:val="Heading1"/>
      </w:pPr>
      <w:r>
        <w:t>Detailed Requirements:</w:t>
      </w:r>
    </w:p>
    <w:p xmlns:wp14="http://schemas.microsoft.com/office/word/2010/wordml" w14:paraId="1431BAAB" wp14:textId="77777777">
      <w:pPr>
        <w:pStyle w:val="Heading1"/>
      </w:pPr>
      <w:r>
        <w:t>Auction Initiation:</w:t>
      </w:r>
    </w:p>
    <w:p xmlns:wp14="http://schemas.microsoft.com/office/word/2010/wordml" w14:paraId="286C0774" wp14:textId="77777777">
      <w:r>
        <w:t>Sellers can list their items for auction by providing a title, description, starting price, minimum selling price (MSP), and the duration of the auction.</w:t>
      </w:r>
    </w:p>
    <w:p xmlns:wp14="http://schemas.microsoft.com/office/word/2010/wordml" w14:paraId="4CE8094F" wp14:textId="77777777">
      <w:r>
        <w:t>The duration is the time period during which the item will be available for bidding.</w:t>
      </w:r>
    </w:p>
    <w:p xmlns:wp14="http://schemas.microsoft.com/office/word/2010/wordml" w14:paraId="2F7B196F" wp14:textId="77777777">
      <w:pPr>
        <w:pStyle w:val="Heading1"/>
      </w:pPr>
      <w:r>
        <w:t>Bidding Process:</w:t>
      </w:r>
    </w:p>
    <w:p xmlns:wp14="http://schemas.microsoft.com/office/word/2010/wordml" w14:paraId="7690A811" wp14:textId="77777777">
      <w:r>
        <w:t>Buyers can place bids on items, with each bid being specific to one item.</w:t>
      </w:r>
    </w:p>
    <w:p xmlns:wp14="http://schemas.microsoft.com/office/word/2010/wordml" w14:paraId="2A0750FD" wp14:textId="77777777">
      <w:r>
        <w:t>The bidding starts at $0 and can go up to any value.</w:t>
      </w:r>
    </w:p>
    <w:p xmlns:wp14="http://schemas.microsoft.com/office/word/2010/wordml" w14:paraId="0E7E81A1" wp14:textId="77777777">
      <w:r>
        <w:t>The highest bid wins the auction when the auction duration ends, provided it meets or exceeds the MSP.</w:t>
      </w:r>
    </w:p>
    <w:p xmlns:wp14="http://schemas.microsoft.com/office/word/2010/wordml" w14:paraId="37A598AA" wp14:textId="77777777">
      <w:r>
        <w:t>If no bid meets the MSP, the item remains unsold.</w:t>
      </w:r>
    </w:p>
    <w:p xmlns:wp14="http://schemas.microsoft.com/office/word/2010/wordml" w14:paraId="76B6F039" wp14:textId="77777777">
      <w:pPr>
        <w:pStyle w:val="Heading1"/>
      </w:pPr>
      <w:r>
        <w:t>Automatic Bidding:</w:t>
      </w:r>
    </w:p>
    <w:p xmlns:wp14="http://schemas.microsoft.com/office/word/2010/wordml" w14:paraId="3383216A" wp14:textId="77777777">
      <w:r>
        <w:t>Buyers can set up an automatic bidding system by specifying a maximum bid amount.</w:t>
      </w:r>
    </w:p>
    <w:p xmlns:wp14="http://schemas.microsoft.com/office/word/2010/wordml" w14:paraId="4387566C" wp14:textId="77777777">
      <w:r>
        <w:t>The system will automatically place the smallest possible incremented bid whenever the buyer is outbid, up to their maximum specified amount.</w:t>
      </w:r>
    </w:p>
    <w:p xmlns:wp14="http://schemas.microsoft.com/office/word/2010/wordml" w14:paraId="767484A2" wp14:textId="07CA556B">
      <w:r w:rsidR="419C9536">
        <w:rPr/>
        <w:t xml:space="preserve">The </w:t>
      </w:r>
      <w:r w:rsidR="419C9536">
        <w:rPr/>
        <w:t>auto bidding</w:t>
      </w:r>
      <w:r w:rsidR="419C9536">
        <w:rPr/>
        <w:t xml:space="preserve"> algorithm should be efficient in terms of time complexity.</w:t>
      </w:r>
    </w:p>
    <w:p xmlns:wp14="http://schemas.microsoft.com/office/word/2010/wordml" w14:paraId="217D4769" wp14:textId="77777777">
      <w:pPr>
        <w:pStyle w:val="Heading1"/>
      </w:pPr>
      <w:r>
        <w:t>Auction Completion:</w:t>
      </w:r>
    </w:p>
    <w:p xmlns:wp14="http://schemas.microsoft.com/office/word/2010/wordml" w14:paraId="5DBB620B" wp14:textId="77777777">
      <w:r>
        <w:t>When an auction ends, the system determines the winner based on the highest bid.</w:t>
      </w:r>
    </w:p>
    <w:p xmlns:wp14="http://schemas.microsoft.com/office/word/2010/wordml" w14:paraId="045D1753" wp14:textId="77777777">
      <w:r>
        <w:t>If a winner exists, the item is allocated to the highest bidder.</w:t>
      </w:r>
    </w:p>
    <w:p xmlns:wp14="http://schemas.microsoft.com/office/word/2010/wordml" w14:paraId="330374EF" wp14:textId="77777777">
      <w:r w:rsidR="72086836">
        <w:rPr/>
        <w:t>Notify an external system about the auction result and the winner (if any).</w:t>
      </w:r>
    </w:p>
    <w:p w:rsidR="72086836" w:rsidRDefault="72086836" w14:paraId="207191E0" w14:textId="6FC90A82"/>
    <w:p w:rsidR="72086836" w:rsidRDefault="72086836" w14:paraId="58F0C0C1" w14:textId="52CCE9C8"/>
    <w:p xmlns:wp14="http://schemas.microsoft.com/office/word/2010/wordml" w:rsidP="72086836" w14:paraId="32E82755" wp14:textId="77777777">
      <w:pPr>
        <w:pStyle w:val="Title"/>
      </w:pPr>
      <w:r w:rsidR="72086836">
        <w:rPr/>
        <w:t>General Guidelines</w:t>
      </w:r>
    </w:p>
    <w:p xmlns:wp14="http://schemas.microsoft.com/office/word/2010/wordml" w14:paraId="279BD8BE" wp14:textId="77777777">
      <w:pPr>
        <w:pStyle w:val="Heading1"/>
      </w:pPr>
      <w:r>
        <w:t>Clarity and Readability:</w:t>
      </w:r>
    </w:p>
    <w:p xmlns:wp14="http://schemas.microsoft.com/office/word/2010/wordml" w14:paraId="35E9A855" wp14:textId="77777777">
      <w:r>
        <w:t>Write clear, concise, and readable code.</w:t>
      </w:r>
    </w:p>
    <w:p xmlns:wp14="http://schemas.microsoft.com/office/word/2010/wordml" w14:paraId="59C251E5" wp14:textId="64AAE122">
      <w:r w:rsidR="419C9536">
        <w:rPr/>
        <w:t xml:space="preserve">Use meaningful </w:t>
      </w:r>
      <w:r w:rsidR="419C9536">
        <w:rPr/>
        <w:t>variables</w:t>
      </w:r>
      <w:r w:rsidR="419C9536">
        <w:rPr/>
        <w:t xml:space="preserve"> and method names.</w:t>
      </w:r>
    </w:p>
    <w:p xmlns:wp14="http://schemas.microsoft.com/office/word/2010/wordml" w14:paraId="1CD1B1F6" wp14:textId="5CCEE03C">
      <w:r w:rsidR="419C9536">
        <w:rPr/>
        <w:t xml:space="preserve">Comment your code where </w:t>
      </w:r>
      <w:r w:rsidR="419C9536">
        <w:rPr/>
        <w:t>necessary but</w:t>
      </w:r>
      <w:r w:rsidR="419C9536">
        <w:rPr/>
        <w:t xml:space="preserve"> avoid over-commenting.</w:t>
      </w:r>
    </w:p>
    <w:p xmlns:wp14="http://schemas.microsoft.com/office/word/2010/wordml" w14:paraId="3739FDC9" wp14:textId="77777777">
      <w:pPr>
        <w:pStyle w:val="Heading1"/>
      </w:pPr>
      <w:r>
        <w:t>Structure and Organization:</w:t>
      </w:r>
    </w:p>
    <w:p xmlns:wp14="http://schemas.microsoft.com/office/word/2010/wordml" w14:paraId="745E71F4" wp14:textId="77777777">
      <w:r>
        <w:t>Organize your code logically into classes and modules.</w:t>
      </w:r>
    </w:p>
    <w:p xmlns:wp14="http://schemas.microsoft.com/office/word/2010/wordml" w14:paraId="445C9A9C" wp14:textId="77777777">
      <w:r>
        <w:t>Follow the principles of Object-Oriented Programming (OOP).</w:t>
      </w:r>
    </w:p>
    <w:p xmlns:wp14="http://schemas.microsoft.com/office/word/2010/wordml" w14:paraId="4F093346" wp14:textId="77777777">
      <w:r>
        <w:t>Adhere to the Single Responsibility Principle (SRP) to ensure each class and method has one clear purpose.</w:t>
      </w:r>
    </w:p>
    <w:p xmlns:wp14="http://schemas.microsoft.com/office/word/2010/wordml" w14:paraId="4DEBAE19" wp14:textId="77777777">
      <w:pPr>
        <w:pStyle w:val="Heading1"/>
      </w:pPr>
      <w:r>
        <w:t>Conventions and Style:</w:t>
      </w:r>
    </w:p>
    <w:p xmlns:wp14="http://schemas.microsoft.com/office/word/2010/wordml" w14:paraId="5F7A3082" wp14:textId="0EEF83E9">
      <w:r w:rsidR="0F6FD0F8">
        <w:rPr/>
        <w:t xml:space="preserve">Follow Ruby community style guidelines. </w:t>
      </w:r>
      <w:r w:rsidR="0F6FD0F8">
        <w:rPr/>
        <w:t xml:space="preserve">Consistently format your code. Consider using tools like </w:t>
      </w:r>
      <w:r w:rsidR="0F6FD0F8">
        <w:rPr/>
        <w:t>RuboCop</w:t>
      </w:r>
      <w:r w:rsidR="0F6FD0F8">
        <w:rPr/>
        <w:t xml:space="preserve"> to enforce style conventions.</w:t>
      </w:r>
    </w:p>
    <w:p w:rsidR="10DCE8F6" w:rsidP="419C9536" w:rsidRDefault="10DCE8F6" w14:paraId="77875626" w14:textId="450BE0AF">
      <w:pPr>
        <w:pStyle w:val="Normal"/>
        <w:rPr>
          <w:rFonts w:ascii="Calibri" w:hAnsi="Calibri" w:eastAsia="Calibri" w:cs="Calibri"/>
          <w:b w:val="1"/>
          <w:bCs w:val="1"/>
          <w:i w:val="0"/>
          <w:iCs w:val="0"/>
          <w:caps w:val="0"/>
          <w:smallCaps w:val="0"/>
          <w:strike w:val="0"/>
          <w:dstrike w:val="0"/>
          <w:noProof w:val="0"/>
          <w:color w:val="365F91" w:themeColor="accent1" w:themeTint="FF" w:themeShade="BF"/>
          <w:sz w:val="28"/>
          <w:szCs w:val="28"/>
          <w:u w:val="none"/>
          <w:lang w:val="en-US"/>
        </w:rPr>
      </w:pPr>
      <w:r w:rsidRPr="419C9536" w:rsidR="10DCE8F6">
        <w:rPr>
          <w:rFonts w:ascii="Calibri" w:hAnsi="Calibri" w:eastAsia="Calibri" w:cs="Calibri"/>
          <w:b w:val="1"/>
          <w:bCs w:val="1"/>
          <w:i w:val="0"/>
          <w:iCs w:val="0"/>
          <w:caps w:val="0"/>
          <w:smallCaps w:val="0"/>
          <w:strike w:val="0"/>
          <w:dstrike w:val="0"/>
          <w:noProof w:val="0"/>
          <w:color w:val="365F91" w:themeColor="accent1" w:themeTint="FF" w:themeShade="BF"/>
          <w:sz w:val="28"/>
          <w:szCs w:val="28"/>
          <w:u w:val="none"/>
          <w:lang w:val="en-US"/>
        </w:rPr>
        <w:t>Technical Guidelines:</w:t>
      </w:r>
    </w:p>
    <w:p xmlns:wp14="http://schemas.microsoft.com/office/word/2010/wordml" w14:paraId="47E61345" wp14:textId="77777777">
      <w:pPr>
        <w:pStyle w:val="Heading1"/>
      </w:pPr>
      <w:r>
        <w:t>Dependencies:</w:t>
      </w:r>
    </w:p>
    <w:p xmlns:wp14="http://schemas.microsoft.com/office/word/2010/wordml" w14:paraId="4CC9F0BB" wp14:textId="72A8A063">
      <w:r w:rsidR="419C9536">
        <w:rPr/>
        <w:t xml:space="preserve">Use Bundler </w:t>
      </w:r>
      <w:r w:rsidR="419C9536">
        <w:rPr/>
        <w:t>to manage</w:t>
      </w:r>
      <w:r w:rsidR="419C9536">
        <w:rPr/>
        <w:t xml:space="preserve"> gem dependencies. Include a </w:t>
      </w:r>
      <w:r w:rsidR="419C9536">
        <w:rPr/>
        <w:t>Gemfile</w:t>
      </w:r>
      <w:r w:rsidR="419C9536">
        <w:rPr/>
        <w:t xml:space="preserve"> with the required gems.</w:t>
      </w:r>
    </w:p>
    <w:p xmlns:wp14="http://schemas.microsoft.com/office/word/2010/wordml" w14:paraId="2FCCF4DC" wp14:textId="77777777">
      <w:r>
        <w:t>Ensure all dependencies are documented and included in your submission.</w:t>
      </w:r>
    </w:p>
    <w:p xmlns:wp14="http://schemas.microsoft.com/office/word/2010/wordml" w14:paraId="720687A3" wp14:textId="77777777">
      <w:pPr>
        <w:pStyle w:val="Heading1"/>
      </w:pPr>
      <w:r>
        <w:t>Code Execution:</w:t>
      </w:r>
    </w:p>
    <w:p xmlns:wp14="http://schemas.microsoft.com/office/word/2010/wordml" w14:paraId="28E7779F" wp14:textId="77777777">
      <w:r>
        <w:t>Provide clear instructions on how to run your code. Include a README file with setup and execution steps.</w:t>
      </w:r>
    </w:p>
    <w:p xmlns:wp14="http://schemas.microsoft.com/office/word/2010/wordml" w14:paraId="72C798E4" wp14:textId="77777777">
      <w:r>
        <w:t>Ensure your code runs correctly and meets the assignment requirements.</w:t>
      </w:r>
    </w:p>
    <w:p xmlns:wp14="http://schemas.microsoft.com/office/word/2010/wordml" w14:paraId="4171F5AC" wp14:textId="77777777">
      <w:pPr>
        <w:pStyle w:val="Heading1"/>
      </w:pPr>
      <w:r>
        <w:t>Error Handling:</w:t>
      </w:r>
    </w:p>
    <w:p xmlns:wp14="http://schemas.microsoft.com/office/word/2010/wordml" w14:paraId="6CE5411A" wp14:textId="77777777">
      <w:r>
        <w:t>Implement proper error handling to manage unexpected inputs or issues gracefully.</w:t>
      </w:r>
    </w:p>
    <w:p xmlns:wp14="http://schemas.microsoft.com/office/word/2010/wordml" w14:paraId="3653E419" wp14:textId="77777777">
      <w:r>
        <w:t>Avoid using rescue clauses for control flow.</w:t>
      </w:r>
    </w:p>
    <w:p xmlns:wp14="http://schemas.microsoft.com/office/word/2010/wordml" w14:paraId="03354742" wp14:textId="77777777">
      <w:pPr>
        <w:pStyle w:val="Heading1"/>
      </w:pPr>
      <w:r>
        <w:t>Performance:</w:t>
      </w:r>
    </w:p>
    <w:p xmlns:wp14="http://schemas.microsoft.com/office/word/2010/wordml" w14:paraId="75B01CFB" wp14:textId="77777777">
      <w:r>
        <w:t>Optimize your code for performance where applicable, but not at the expense of readability.</w:t>
      </w:r>
    </w:p>
    <w:p xmlns:wp14="http://schemas.microsoft.com/office/word/2010/wordml" w14:paraId="6B09F51B" wp14:textId="77777777">
      <w:r>
        <w:t>Consider the time and space complexity of your solutions.</w:t>
      </w:r>
    </w:p>
    <w:p xmlns:wp14="http://schemas.microsoft.com/office/word/2010/wordml" w14:paraId="483F28D3" wp14:textId="77777777">
      <w:r w:rsidR="6BA6694A">
        <w:rPr/>
        <w:t>Submission Guidelines</w:t>
      </w:r>
    </w:p>
    <w:p w:rsidR="4909F0A9" w:rsidP="6BA6694A" w:rsidRDefault="4909F0A9" w14:paraId="103ACA8D" w14:textId="5188A3E4">
      <w:pPr>
        <w:pStyle w:val="Heading1"/>
      </w:pPr>
      <w:r w:rsidR="422BD604">
        <w:rPr/>
        <w:t xml:space="preserve">User </w:t>
      </w:r>
      <w:r w:rsidR="432567BB">
        <w:rPr/>
        <w:t>Interface</w:t>
      </w:r>
      <w:r w:rsidR="77610C04">
        <w:rPr/>
        <w:t xml:space="preserve"> </w:t>
      </w:r>
      <w:r w:rsidR="422BD604">
        <w:rPr/>
        <w:t>(</w:t>
      </w:r>
      <w:r w:rsidR="422BD604">
        <w:rPr/>
        <w:t>Basic)</w:t>
      </w:r>
      <w:r w:rsidR="029DBE03">
        <w:rPr/>
        <w:t>:</w:t>
      </w:r>
    </w:p>
    <w:p w:rsidR="082BD786" w:rsidP="50A3CDC3" w:rsidRDefault="082BD786" w14:paraId="50B0A2E1" w14:textId="256D205D">
      <w:pPr>
        <w:keepNext w:val="1"/>
        <w:keepLines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50A3CDC3" w:rsidR="082BD786">
        <w:rPr>
          <w:rFonts w:ascii="Cambria" w:hAnsi="Cambria" w:eastAsia="Cambria" w:cs="Cambria"/>
          <w:b w:val="0"/>
          <w:bCs w:val="0"/>
          <w:i w:val="0"/>
          <w:iCs w:val="0"/>
          <w:caps w:val="0"/>
          <w:smallCaps w:val="0"/>
          <w:noProof w:val="0"/>
          <w:color w:val="000000" w:themeColor="text1" w:themeTint="FF" w:themeShade="FF"/>
          <w:sz w:val="22"/>
          <w:szCs w:val="22"/>
          <w:lang w:val="en-US"/>
        </w:rPr>
        <w:t>Basic UI is sufficient</w:t>
      </w:r>
    </w:p>
    <w:p xmlns:wp14="http://schemas.microsoft.com/office/word/2010/wordml" w14:paraId="087FF4EF" wp14:textId="77777777">
      <w:pPr>
        <w:pStyle w:val="Heading1"/>
      </w:pPr>
      <w:r>
        <w:t>Documentation:</w:t>
      </w:r>
    </w:p>
    <w:p xmlns:wp14="http://schemas.microsoft.com/office/word/2010/wordml" w14:paraId="7927D5EA" wp14:textId="77777777">
      <w:r>
        <w:t>Include a README file that explains your approach, how to set up and run the project, and any other relevant information.</w:t>
      </w:r>
    </w:p>
    <w:p xmlns:wp14="http://schemas.microsoft.com/office/word/2010/wordml" w14:paraId="17DB6D20" wp14:textId="77777777">
      <w:r>
        <w:t>Document any assumptions you made and explain any decisions that might not be immediately clear.</w:t>
      </w:r>
    </w:p>
    <w:p xmlns:wp14="http://schemas.microsoft.com/office/word/2010/wordml" w14:paraId="69F183DF" wp14:textId="77777777">
      <w:pPr>
        <w:pStyle w:val="Heading1"/>
      </w:pPr>
      <w:r>
        <w:t>Code Quality:</w:t>
      </w:r>
    </w:p>
    <w:p xmlns:wp14="http://schemas.microsoft.com/office/word/2010/wordml" w14:paraId="4A51F24F" wp14:textId="77777777">
      <w:r>
        <w:t>Ensure your code is free from syntax errors and warnings.</w:t>
      </w:r>
    </w:p>
    <w:p xmlns:wp14="http://schemas.microsoft.com/office/word/2010/wordml" w14:paraId="5140BD37" wp14:textId="77777777">
      <w:r w:rsidR="5D910904">
        <w:rPr/>
        <w:t>Clean up any debugging statements or commented-out code before submission.</w:t>
      </w:r>
    </w:p>
    <w:p w:rsidR="704C5A1B" w:rsidP="5D910904" w:rsidRDefault="704C5A1B" w14:paraId="0B22811A" w14:textId="10B1A5E0">
      <w:pPr>
        <w:pStyle w:val="Heading1"/>
        <w:keepNext w:val="1"/>
        <w:keepLines w:val="1"/>
        <w:suppressLineNumbers w:val="0"/>
        <w:bidi w:val="0"/>
        <w:spacing w:before="480" w:beforeAutospacing="off" w:after="0" w:afterAutospacing="off" w:line="276" w:lineRule="auto"/>
        <w:ind w:left="0" w:right="0"/>
        <w:jc w:val="left"/>
        <w:rPr>
          <w:noProof w:val="0"/>
          <w:lang w:val="en-US"/>
        </w:rPr>
      </w:pPr>
      <w:r w:rsidRPr="5D910904" w:rsidR="704C5A1B">
        <w:rPr>
          <w:noProof w:val="0"/>
          <w:lang w:val="en-US"/>
        </w:rPr>
        <w:t>Submission Guidelines</w:t>
      </w:r>
    </w:p>
    <w:p w:rsidR="704C5A1B" w:rsidP="5D910904" w:rsidRDefault="704C5A1B" w14:paraId="5B7E71B4" w14:textId="1DD92381">
      <w:pPr>
        <w:pStyle w:val="ListParagraph"/>
        <w:numPr>
          <w:ilvl w:val="0"/>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Submit a </w:t>
      </w:r>
      <w:r w:rsidRPr="5D910904" w:rsidR="704C5A1B">
        <w:rPr>
          <w:rFonts w:ascii="Cambria" w:hAnsi="Cambria" w:eastAsia="Cambria" w:cs="Cambria"/>
          <w:b w:val="1"/>
          <w:bCs w:val="1"/>
          <w:i w:val="0"/>
          <w:iCs w:val="0"/>
          <w:caps w:val="0"/>
          <w:smallCaps w:val="0"/>
          <w:noProof w:val="0"/>
          <w:color w:val="000000" w:themeColor="text1" w:themeTint="FF" w:themeShade="FF"/>
          <w:sz w:val="22"/>
          <w:szCs w:val="22"/>
          <w:lang w:val="en-US"/>
        </w:rPr>
        <w:t>clean project</w:t>
      </w: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with:</w:t>
      </w:r>
    </w:p>
    <w:p w:rsidR="704C5A1B" w:rsidP="5D910904" w:rsidRDefault="704C5A1B" w14:paraId="7643C9CF" w14:textId="1D8B2384">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No </w:t>
      </w:r>
      <w:r w:rsidRPr="5D910904" w:rsidR="704C5A1B">
        <w:rPr>
          <w:rFonts w:ascii="Cambria" w:hAnsi="Cambria" w:eastAsia="Cambria" w:cs="Cambria"/>
          <w:b w:val="1"/>
          <w:bCs w:val="1"/>
          <w:i w:val="0"/>
          <w:iCs w:val="0"/>
          <w:caps w:val="0"/>
          <w:smallCaps w:val="0"/>
          <w:noProof w:val="0"/>
          <w:color w:val="000000" w:themeColor="text1" w:themeTint="FF" w:themeShade="FF"/>
          <w:sz w:val="22"/>
          <w:szCs w:val="22"/>
          <w:lang w:val="en-US"/>
        </w:rPr>
        <w:t>errors</w:t>
      </w:r>
    </w:p>
    <w:p w:rsidR="704C5A1B" w:rsidP="5D910904" w:rsidRDefault="704C5A1B" w14:paraId="2B107F1E" w14:textId="4BD9162D">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No </w:t>
      </w:r>
      <w:r w:rsidRPr="5D910904" w:rsidR="704C5A1B">
        <w:rPr>
          <w:rFonts w:ascii="Cambria" w:hAnsi="Cambria" w:eastAsia="Cambria" w:cs="Cambria"/>
          <w:b w:val="1"/>
          <w:bCs w:val="1"/>
          <w:i w:val="0"/>
          <w:iCs w:val="0"/>
          <w:caps w:val="0"/>
          <w:smallCaps w:val="0"/>
          <w:noProof w:val="0"/>
          <w:color w:val="000000" w:themeColor="text1" w:themeTint="FF" w:themeShade="FF"/>
          <w:sz w:val="22"/>
          <w:szCs w:val="22"/>
          <w:lang w:val="en-US"/>
        </w:rPr>
        <w:t>warnings</w:t>
      </w:r>
    </w:p>
    <w:p w:rsidR="704C5A1B" w:rsidP="5D910904" w:rsidRDefault="704C5A1B" w14:paraId="60975BB3" w14:textId="5455315A">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No </w:t>
      </w:r>
      <w:r w:rsidRPr="5D910904" w:rsidR="704C5A1B">
        <w:rPr>
          <w:rFonts w:ascii="Cambria" w:hAnsi="Cambria" w:eastAsia="Cambria" w:cs="Cambria"/>
          <w:b w:val="1"/>
          <w:bCs w:val="1"/>
          <w:i w:val="0"/>
          <w:iCs w:val="0"/>
          <w:caps w:val="0"/>
          <w:smallCaps w:val="0"/>
          <w:noProof w:val="0"/>
          <w:color w:val="000000" w:themeColor="text1" w:themeTint="FF" w:themeShade="FF"/>
          <w:sz w:val="22"/>
          <w:szCs w:val="22"/>
          <w:lang w:val="en-US"/>
        </w:rPr>
        <w:t>console debug logs</w:t>
      </w:r>
    </w:p>
    <w:p w:rsidR="704C5A1B" w:rsidP="5D910904" w:rsidRDefault="704C5A1B" w14:paraId="64B30410" w14:textId="18ADFD01">
      <w:pPr>
        <w:pStyle w:val="ListParagraph"/>
        <w:numPr>
          <w:ilvl w:val="0"/>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Push the source code in your own public git repository and share the url with us</w:t>
      </w:r>
    </w:p>
    <w:p w:rsidR="704C5A1B" w:rsidP="5D910904" w:rsidRDefault="704C5A1B" w14:paraId="6B1D5E6D" w14:textId="58C6728B">
      <w:pPr>
        <w:pStyle w:val="ListParagraph"/>
        <w:numPr>
          <w:ilvl w:val="0"/>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Include a well-structured </w:t>
      </w:r>
      <w:r w:rsidRPr="5D910904" w:rsidR="704C5A1B">
        <w:rPr>
          <w:rFonts w:ascii="Cambria" w:hAnsi="Cambria" w:eastAsia="Cambria" w:cs="Cambria"/>
          <w:b w:val="1"/>
          <w:bCs w:val="1"/>
          <w:i w:val="0"/>
          <w:iCs w:val="0"/>
          <w:caps w:val="0"/>
          <w:smallCaps w:val="0"/>
          <w:noProof w:val="0"/>
          <w:color w:val="000000" w:themeColor="text1" w:themeTint="FF" w:themeShade="FF"/>
          <w:sz w:val="22"/>
          <w:szCs w:val="22"/>
          <w:lang w:val="en-US"/>
        </w:rPr>
        <w:t>README</w:t>
      </w: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file that covers:</w:t>
      </w:r>
    </w:p>
    <w:p w:rsidR="704C5A1B" w:rsidP="5D910904" w:rsidRDefault="704C5A1B" w14:paraId="530E9AFE" w14:textId="5568DFBC">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Project setup and installation instructions</w:t>
      </w:r>
    </w:p>
    <w:p w:rsidR="704C5A1B" w:rsidP="5D910904" w:rsidRDefault="704C5A1B" w14:paraId="332B0845" w14:textId="3243DCDF">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How to run the application and tests</w:t>
      </w:r>
    </w:p>
    <w:p w:rsidR="704C5A1B" w:rsidP="5D910904" w:rsidRDefault="704C5A1B" w14:paraId="1D13ED67" w14:textId="4B504157">
      <w:pPr>
        <w:pStyle w:val="ListParagraph"/>
        <w:numPr>
          <w:ilvl w:val="1"/>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Any design decisions or assumptions</w:t>
      </w:r>
    </w:p>
    <w:p w:rsidR="704C5A1B" w:rsidP="5D910904" w:rsidRDefault="704C5A1B" w14:paraId="576754C0" w14:textId="3749EE0C">
      <w:pPr>
        <w:pStyle w:val="ListParagraph"/>
        <w:numPr>
          <w:ilvl w:val="0"/>
          <w:numId w:val="10"/>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5D910904" w:rsidR="704C5A1B">
        <w:rPr>
          <w:rFonts w:ascii="Cambria" w:hAnsi="Cambria" w:eastAsia="Cambria" w:cs="Cambria"/>
          <w:b w:val="0"/>
          <w:bCs w:val="0"/>
          <w:i w:val="0"/>
          <w:iCs w:val="0"/>
          <w:caps w:val="0"/>
          <w:smallCaps w:val="0"/>
          <w:noProof w:val="0"/>
          <w:color w:val="000000" w:themeColor="text1" w:themeTint="FF" w:themeShade="FF"/>
          <w:sz w:val="22"/>
          <w:szCs w:val="22"/>
          <w:lang w:val="en-US"/>
        </w:rPr>
        <w:t>Please attach this take-home assignment file in the root directory of the application</w:t>
      </w:r>
    </w:p>
    <w:p w:rsidR="5D910904" w:rsidRDefault="5D910904" w14:paraId="6250FE94" w14:textId="130727FC"/>
    <w:p xmlns:wp14="http://schemas.microsoft.com/office/word/2010/wordml" w14:paraId="538B1E3B" wp14:textId="77777777">
      <w:pPr>
        <w:pStyle w:val="Heading1"/>
      </w:pPr>
      <w:r>
        <w:t>Your submission will be evaluated based on the following criteria:</w:t>
      </w:r>
    </w:p>
    <w:p xmlns:wp14="http://schemas.microsoft.com/office/word/2010/wordml" w14:paraId="141BB6D8" wp14:textId="77777777">
      <w:r>
        <w:t>Correctness: Does your code solve the problem correctly?</w:t>
      </w:r>
    </w:p>
    <w:p xmlns:wp14="http://schemas.microsoft.com/office/word/2010/wordml" w14:paraId="4412485F" wp14:textId="77777777">
      <w:r>
        <w:t>Code Quality: Is your code clean, readable, and well-organized?</w:t>
      </w:r>
    </w:p>
    <w:p xmlns:wp14="http://schemas.microsoft.com/office/word/2010/wordml" w14:paraId="0660EC13" wp14:textId="77777777">
      <w:r>
        <w:t>Testing: Are your tests comprehensive and passing?</w:t>
      </w:r>
    </w:p>
    <w:p xmlns:wp14="http://schemas.microsoft.com/office/word/2010/wordml" w14:paraId="257F8113" wp14:textId="77777777">
      <w:r>
        <w:t>Documentation: Is your documentation clear and helpful?</w:t>
      </w:r>
    </w:p>
    <w:p xmlns:wp14="http://schemas.microsoft.com/office/word/2010/wordml" w14:paraId="352FF029" wp14:textId="77777777">
      <w:r>
        <w:t>Efficiency: Is your code optimized for performance where applicable?</w:t>
      </w:r>
    </w:p>
    <w:p xmlns:wp14="http://schemas.microsoft.com/office/word/2010/wordml" w14:paraId="3EE7D79E" wp14:textId="77777777">
      <w:r>
        <w:t>We look forward to reviewing your submission. Good luck!</w:t>
      </w:r>
    </w:p>
    <w:sectPr w:rsidRPr="0006063C" w:rsidR="00FC693F" w:rsidSect="0003461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538b0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6a2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DBE03"/>
    <w:rsid w:val="05A29D36"/>
    <w:rsid w:val="082BD786"/>
    <w:rsid w:val="0CDEF9A2"/>
    <w:rsid w:val="0E35788D"/>
    <w:rsid w:val="0F6FD0F8"/>
    <w:rsid w:val="10DCE8F6"/>
    <w:rsid w:val="18FFB539"/>
    <w:rsid w:val="1A71F85E"/>
    <w:rsid w:val="20F66ECA"/>
    <w:rsid w:val="2152D2AD"/>
    <w:rsid w:val="2522BE8E"/>
    <w:rsid w:val="28C6DDE5"/>
    <w:rsid w:val="2C6AC4CD"/>
    <w:rsid w:val="2CBB248E"/>
    <w:rsid w:val="31C06FF1"/>
    <w:rsid w:val="3398BB06"/>
    <w:rsid w:val="378AC831"/>
    <w:rsid w:val="39F554B9"/>
    <w:rsid w:val="3F20310A"/>
    <w:rsid w:val="419C9536"/>
    <w:rsid w:val="422BD604"/>
    <w:rsid w:val="4275665D"/>
    <w:rsid w:val="432567BB"/>
    <w:rsid w:val="44D09B20"/>
    <w:rsid w:val="4557BE50"/>
    <w:rsid w:val="483237F6"/>
    <w:rsid w:val="4909F0A9"/>
    <w:rsid w:val="49A9E794"/>
    <w:rsid w:val="50A3CDC3"/>
    <w:rsid w:val="5493708D"/>
    <w:rsid w:val="5655D191"/>
    <w:rsid w:val="5B8E7B88"/>
    <w:rsid w:val="5D910904"/>
    <w:rsid w:val="6B833AD1"/>
    <w:rsid w:val="6BA6694A"/>
    <w:rsid w:val="704C5A1B"/>
    <w:rsid w:val="72086836"/>
    <w:rsid w:val="7230D588"/>
    <w:rsid w:val="7361333A"/>
    <w:rsid w:val="77610C04"/>
    <w:rsid w:val="7E33BD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44809E5-FBD3-4773-93AA-E72F1E1ECE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4AC65569F13C840AB502C90E7006520" ma:contentTypeVersion="16" ma:contentTypeDescription="Create a new document." ma:contentTypeScope="" ma:versionID="540822cdb1ab8b05dc72830fac489369">
  <xsd:schema xmlns:xsd="http://www.w3.org/2001/XMLSchema" xmlns:xs="http://www.w3.org/2001/XMLSchema" xmlns:p="http://schemas.microsoft.com/office/2006/metadata/properties" xmlns:ns2="64637d67-33d0-4093-8379-7ab5973e6f14" xmlns:ns3="34d72b55-f190-4292-8e4d-13e46721dea0" targetNamespace="http://schemas.microsoft.com/office/2006/metadata/properties" ma:root="true" ma:fieldsID="0d3bb6e448cd9b26d2ea3f0df4225044" ns2:_="" ns3:_="">
    <xsd:import namespace="64637d67-33d0-4093-8379-7ab5973e6f14"/>
    <xsd:import namespace="34d72b55-f190-4292-8e4d-13e46721de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637d67-33d0-4093-8379-7ab5973e6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6bc8fee-994f-47df-9937-139444cb21d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d72b55-f190-4292-8e4d-13e46721de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5048e76-9147-4995-ad55-83a6e253e030}" ma:internalName="TaxCatchAll" ma:showField="CatchAllData" ma:web="34d72b55-f190-4292-8e4d-13e46721de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637d67-33d0-4093-8379-7ab5973e6f14">
      <Terms xmlns="http://schemas.microsoft.com/office/infopath/2007/PartnerControls"/>
    </lcf76f155ced4ddcb4097134ff3c332f>
    <TaxCatchAll xmlns="34d72b55-f190-4292-8e4d-13e46721de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7B4AE0-FF64-444D-9A9E-2A63425BB18D}"/>
</file>

<file path=customXml/itemProps3.xml><?xml version="1.0" encoding="utf-8"?>
<ds:datastoreItem xmlns:ds="http://schemas.openxmlformats.org/officeDocument/2006/customXml" ds:itemID="{14C1CA8D-06E6-4825-9408-9D6288371AAE}"/>
</file>

<file path=customXml/itemProps4.xml><?xml version="1.0" encoding="utf-8"?>
<ds:datastoreItem xmlns:ds="http://schemas.openxmlformats.org/officeDocument/2006/customXml" ds:itemID="{ADAD4DE7-7093-46A7-A412-7A25644013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Swathi Bhuvaneswari</lastModifiedBy>
  <revision>10</revision>
  <dcterms:created xsi:type="dcterms:W3CDTF">2013-12-23T23:15:00.0000000Z</dcterms:created>
  <dcterms:modified xsi:type="dcterms:W3CDTF">2025-11-20T11:59:06.6202522Z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0x01010064AC65569F13C840AB502C90E7006520</vt:lpwstr>
  </property>
  <property fmtid="{D5CDD505-2E9C-101B-9397-08002B2CF9AE}" pid="3" name="MediaServiceImageTags">
    <vt:lpwstr/>
  </property>
</Properties>
</file>