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5A44AAB" w:rsidR="002267D6" w:rsidRPr="00AE6D45" w:rsidRDefault="00C70D79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HIGH RISK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3836CE34" w:rsidR="009D659C" w:rsidRPr="00C16404" w:rsidRDefault="00A96917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3A3048" wp14:editId="34EFBE81">
            <wp:simplePos x="0" y="0"/>
            <wp:positionH relativeFrom="column">
              <wp:posOffset>5734050</wp:posOffset>
            </wp:positionH>
            <wp:positionV relativeFrom="paragraph">
              <wp:posOffset>5080</wp:posOffset>
            </wp:positionV>
            <wp:extent cx="1115060" cy="1590675"/>
            <wp:effectExtent l="0" t="0" r="8890" b="9525"/>
            <wp:wrapNone/>
            <wp:docPr id="3" name="Picture 3" descr="A picture containing clothing, handwea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Risk BLUE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70D79"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 Latex </w:t>
      </w:r>
      <w:r w:rsidR="00C70D79">
        <w:rPr>
          <w:rFonts w:ascii="Arial" w:eastAsia="Times New Roman" w:hAnsi="Arial" w:cs="Arial"/>
          <w:sz w:val="20"/>
          <w:szCs w:val="20"/>
        </w:rPr>
        <w:t xml:space="preserve">High Risk </w:t>
      </w:r>
      <w:r w:rsidR="00AA0979" w:rsidRPr="00C16404">
        <w:rPr>
          <w:rFonts w:ascii="Arial" w:eastAsia="Times New Roman" w:hAnsi="Arial" w:cs="Arial"/>
          <w:sz w:val="20"/>
          <w:szCs w:val="20"/>
        </w:rPr>
        <w:t>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2031F95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96917" w:rsidRPr="00A96917">
        <w:rPr>
          <w:rFonts w:ascii="Times New Roman" w:eastAsia="Times New Roman" w:hAnsi="Times New Roman"/>
          <w:noProof/>
          <w:sz w:val="20"/>
          <w:szCs w:val="20"/>
        </w:rPr>
        <w:t xml:space="preserve"> </w:t>
      </w:r>
    </w:p>
    <w:p w14:paraId="69AE93B6" w14:textId="2DD0228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AEE0F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40C8FA4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C70D79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6C509A1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16404">
        <w:rPr>
          <w:rFonts w:ascii="Arial" w:hAnsi="Arial" w:cs="Arial"/>
          <w:b/>
          <w:bCs/>
          <w:sz w:val="20"/>
          <w:szCs w:val="20"/>
        </w:rPr>
        <w:t>Colour</w:t>
      </w:r>
      <w:proofErr w:type="spellEnd"/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0BB4DF37" w14:textId="7EA5B6A9" w:rsidR="00772B1F" w:rsidRPr="00C16404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Extractable</w:t>
      </w:r>
      <w:r w:rsidR="00C16404" w:rsidRPr="00C16404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C16404" w:rsidRPr="00C16404">
        <w:rPr>
          <w:rFonts w:ascii="Arial" w:eastAsia="Times New Roman" w:hAnsi="Arial" w:cs="Arial"/>
          <w:sz w:val="20"/>
          <w:szCs w:val="20"/>
        </w:rPr>
        <w:t>-           &lt; 50µ gm/ gm of glove</w:t>
      </w:r>
    </w:p>
    <w:p w14:paraId="0651CB87" w14:textId="6E0D34F0" w:rsidR="00BB5CFE" w:rsidRPr="00772B1F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 w:rsidR="00BB5CFE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175"/>
        <w:gridCol w:w="1440"/>
      </w:tblGrid>
      <w:tr w:rsidR="007743C1" w:rsidRPr="001A3919" w14:paraId="0324000A" w14:textId="77777777" w:rsidTr="00774BDC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4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44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774BDC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4EF8587A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3CFC22C9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FF61CE8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4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05ADE02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2E2774D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004E7B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079BF011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6484FB24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33DCE468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08BBF4E5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79E02A19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577674B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3D322E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0DD424A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FBB2EC1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14518C79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08E8C923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1994426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29AB1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1010A0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5150220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EAD9614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6B53BF9E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4439A0CC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32F7DD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1AD0848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7730B2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4DC95E0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369AC4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19E3B9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1821A728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3E38006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873FCE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1979EC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1719B3B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0BDA990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4C6373A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 w:rsidR="00774BD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743C1" w:rsidRPr="001A3919" w14:paraId="031F26F0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324EC6B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EA72EC">
              <w:rPr>
                <w:rFonts w:ascii="Arial" w:hAnsi="Arial" w:cs="Arial"/>
                <w:sz w:val="20"/>
                <w:szCs w:val="20"/>
              </w:rPr>
              <w:t>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5B4137E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69510A2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2E5EC60F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7207033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2EE73163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 w:rsidR="00774BDC">
              <w:rPr>
                <w:rFonts w:ascii="Arial" w:hAnsi="Arial" w:cs="Arial"/>
                <w:sz w:val="20"/>
                <w:szCs w:val="20"/>
              </w:rPr>
              <w:t>7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7F3C20AE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139B168A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38875707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6FDE827B" w:rsidR="0089529B" w:rsidRDefault="00D64579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>/Poly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5F332B5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253AA7">
              <w:rPr>
                <w:rFonts w:ascii="Arial" w:hAnsi="Arial" w:cs="Arial"/>
                <w:sz w:val="20"/>
                <w:szCs w:val="20"/>
              </w:rPr>
              <w:t>980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3714A8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253AA7">
              <w:rPr>
                <w:rFonts w:ascii="Arial" w:hAnsi="Arial" w:cs="Arial"/>
                <w:sz w:val="20"/>
                <w:szCs w:val="20"/>
              </w:rPr>
              <w:t>198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7AAE677B" w:rsidR="00C8100E" w:rsidRPr="00FE42E6" w:rsidRDefault="0038535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C4D698" wp14:editId="6139C7F4">
            <wp:extent cx="7178040" cy="960081"/>
            <wp:effectExtent l="0" t="0" r="3810" b="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 RISK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023" cy="10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46C7E" w14:textId="77777777" w:rsidR="00C500F7" w:rsidRDefault="00C500F7" w:rsidP="001A3919">
      <w:pPr>
        <w:spacing w:after="0" w:line="240" w:lineRule="auto"/>
      </w:pPr>
      <w:r>
        <w:separator/>
      </w:r>
    </w:p>
  </w:endnote>
  <w:endnote w:type="continuationSeparator" w:id="0">
    <w:p w14:paraId="63648199" w14:textId="77777777" w:rsidR="00C500F7" w:rsidRDefault="00C500F7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78B11" w14:textId="77777777" w:rsidR="00C500F7" w:rsidRDefault="00C500F7" w:rsidP="001A3919">
      <w:pPr>
        <w:spacing w:after="0" w:line="240" w:lineRule="auto"/>
      </w:pPr>
      <w:r>
        <w:separator/>
      </w:r>
    </w:p>
  </w:footnote>
  <w:footnote w:type="continuationSeparator" w:id="0">
    <w:p w14:paraId="59BA5CED" w14:textId="77777777" w:rsidR="00C500F7" w:rsidRDefault="00C500F7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53AA7"/>
    <w:rsid w:val="00276897"/>
    <w:rsid w:val="00282165"/>
    <w:rsid w:val="002A0595"/>
    <w:rsid w:val="002B0AE5"/>
    <w:rsid w:val="002D3405"/>
    <w:rsid w:val="002D5ECC"/>
    <w:rsid w:val="0038535D"/>
    <w:rsid w:val="00396A67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7012D"/>
    <w:rsid w:val="006D4D3D"/>
    <w:rsid w:val="0070543C"/>
    <w:rsid w:val="007233FA"/>
    <w:rsid w:val="00772B1F"/>
    <w:rsid w:val="007743C1"/>
    <w:rsid w:val="00774BDC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96917"/>
    <w:rsid w:val="00AA0979"/>
    <w:rsid w:val="00AE6D45"/>
    <w:rsid w:val="00AE768F"/>
    <w:rsid w:val="00B54418"/>
    <w:rsid w:val="00BB06CD"/>
    <w:rsid w:val="00BB5CFE"/>
    <w:rsid w:val="00BD3D1E"/>
    <w:rsid w:val="00BF0136"/>
    <w:rsid w:val="00C10B91"/>
    <w:rsid w:val="00C14125"/>
    <w:rsid w:val="00C16404"/>
    <w:rsid w:val="00C500F7"/>
    <w:rsid w:val="00C52382"/>
    <w:rsid w:val="00C70D79"/>
    <w:rsid w:val="00C8100E"/>
    <w:rsid w:val="00C96B54"/>
    <w:rsid w:val="00C970D4"/>
    <w:rsid w:val="00C97609"/>
    <w:rsid w:val="00CC119F"/>
    <w:rsid w:val="00D15617"/>
    <w:rsid w:val="00D16932"/>
    <w:rsid w:val="00D22D4A"/>
    <w:rsid w:val="00D44944"/>
    <w:rsid w:val="00D64130"/>
    <w:rsid w:val="00D64579"/>
    <w:rsid w:val="00D73F6C"/>
    <w:rsid w:val="00DB1F68"/>
    <w:rsid w:val="00E11FAF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10</cp:revision>
  <cp:lastPrinted>2018-04-24T09:20:00Z</cp:lastPrinted>
  <dcterms:created xsi:type="dcterms:W3CDTF">2018-04-24T11:48:00Z</dcterms:created>
  <dcterms:modified xsi:type="dcterms:W3CDTF">2018-04-24T11:59:00Z</dcterms:modified>
</cp:coreProperties>
</file>