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D0A4" w14:textId="5202689C" w:rsidR="0091255D" w:rsidRDefault="000B265A" w:rsidP="0091255D">
      <w:pPr>
        <w:jc w:val="center"/>
      </w:pPr>
      <w:r w:rsidRPr="0091255D">
        <w:rPr>
          <w:rFonts w:ascii="Arial Black" w:hAnsi="Arial Black"/>
          <w:sz w:val="40"/>
          <w:szCs w:val="40"/>
        </w:rPr>
        <w:t>OLYMPIC DATASET POWER BI</w:t>
      </w:r>
      <w:r w:rsidR="00BE0335">
        <w:rPr>
          <w:rFonts w:ascii="Arial Black" w:hAnsi="Arial Black"/>
          <w:sz w:val="40"/>
          <w:szCs w:val="40"/>
        </w:rPr>
        <w:t xml:space="preserve"> AND EDA</w:t>
      </w:r>
      <w:r w:rsidRPr="0091255D">
        <w:rPr>
          <w:rFonts w:ascii="Arial Black" w:hAnsi="Arial Black"/>
          <w:sz w:val="40"/>
          <w:szCs w:val="40"/>
        </w:rPr>
        <w:t xml:space="preserve"> REPORT</w:t>
      </w:r>
    </w:p>
    <w:p w14:paraId="41259554" w14:textId="1DF73FB8" w:rsidR="006D411D" w:rsidRPr="006D411D" w:rsidRDefault="006D411D" w:rsidP="006D411D">
      <w:pPr>
        <w:jc w:val="center"/>
      </w:pPr>
      <w:r w:rsidRPr="006D411D">
        <w:rPr>
          <w:lang w:val="en-US"/>
        </w:rPr>
        <w:t>In this project, we explore how to analyze a large dataset of Olympic data with Power</w:t>
      </w:r>
      <w:r>
        <w:rPr>
          <w:lang w:val="en-US"/>
        </w:rPr>
        <w:t xml:space="preserve"> </w:t>
      </w:r>
      <w:r w:rsidRPr="006D411D">
        <w:rPr>
          <w:lang w:val="en-US"/>
        </w:rPr>
        <w:t>BI. We walk through the process of uploading the dataset, exploring its relationships, and analyzing the data for insights.</w:t>
      </w:r>
    </w:p>
    <w:p w14:paraId="2D3EFAD8" w14:textId="2B792AE6" w:rsidR="00570715" w:rsidRDefault="000B265A" w:rsidP="0091255D">
      <w:pPr>
        <w:jc w:val="center"/>
      </w:pPr>
      <w:r>
        <w:t>.</w:t>
      </w:r>
    </w:p>
    <w:p w14:paraId="60A03FC4" w14:textId="60D31BA7" w:rsidR="0091255D" w:rsidRPr="0091255D" w:rsidRDefault="0091255D" w:rsidP="0091255D">
      <w:pPr>
        <w:jc w:val="center"/>
        <w:rPr>
          <w:sz w:val="32"/>
          <w:szCs w:val="32"/>
        </w:rPr>
      </w:pPr>
      <w:r w:rsidRPr="0091255D">
        <w:rPr>
          <w:sz w:val="32"/>
          <w:szCs w:val="32"/>
        </w:rPr>
        <w:t>DATA DICTIONARY</w:t>
      </w:r>
    </w:p>
    <w:tbl>
      <w:tblPr>
        <w:tblStyle w:val="TableGrid"/>
        <w:tblW w:w="9134" w:type="dxa"/>
        <w:tblLook w:val="04A0" w:firstRow="1" w:lastRow="0" w:firstColumn="1" w:lastColumn="0" w:noHBand="0" w:noVBand="1"/>
      </w:tblPr>
      <w:tblGrid>
        <w:gridCol w:w="3005"/>
        <w:gridCol w:w="6129"/>
      </w:tblGrid>
      <w:tr w:rsidR="0091255D" w14:paraId="628CFA09" w14:textId="77777777" w:rsidTr="0091255D">
        <w:trPr>
          <w:trHeight w:val="652"/>
        </w:trPr>
        <w:tc>
          <w:tcPr>
            <w:tcW w:w="1838" w:type="dxa"/>
          </w:tcPr>
          <w:p w14:paraId="745ADBFE" w14:textId="4ACA222A" w:rsidR="0091255D" w:rsidRPr="0091255D" w:rsidRDefault="0091255D" w:rsidP="0091255D">
            <w:pPr>
              <w:jc w:val="center"/>
              <w:rPr>
                <w:sz w:val="28"/>
                <w:szCs w:val="28"/>
              </w:rPr>
            </w:pPr>
            <w:r>
              <w:rPr>
                <w:sz w:val="28"/>
                <w:szCs w:val="28"/>
              </w:rPr>
              <w:t>TABLE NAME</w:t>
            </w:r>
          </w:p>
        </w:tc>
        <w:tc>
          <w:tcPr>
            <w:tcW w:w="7296" w:type="dxa"/>
          </w:tcPr>
          <w:p w14:paraId="5CB68EB1" w14:textId="42460695" w:rsidR="0091255D" w:rsidRDefault="0091255D" w:rsidP="0091255D">
            <w:pPr>
              <w:jc w:val="center"/>
              <w:rPr>
                <w:sz w:val="32"/>
                <w:szCs w:val="32"/>
              </w:rPr>
            </w:pPr>
            <w:r>
              <w:rPr>
                <w:sz w:val="32"/>
                <w:szCs w:val="32"/>
              </w:rPr>
              <w:t>DESCRIPTION</w:t>
            </w:r>
          </w:p>
        </w:tc>
      </w:tr>
      <w:tr w:rsidR="0091255D" w14:paraId="1E6674D9" w14:textId="77777777" w:rsidTr="0091255D">
        <w:trPr>
          <w:trHeight w:val="673"/>
        </w:trPr>
        <w:tc>
          <w:tcPr>
            <w:tcW w:w="1838" w:type="dxa"/>
          </w:tcPr>
          <w:p w14:paraId="55610E06" w14:textId="0066B8E3" w:rsidR="0091255D" w:rsidRDefault="0091255D" w:rsidP="0091255D">
            <w:pPr>
              <w:jc w:val="center"/>
              <w:rPr>
                <w:sz w:val="32"/>
                <w:szCs w:val="32"/>
              </w:rPr>
            </w:pPr>
            <w:r>
              <w:rPr>
                <w:sz w:val="32"/>
                <w:szCs w:val="32"/>
              </w:rPr>
              <w:t>CITY</w:t>
            </w:r>
          </w:p>
        </w:tc>
        <w:tc>
          <w:tcPr>
            <w:tcW w:w="7296" w:type="dxa"/>
          </w:tcPr>
          <w:p w14:paraId="0763E575" w14:textId="00CD8184" w:rsidR="0091255D" w:rsidRPr="0091255D" w:rsidRDefault="0091255D" w:rsidP="0091255D">
            <w:pPr>
              <w:jc w:val="center"/>
              <w:rPr>
                <w:sz w:val="24"/>
                <w:szCs w:val="24"/>
              </w:rPr>
            </w:pPr>
            <w:r>
              <w:rPr>
                <w:sz w:val="24"/>
                <w:szCs w:val="24"/>
              </w:rPr>
              <w:t>City table has two columns id which is unique number for each city and city name which has name of all Olympic host city</w:t>
            </w:r>
          </w:p>
        </w:tc>
      </w:tr>
      <w:tr w:rsidR="0091255D" w14:paraId="647F59CB" w14:textId="77777777" w:rsidTr="0091255D">
        <w:trPr>
          <w:trHeight w:val="652"/>
        </w:trPr>
        <w:tc>
          <w:tcPr>
            <w:tcW w:w="1838" w:type="dxa"/>
          </w:tcPr>
          <w:p w14:paraId="5B9D7D46" w14:textId="37C59223" w:rsidR="0091255D" w:rsidRDefault="0091255D" w:rsidP="0091255D">
            <w:pPr>
              <w:jc w:val="center"/>
              <w:rPr>
                <w:sz w:val="32"/>
                <w:szCs w:val="32"/>
              </w:rPr>
            </w:pPr>
            <w:r>
              <w:rPr>
                <w:sz w:val="32"/>
                <w:szCs w:val="32"/>
              </w:rPr>
              <w:t>COMPETITOR_EVENT</w:t>
            </w:r>
          </w:p>
        </w:tc>
        <w:tc>
          <w:tcPr>
            <w:tcW w:w="7296" w:type="dxa"/>
          </w:tcPr>
          <w:p w14:paraId="43DBDB78" w14:textId="2696A82D" w:rsidR="0091255D" w:rsidRPr="00001B8F" w:rsidRDefault="00001B8F" w:rsidP="0091255D">
            <w:pPr>
              <w:jc w:val="center"/>
              <w:rPr>
                <w:sz w:val="24"/>
                <w:szCs w:val="24"/>
              </w:rPr>
            </w:pPr>
            <w:r>
              <w:rPr>
                <w:sz w:val="24"/>
                <w:szCs w:val="24"/>
              </w:rPr>
              <w:t xml:space="preserve">It contains event id and competitor id of person competing in various events and medal id </w:t>
            </w:r>
          </w:p>
        </w:tc>
      </w:tr>
      <w:tr w:rsidR="0091255D" w14:paraId="7A496CF9" w14:textId="77777777" w:rsidTr="0091255D">
        <w:trPr>
          <w:trHeight w:val="673"/>
        </w:trPr>
        <w:tc>
          <w:tcPr>
            <w:tcW w:w="1838" w:type="dxa"/>
          </w:tcPr>
          <w:p w14:paraId="04A49A5D" w14:textId="158B92AF" w:rsidR="0091255D" w:rsidRDefault="0091255D" w:rsidP="0091255D">
            <w:pPr>
              <w:jc w:val="center"/>
              <w:rPr>
                <w:sz w:val="32"/>
                <w:szCs w:val="32"/>
              </w:rPr>
            </w:pPr>
            <w:r>
              <w:rPr>
                <w:sz w:val="32"/>
                <w:szCs w:val="32"/>
              </w:rPr>
              <w:t>EVENT</w:t>
            </w:r>
          </w:p>
        </w:tc>
        <w:tc>
          <w:tcPr>
            <w:tcW w:w="7296" w:type="dxa"/>
          </w:tcPr>
          <w:p w14:paraId="39C29E8D" w14:textId="65ED5BD7" w:rsidR="0091255D" w:rsidRPr="00001B8F" w:rsidRDefault="00001B8F" w:rsidP="0091255D">
            <w:pPr>
              <w:jc w:val="center"/>
              <w:rPr>
                <w:sz w:val="24"/>
                <w:szCs w:val="24"/>
              </w:rPr>
            </w:pPr>
            <w:r>
              <w:rPr>
                <w:sz w:val="24"/>
                <w:szCs w:val="24"/>
              </w:rPr>
              <w:t>It has unique id corresponding to each event and sports id</w:t>
            </w:r>
          </w:p>
        </w:tc>
      </w:tr>
      <w:tr w:rsidR="0091255D" w14:paraId="5A095119" w14:textId="77777777" w:rsidTr="0091255D">
        <w:trPr>
          <w:trHeight w:val="652"/>
        </w:trPr>
        <w:tc>
          <w:tcPr>
            <w:tcW w:w="1838" w:type="dxa"/>
          </w:tcPr>
          <w:p w14:paraId="6DE67FEB" w14:textId="4F239686" w:rsidR="0091255D" w:rsidRDefault="0091255D" w:rsidP="0091255D">
            <w:pPr>
              <w:jc w:val="center"/>
              <w:rPr>
                <w:sz w:val="32"/>
                <w:szCs w:val="32"/>
              </w:rPr>
            </w:pPr>
            <w:r>
              <w:rPr>
                <w:sz w:val="32"/>
                <w:szCs w:val="32"/>
              </w:rPr>
              <w:t>GAME</w:t>
            </w:r>
          </w:p>
        </w:tc>
        <w:tc>
          <w:tcPr>
            <w:tcW w:w="7296" w:type="dxa"/>
          </w:tcPr>
          <w:p w14:paraId="3EC65721" w14:textId="4D209605" w:rsidR="0091255D" w:rsidRPr="00001B8F" w:rsidRDefault="00001B8F" w:rsidP="0091255D">
            <w:pPr>
              <w:jc w:val="center"/>
              <w:rPr>
                <w:sz w:val="24"/>
                <w:szCs w:val="24"/>
              </w:rPr>
            </w:pPr>
            <w:r>
              <w:rPr>
                <w:sz w:val="24"/>
                <w:szCs w:val="24"/>
              </w:rPr>
              <w:t xml:space="preserve">It has unique id correspond to each </w:t>
            </w:r>
            <w:proofErr w:type="gramStart"/>
            <w:r>
              <w:rPr>
                <w:sz w:val="24"/>
                <w:szCs w:val="24"/>
              </w:rPr>
              <w:t>game ,game</w:t>
            </w:r>
            <w:proofErr w:type="gramEnd"/>
            <w:r>
              <w:rPr>
                <w:sz w:val="24"/>
                <w:szCs w:val="24"/>
              </w:rPr>
              <w:t>_year, game_name and season column which will tell us about type of Olympic game (summer or winter)</w:t>
            </w:r>
          </w:p>
        </w:tc>
      </w:tr>
      <w:tr w:rsidR="0091255D" w14:paraId="64FB02F0" w14:textId="77777777" w:rsidTr="0091255D">
        <w:trPr>
          <w:trHeight w:val="652"/>
        </w:trPr>
        <w:tc>
          <w:tcPr>
            <w:tcW w:w="1838" w:type="dxa"/>
          </w:tcPr>
          <w:p w14:paraId="32790A31" w14:textId="7AC4E8C6" w:rsidR="0091255D" w:rsidRDefault="0091255D" w:rsidP="0091255D">
            <w:pPr>
              <w:jc w:val="center"/>
              <w:rPr>
                <w:sz w:val="32"/>
                <w:szCs w:val="32"/>
              </w:rPr>
            </w:pPr>
            <w:r>
              <w:rPr>
                <w:sz w:val="32"/>
                <w:szCs w:val="32"/>
              </w:rPr>
              <w:t>GAMES_CITY</w:t>
            </w:r>
          </w:p>
        </w:tc>
        <w:tc>
          <w:tcPr>
            <w:tcW w:w="7296" w:type="dxa"/>
          </w:tcPr>
          <w:p w14:paraId="6888D908" w14:textId="1267BADC" w:rsidR="0091255D" w:rsidRPr="00001B8F" w:rsidRDefault="0024040C" w:rsidP="0091255D">
            <w:pPr>
              <w:jc w:val="center"/>
              <w:rPr>
                <w:sz w:val="24"/>
                <w:szCs w:val="24"/>
              </w:rPr>
            </w:pPr>
            <w:r>
              <w:rPr>
                <w:sz w:val="24"/>
                <w:szCs w:val="24"/>
              </w:rPr>
              <w:t>I</w:t>
            </w:r>
            <w:r w:rsidR="00001B8F">
              <w:rPr>
                <w:sz w:val="24"/>
                <w:szCs w:val="24"/>
              </w:rPr>
              <w:t>t has two unique column of game id and city id correspond to game name and city name</w:t>
            </w:r>
          </w:p>
        </w:tc>
      </w:tr>
      <w:tr w:rsidR="0091255D" w14:paraId="08ECA629" w14:textId="77777777" w:rsidTr="0091255D">
        <w:trPr>
          <w:trHeight w:val="673"/>
        </w:trPr>
        <w:tc>
          <w:tcPr>
            <w:tcW w:w="1838" w:type="dxa"/>
          </w:tcPr>
          <w:p w14:paraId="0CAC94C5" w14:textId="3399F9E8" w:rsidR="0091255D" w:rsidRDefault="0091255D" w:rsidP="0091255D">
            <w:pPr>
              <w:jc w:val="center"/>
              <w:rPr>
                <w:sz w:val="32"/>
                <w:szCs w:val="32"/>
              </w:rPr>
            </w:pPr>
            <w:r>
              <w:rPr>
                <w:sz w:val="32"/>
                <w:szCs w:val="32"/>
              </w:rPr>
              <w:t>GAMES_COMPITITOR</w:t>
            </w:r>
          </w:p>
        </w:tc>
        <w:tc>
          <w:tcPr>
            <w:tcW w:w="7296" w:type="dxa"/>
          </w:tcPr>
          <w:p w14:paraId="53D40C67" w14:textId="110341C8" w:rsidR="0091255D" w:rsidRPr="00001B8F" w:rsidRDefault="0024040C" w:rsidP="0091255D">
            <w:pPr>
              <w:jc w:val="center"/>
              <w:rPr>
                <w:sz w:val="24"/>
                <w:szCs w:val="24"/>
              </w:rPr>
            </w:pPr>
            <w:r>
              <w:rPr>
                <w:sz w:val="24"/>
                <w:szCs w:val="24"/>
              </w:rPr>
              <w:t>I</w:t>
            </w:r>
            <w:r w:rsidR="00001B8F">
              <w:rPr>
                <w:sz w:val="24"/>
                <w:szCs w:val="24"/>
              </w:rPr>
              <w:t>t has unique id correspond to each person id and game id in which perso</w:t>
            </w:r>
            <w:r>
              <w:rPr>
                <w:sz w:val="24"/>
                <w:szCs w:val="24"/>
              </w:rPr>
              <w:t>n takes part also it has age column</w:t>
            </w:r>
          </w:p>
        </w:tc>
      </w:tr>
      <w:tr w:rsidR="0091255D" w14:paraId="58E1C865" w14:textId="77777777" w:rsidTr="0091255D">
        <w:trPr>
          <w:trHeight w:val="652"/>
        </w:trPr>
        <w:tc>
          <w:tcPr>
            <w:tcW w:w="1838" w:type="dxa"/>
          </w:tcPr>
          <w:p w14:paraId="79AF2518" w14:textId="6B8AAB58" w:rsidR="0091255D" w:rsidRDefault="0091255D" w:rsidP="0091255D">
            <w:pPr>
              <w:jc w:val="center"/>
              <w:rPr>
                <w:sz w:val="32"/>
                <w:szCs w:val="32"/>
              </w:rPr>
            </w:pPr>
            <w:r>
              <w:rPr>
                <w:sz w:val="32"/>
                <w:szCs w:val="32"/>
              </w:rPr>
              <w:t>MEDAL</w:t>
            </w:r>
          </w:p>
        </w:tc>
        <w:tc>
          <w:tcPr>
            <w:tcW w:w="7296" w:type="dxa"/>
          </w:tcPr>
          <w:p w14:paraId="4F2EFE62" w14:textId="6157F86D" w:rsidR="0091255D" w:rsidRPr="0024040C" w:rsidRDefault="0024040C" w:rsidP="0091255D">
            <w:pPr>
              <w:jc w:val="center"/>
              <w:rPr>
                <w:sz w:val="24"/>
                <w:szCs w:val="24"/>
              </w:rPr>
            </w:pPr>
            <w:r>
              <w:rPr>
                <w:sz w:val="24"/>
                <w:szCs w:val="24"/>
              </w:rPr>
              <w:t>It has unique id for each medal name</w:t>
            </w:r>
          </w:p>
        </w:tc>
      </w:tr>
      <w:tr w:rsidR="0091255D" w14:paraId="0CC41DC0" w14:textId="77777777" w:rsidTr="0091255D">
        <w:trPr>
          <w:trHeight w:val="652"/>
        </w:trPr>
        <w:tc>
          <w:tcPr>
            <w:tcW w:w="1838" w:type="dxa"/>
          </w:tcPr>
          <w:p w14:paraId="68D1BFE1" w14:textId="075D712B" w:rsidR="0091255D" w:rsidRDefault="0091255D" w:rsidP="0091255D">
            <w:pPr>
              <w:jc w:val="center"/>
              <w:rPr>
                <w:sz w:val="32"/>
                <w:szCs w:val="32"/>
              </w:rPr>
            </w:pPr>
            <w:r>
              <w:rPr>
                <w:sz w:val="32"/>
                <w:szCs w:val="32"/>
              </w:rPr>
              <w:t>NOC_REGION</w:t>
            </w:r>
          </w:p>
        </w:tc>
        <w:tc>
          <w:tcPr>
            <w:tcW w:w="7296" w:type="dxa"/>
          </w:tcPr>
          <w:p w14:paraId="51BAF7E0" w14:textId="33E4C9E8" w:rsidR="0091255D" w:rsidRPr="0024040C" w:rsidRDefault="0024040C" w:rsidP="0091255D">
            <w:pPr>
              <w:jc w:val="center"/>
              <w:rPr>
                <w:sz w:val="24"/>
                <w:szCs w:val="24"/>
              </w:rPr>
            </w:pPr>
            <w:r w:rsidRPr="0024040C">
              <w:rPr>
                <w:sz w:val="24"/>
                <w:szCs w:val="24"/>
              </w:rPr>
              <w:t>It has three column unique id for each region name and short form of each region name</w:t>
            </w:r>
          </w:p>
        </w:tc>
      </w:tr>
      <w:tr w:rsidR="0091255D" w14:paraId="72828BC2" w14:textId="77777777" w:rsidTr="0091255D">
        <w:trPr>
          <w:trHeight w:val="673"/>
        </w:trPr>
        <w:tc>
          <w:tcPr>
            <w:tcW w:w="1838" w:type="dxa"/>
          </w:tcPr>
          <w:p w14:paraId="5AB60C44" w14:textId="57904F94" w:rsidR="0091255D" w:rsidRDefault="0091255D" w:rsidP="0091255D">
            <w:pPr>
              <w:jc w:val="center"/>
              <w:rPr>
                <w:sz w:val="32"/>
                <w:szCs w:val="32"/>
              </w:rPr>
            </w:pPr>
            <w:r>
              <w:rPr>
                <w:sz w:val="32"/>
                <w:szCs w:val="32"/>
              </w:rPr>
              <w:t>PERSON</w:t>
            </w:r>
          </w:p>
        </w:tc>
        <w:tc>
          <w:tcPr>
            <w:tcW w:w="7296" w:type="dxa"/>
          </w:tcPr>
          <w:p w14:paraId="15016B6A" w14:textId="094771ED" w:rsidR="0091255D" w:rsidRPr="0024040C" w:rsidRDefault="0024040C" w:rsidP="0091255D">
            <w:pPr>
              <w:jc w:val="center"/>
              <w:rPr>
                <w:sz w:val="24"/>
                <w:szCs w:val="24"/>
              </w:rPr>
            </w:pPr>
            <w:r w:rsidRPr="0024040C">
              <w:rPr>
                <w:sz w:val="24"/>
                <w:szCs w:val="24"/>
              </w:rPr>
              <w:t xml:space="preserve">It has </w:t>
            </w:r>
            <w:r>
              <w:rPr>
                <w:sz w:val="24"/>
                <w:szCs w:val="24"/>
              </w:rPr>
              <w:t xml:space="preserve">unique id which is person </w:t>
            </w:r>
            <w:proofErr w:type="gramStart"/>
            <w:r>
              <w:rPr>
                <w:sz w:val="24"/>
                <w:szCs w:val="24"/>
              </w:rPr>
              <w:t>id ,</w:t>
            </w:r>
            <w:proofErr w:type="gramEnd"/>
            <w:r>
              <w:rPr>
                <w:sz w:val="24"/>
                <w:szCs w:val="24"/>
              </w:rPr>
              <w:t xml:space="preserve"> full name of person ,gender ,height and weight</w:t>
            </w:r>
          </w:p>
        </w:tc>
      </w:tr>
      <w:tr w:rsidR="0091255D" w14:paraId="247761E8" w14:textId="77777777" w:rsidTr="0091255D">
        <w:trPr>
          <w:trHeight w:val="652"/>
        </w:trPr>
        <w:tc>
          <w:tcPr>
            <w:tcW w:w="1838" w:type="dxa"/>
          </w:tcPr>
          <w:p w14:paraId="153891E8" w14:textId="34007F70" w:rsidR="0091255D" w:rsidRDefault="0091255D" w:rsidP="0091255D">
            <w:pPr>
              <w:jc w:val="center"/>
              <w:rPr>
                <w:sz w:val="32"/>
                <w:szCs w:val="32"/>
              </w:rPr>
            </w:pPr>
            <w:r>
              <w:rPr>
                <w:sz w:val="32"/>
                <w:szCs w:val="32"/>
              </w:rPr>
              <w:t>PERSON_REGION</w:t>
            </w:r>
          </w:p>
        </w:tc>
        <w:tc>
          <w:tcPr>
            <w:tcW w:w="7296" w:type="dxa"/>
          </w:tcPr>
          <w:p w14:paraId="364231A5" w14:textId="4790D7FF" w:rsidR="0091255D" w:rsidRPr="0024040C" w:rsidRDefault="0024040C" w:rsidP="0091255D">
            <w:pPr>
              <w:jc w:val="center"/>
              <w:rPr>
                <w:sz w:val="24"/>
                <w:szCs w:val="24"/>
              </w:rPr>
            </w:pPr>
            <w:r w:rsidRPr="0024040C">
              <w:rPr>
                <w:sz w:val="24"/>
                <w:szCs w:val="24"/>
              </w:rPr>
              <w:t>It has two column person id and region id</w:t>
            </w:r>
          </w:p>
        </w:tc>
      </w:tr>
    </w:tbl>
    <w:p w14:paraId="1DD8AE89" w14:textId="42645F2D" w:rsidR="0091255D" w:rsidRDefault="0091255D" w:rsidP="0091255D">
      <w:pPr>
        <w:jc w:val="center"/>
        <w:rPr>
          <w:sz w:val="32"/>
          <w:szCs w:val="32"/>
        </w:rPr>
      </w:pPr>
    </w:p>
    <w:p w14:paraId="35DF1ACA" w14:textId="77777777" w:rsidR="0091255D" w:rsidRPr="0091255D" w:rsidRDefault="0091255D" w:rsidP="0091255D">
      <w:pPr>
        <w:tabs>
          <w:tab w:val="left" w:pos="1104"/>
        </w:tabs>
        <w:rPr>
          <w:sz w:val="32"/>
          <w:szCs w:val="32"/>
        </w:rPr>
      </w:pPr>
      <w:r>
        <w:rPr>
          <w:sz w:val="32"/>
          <w:szCs w:val="32"/>
        </w:rPr>
        <w:tab/>
      </w:r>
    </w:p>
    <w:tbl>
      <w:tblPr>
        <w:tblStyle w:val="TableGrid"/>
        <w:tblW w:w="0" w:type="auto"/>
        <w:tblLook w:val="04A0" w:firstRow="1" w:lastRow="0" w:firstColumn="1" w:lastColumn="0" w:noHBand="0" w:noVBand="1"/>
      </w:tblPr>
      <w:tblGrid>
        <w:gridCol w:w="4508"/>
        <w:gridCol w:w="4508"/>
      </w:tblGrid>
      <w:tr w:rsidR="0091255D" w14:paraId="54D6217F" w14:textId="77777777" w:rsidTr="0091255D">
        <w:tc>
          <w:tcPr>
            <w:tcW w:w="4508" w:type="dxa"/>
          </w:tcPr>
          <w:p w14:paraId="17D8BB7B" w14:textId="7D5F2F38" w:rsidR="0091255D" w:rsidRDefault="0091255D" w:rsidP="0091255D">
            <w:pPr>
              <w:tabs>
                <w:tab w:val="left" w:pos="1104"/>
              </w:tabs>
              <w:rPr>
                <w:sz w:val="32"/>
                <w:szCs w:val="32"/>
              </w:rPr>
            </w:pPr>
            <w:r>
              <w:rPr>
                <w:sz w:val="32"/>
                <w:szCs w:val="32"/>
              </w:rPr>
              <w:t>SPORT</w:t>
            </w:r>
          </w:p>
        </w:tc>
        <w:tc>
          <w:tcPr>
            <w:tcW w:w="4508" w:type="dxa"/>
          </w:tcPr>
          <w:p w14:paraId="709D125B" w14:textId="1A4F9844" w:rsidR="0091255D" w:rsidRPr="0024040C" w:rsidRDefault="0024040C" w:rsidP="0091255D">
            <w:pPr>
              <w:tabs>
                <w:tab w:val="left" w:pos="1104"/>
              </w:tabs>
              <w:rPr>
                <w:sz w:val="24"/>
                <w:szCs w:val="24"/>
              </w:rPr>
            </w:pPr>
            <w:r w:rsidRPr="0024040C">
              <w:rPr>
                <w:sz w:val="24"/>
                <w:szCs w:val="24"/>
              </w:rPr>
              <w:t xml:space="preserve">It has two </w:t>
            </w:r>
            <w:proofErr w:type="gramStart"/>
            <w:r w:rsidRPr="0024040C">
              <w:rPr>
                <w:sz w:val="24"/>
                <w:szCs w:val="24"/>
              </w:rPr>
              <w:t>column ,unique</w:t>
            </w:r>
            <w:proofErr w:type="gramEnd"/>
            <w:r w:rsidRPr="0024040C">
              <w:rPr>
                <w:sz w:val="24"/>
                <w:szCs w:val="24"/>
              </w:rPr>
              <w:t xml:space="preserve"> id  and sports name</w:t>
            </w:r>
          </w:p>
        </w:tc>
      </w:tr>
      <w:tr w:rsidR="0091255D" w14:paraId="1AB119DC" w14:textId="77777777" w:rsidTr="0091255D">
        <w:tc>
          <w:tcPr>
            <w:tcW w:w="4508" w:type="dxa"/>
          </w:tcPr>
          <w:p w14:paraId="35CFE977" w14:textId="57DE99B6" w:rsidR="0091255D" w:rsidRDefault="0091255D" w:rsidP="0091255D">
            <w:pPr>
              <w:tabs>
                <w:tab w:val="left" w:pos="1104"/>
              </w:tabs>
              <w:rPr>
                <w:sz w:val="32"/>
                <w:szCs w:val="32"/>
              </w:rPr>
            </w:pPr>
            <w:r>
              <w:rPr>
                <w:sz w:val="32"/>
                <w:szCs w:val="32"/>
              </w:rPr>
              <w:t>FINAL_FACT OR CONSOLIDATED_FACT</w:t>
            </w:r>
          </w:p>
        </w:tc>
        <w:tc>
          <w:tcPr>
            <w:tcW w:w="4508" w:type="dxa"/>
          </w:tcPr>
          <w:p w14:paraId="1E5703F6" w14:textId="7B4560B3" w:rsidR="0091255D" w:rsidRDefault="0024040C" w:rsidP="0091255D">
            <w:pPr>
              <w:tabs>
                <w:tab w:val="left" w:pos="1104"/>
              </w:tabs>
              <w:rPr>
                <w:sz w:val="32"/>
                <w:szCs w:val="32"/>
              </w:rPr>
            </w:pPr>
            <w:r>
              <w:rPr>
                <w:sz w:val="32"/>
                <w:szCs w:val="32"/>
              </w:rPr>
              <w:t>It has all the merge column of above table</w:t>
            </w:r>
          </w:p>
          <w:p w14:paraId="043C5C64" w14:textId="392A143C" w:rsidR="0024040C" w:rsidRDefault="0024040C" w:rsidP="0091255D">
            <w:pPr>
              <w:tabs>
                <w:tab w:val="left" w:pos="1104"/>
              </w:tabs>
              <w:rPr>
                <w:sz w:val="32"/>
                <w:szCs w:val="32"/>
              </w:rPr>
            </w:pPr>
          </w:p>
        </w:tc>
      </w:tr>
    </w:tbl>
    <w:p w14:paraId="2B01848C" w14:textId="62F22A44" w:rsidR="006D411D" w:rsidRPr="006D411D" w:rsidRDefault="006D411D" w:rsidP="006D411D">
      <w:pPr>
        <w:tabs>
          <w:tab w:val="left" w:pos="1104"/>
        </w:tabs>
        <w:rPr>
          <w:rFonts w:ascii="Arial Black" w:hAnsi="Arial Black"/>
          <w:sz w:val="32"/>
          <w:szCs w:val="32"/>
        </w:rPr>
      </w:pPr>
      <w:r w:rsidRPr="006D411D">
        <w:rPr>
          <w:rFonts w:ascii="Arial Black" w:hAnsi="Arial Black"/>
          <w:b/>
          <w:bCs/>
          <w:sz w:val="32"/>
          <w:szCs w:val="32"/>
          <w:lang w:val="en-US"/>
        </w:rPr>
        <w:lastRenderedPageBreak/>
        <w:t>Uploading Data in Power BI</w:t>
      </w:r>
    </w:p>
    <w:p w14:paraId="01658C89" w14:textId="24122793" w:rsidR="006D411D" w:rsidRDefault="006D411D" w:rsidP="006D411D">
      <w:pPr>
        <w:tabs>
          <w:tab w:val="left" w:pos="1104"/>
        </w:tabs>
        <w:rPr>
          <w:sz w:val="32"/>
          <w:szCs w:val="32"/>
          <w:lang w:val="en-US"/>
        </w:rPr>
      </w:pPr>
      <w:r w:rsidRPr="006D411D">
        <w:rPr>
          <w:sz w:val="32"/>
          <w:szCs w:val="32"/>
          <w:lang w:val="en-US"/>
        </w:rPr>
        <w:t>Uploading data is an essential step in analyzing data in Power</w:t>
      </w:r>
      <w:r>
        <w:rPr>
          <w:sz w:val="32"/>
          <w:szCs w:val="32"/>
          <w:lang w:val="en-US"/>
        </w:rPr>
        <w:t xml:space="preserve"> </w:t>
      </w:r>
      <w:r w:rsidRPr="006D411D">
        <w:rPr>
          <w:sz w:val="32"/>
          <w:szCs w:val="32"/>
          <w:lang w:val="en-US"/>
        </w:rPr>
        <w:t>BI. In this project, we explore how to upload 11 csv files to Power</w:t>
      </w:r>
      <w:r>
        <w:rPr>
          <w:sz w:val="32"/>
          <w:szCs w:val="32"/>
          <w:lang w:val="en-US"/>
        </w:rPr>
        <w:t xml:space="preserve"> </w:t>
      </w:r>
      <w:r w:rsidRPr="006D411D">
        <w:rPr>
          <w:sz w:val="32"/>
          <w:szCs w:val="32"/>
          <w:lang w:val="en-US"/>
        </w:rPr>
        <w:t>BI.</w:t>
      </w:r>
    </w:p>
    <w:p w14:paraId="21F2D09F" w14:textId="77777777" w:rsidR="00904C23" w:rsidRPr="00904C23" w:rsidRDefault="00904C23" w:rsidP="00904C23">
      <w:pPr>
        <w:tabs>
          <w:tab w:val="left" w:pos="1104"/>
        </w:tabs>
        <w:rPr>
          <w:sz w:val="32"/>
          <w:szCs w:val="32"/>
        </w:rPr>
      </w:pPr>
      <w:r w:rsidRPr="00904C23">
        <w:rPr>
          <w:sz w:val="32"/>
          <w:szCs w:val="32"/>
          <w:lang w:val="en-US"/>
        </w:rPr>
        <w:t>To upload the data, navigate to the "Get Data" tab and select "Text/CSV". Then, select the csv file you want to upload.</w:t>
      </w:r>
    </w:p>
    <w:p w14:paraId="6784F490" w14:textId="77777777" w:rsidR="00904C23" w:rsidRPr="006D411D" w:rsidRDefault="00904C23" w:rsidP="006D411D">
      <w:pPr>
        <w:tabs>
          <w:tab w:val="left" w:pos="1104"/>
        </w:tabs>
        <w:rPr>
          <w:sz w:val="32"/>
          <w:szCs w:val="32"/>
        </w:rPr>
      </w:pPr>
    </w:p>
    <w:p w14:paraId="482630AD" w14:textId="77777777" w:rsidR="00590E8F" w:rsidRPr="00590E8F" w:rsidRDefault="00590E8F" w:rsidP="00590E8F">
      <w:pPr>
        <w:tabs>
          <w:tab w:val="left" w:pos="1104"/>
        </w:tabs>
        <w:rPr>
          <w:rFonts w:ascii="Arial Black" w:hAnsi="Arial Black"/>
          <w:sz w:val="32"/>
          <w:szCs w:val="32"/>
        </w:rPr>
      </w:pPr>
      <w:r w:rsidRPr="00590E8F">
        <w:rPr>
          <w:rFonts w:ascii="Arial Black" w:hAnsi="Arial Black"/>
          <w:b/>
          <w:bCs/>
          <w:sz w:val="32"/>
          <w:szCs w:val="32"/>
          <w:lang w:val="en-US"/>
        </w:rPr>
        <w:t>Exploring the Relationship Between the Tables</w:t>
      </w:r>
    </w:p>
    <w:p w14:paraId="72D5D417" w14:textId="5441BC33" w:rsidR="00710999" w:rsidRPr="00710999" w:rsidRDefault="00710999" w:rsidP="00710999">
      <w:pPr>
        <w:tabs>
          <w:tab w:val="left" w:pos="1104"/>
        </w:tabs>
        <w:rPr>
          <w:sz w:val="32"/>
          <w:szCs w:val="32"/>
        </w:rPr>
      </w:pPr>
      <w:r w:rsidRPr="00710999">
        <w:rPr>
          <w:sz w:val="32"/>
          <w:szCs w:val="32"/>
          <w:lang w:val="en-US"/>
        </w:rPr>
        <w:t>Understanding the relationship between tables is the key to unlocking insights in complex data. In this project, we explore the relationships within the Olympic data tables.</w:t>
      </w:r>
    </w:p>
    <w:p w14:paraId="1FA410D9" w14:textId="35D23754" w:rsidR="0091255D" w:rsidRDefault="00DE2D44" w:rsidP="0091255D">
      <w:pPr>
        <w:tabs>
          <w:tab w:val="left" w:pos="1104"/>
        </w:tabs>
        <w:rPr>
          <w:noProof/>
          <w:sz w:val="32"/>
          <w:szCs w:val="32"/>
          <w:lang w:val="en-US"/>
        </w:rPr>
      </w:pPr>
      <w:r>
        <w:rPr>
          <w:noProof/>
          <w:sz w:val="32"/>
          <w:szCs w:val="32"/>
          <w:lang w:val="en-US"/>
        </w:rPr>
        <w:drawing>
          <wp:inline distT="0" distB="0" distL="0" distR="0" wp14:anchorId="5CA15CE4" wp14:editId="25EE7C20">
            <wp:extent cx="5237056" cy="2895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38258" cy="2896265"/>
                    </a:xfrm>
                    <a:prstGeom prst="rect">
                      <a:avLst/>
                    </a:prstGeom>
                  </pic:spPr>
                </pic:pic>
              </a:graphicData>
            </a:graphic>
          </wp:inline>
        </w:drawing>
      </w:r>
    </w:p>
    <w:p w14:paraId="6B3E8601" w14:textId="77777777" w:rsidR="00140D47" w:rsidRPr="00140D47" w:rsidRDefault="00140D47" w:rsidP="00140D47">
      <w:pPr>
        <w:rPr>
          <w:sz w:val="32"/>
          <w:szCs w:val="32"/>
        </w:rPr>
      </w:pPr>
    </w:p>
    <w:p w14:paraId="39BACE9D" w14:textId="77777777" w:rsidR="00140D47" w:rsidRDefault="00140D47" w:rsidP="00140D47">
      <w:pPr>
        <w:rPr>
          <w:noProof/>
          <w:sz w:val="32"/>
          <w:szCs w:val="32"/>
          <w:lang w:val="en-US"/>
        </w:rPr>
      </w:pPr>
    </w:p>
    <w:p w14:paraId="2E01DEE0" w14:textId="42BF47D5" w:rsidR="00140D47" w:rsidRPr="00AE29DB" w:rsidRDefault="00140D47" w:rsidP="00140D47">
      <w:pPr>
        <w:tabs>
          <w:tab w:val="left" w:pos="6060"/>
        </w:tabs>
        <w:rPr>
          <w:rFonts w:ascii="Arial Black" w:hAnsi="Arial Black"/>
          <w:sz w:val="32"/>
          <w:szCs w:val="32"/>
        </w:rPr>
      </w:pPr>
      <w:r w:rsidRPr="00AE29DB">
        <w:rPr>
          <w:rFonts w:ascii="Arial Black" w:hAnsi="Arial Black"/>
          <w:b/>
          <w:bCs/>
          <w:sz w:val="32"/>
          <w:szCs w:val="32"/>
          <w:lang w:val="en-US"/>
        </w:rPr>
        <w:t>Identifying the Lack of Organized Relationship</w:t>
      </w:r>
    </w:p>
    <w:p w14:paraId="4B7B7729" w14:textId="03EB21FB" w:rsidR="00140D47" w:rsidRDefault="00461679" w:rsidP="00140D47">
      <w:pPr>
        <w:tabs>
          <w:tab w:val="left" w:pos="6060"/>
        </w:tabs>
        <w:rPr>
          <w:sz w:val="32"/>
          <w:szCs w:val="32"/>
          <w:lang w:val="en-US"/>
        </w:rPr>
      </w:pPr>
      <w:r w:rsidRPr="00461679">
        <w:rPr>
          <w:sz w:val="32"/>
          <w:szCs w:val="32"/>
          <w:lang w:val="en-US"/>
        </w:rPr>
        <w:t>Before we can analyze data, we must identify the lack of organized relationships between tables. In this project, we identify and explore the lack of organized relationships within the Olympic data tables</w:t>
      </w:r>
    </w:p>
    <w:p w14:paraId="385DABAB" w14:textId="77777777" w:rsidR="002F327C" w:rsidRPr="002F327C" w:rsidRDefault="002F327C" w:rsidP="002F327C">
      <w:pPr>
        <w:tabs>
          <w:tab w:val="left" w:pos="6060"/>
        </w:tabs>
        <w:rPr>
          <w:sz w:val="32"/>
          <w:szCs w:val="32"/>
        </w:rPr>
      </w:pPr>
      <w:r w:rsidRPr="002F327C">
        <w:rPr>
          <w:b/>
          <w:bCs/>
          <w:sz w:val="32"/>
          <w:szCs w:val="32"/>
          <w:lang w:val="en-US"/>
        </w:rPr>
        <w:lastRenderedPageBreak/>
        <w:t>No Clear Relationship</w:t>
      </w:r>
      <w:r>
        <w:rPr>
          <w:b/>
          <w:bCs/>
          <w:sz w:val="32"/>
          <w:szCs w:val="32"/>
          <w:lang w:val="en-US"/>
        </w:rPr>
        <w:t>-</w:t>
      </w:r>
      <w:r w:rsidRPr="002F327C">
        <w:rPr>
          <w:sz w:val="32"/>
          <w:szCs w:val="32"/>
          <w:lang w:val="en-US"/>
        </w:rPr>
        <w:t>The Olympic data tables had no clear, organized relationships, making it difficult to perform in-depth analysis.</w:t>
      </w:r>
    </w:p>
    <w:p w14:paraId="7B92C98E" w14:textId="7C8F9429" w:rsidR="002F327C" w:rsidRPr="002F327C" w:rsidRDefault="002F327C" w:rsidP="002F327C">
      <w:pPr>
        <w:tabs>
          <w:tab w:val="left" w:pos="6060"/>
        </w:tabs>
        <w:rPr>
          <w:sz w:val="32"/>
          <w:szCs w:val="32"/>
        </w:rPr>
      </w:pPr>
    </w:p>
    <w:p w14:paraId="58CB79D9" w14:textId="77777777" w:rsidR="0067022C" w:rsidRPr="0067022C" w:rsidRDefault="0067022C" w:rsidP="0067022C">
      <w:pPr>
        <w:tabs>
          <w:tab w:val="left" w:pos="6060"/>
        </w:tabs>
        <w:rPr>
          <w:b/>
          <w:bCs/>
          <w:sz w:val="32"/>
          <w:szCs w:val="32"/>
        </w:rPr>
      </w:pPr>
      <w:r w:rsidRPr="0067022C">
        <w:rPr>
          <w:b/>
          <w:bCs/>
          <w:sz w:val="32"/>
          <w:szCs w:val="32"/>
          <w:lang w:val="en-US"/>
        </w:rPr>
        <w:t>Identifying the Issue</w:t>
      </w:r>
      <w:r>
        <w:rPr>
          <w:b/>
          <w:bCs/>
          <w:sz w:val="32"/>
          <w:szCs w:val="32"/>
          <w:lang w:val="en-US"/>
        </w:rPr>
        <w:t>-</w:t>
      </w:r>
      <w:r w:rsidRPr="0067022C">
        <w:rPr>
          <w:sz w:val="32"/>
          <w:szCs w:val="32"/>
          <w:lang w:val="en-US"/>
        </w:rPr>
        <w:t>The data modeling view helped us to identify the problem and visualize the relationships between the tables</w:t>
      </w:r>
      <w:r w:rsidRPr="0067022C">
        <w:rPr>
          <w:b/>
          <w:bCs/>
          <w:sz w:val="32"/>
          <w:szCs w:val="32"/>
          <w:lang w:val="en-US"/>
        </w:rPr>
        <w:t>.</w:t>
      </w:r>
    </w:p>
    <w:p w14:paraId="74736181" w14:textId="77777777" w:rsidR="00540421" w:rsidRPr="00540421" w:rsidRDefault="00540421" w:rsidP="00540421">
      <w:pPr>
        <w:tabs>
          <w:tab w:val="left" w:pos="6060"/>
        </w:tabs>
        <w:rPr>
          <w:b/>
          <w:bCs/>
          <w:sz w:val="32"/>
          <w:szCs w:val="32"/>
        </w:rPr>
      </w:pPr>
      <w:r w:rsidRPr="00540421">
        <w:rPr>
          <w:b/>
          <w:bCs/>
          <w:sz w:val="32"/>
          <w:szCs w:val="32"/>
          <w:lang w:val="en-US"/>
        </w:rPr>
        <w:t>Resolution</w:t>
      </w:r>
      <w:r>
        <w:rPr>
          <w:b/>
          <w:bCs/>
          <w:sz w:val="32"/>
          <w:szCs w:val="32"/>
          <w:lang w:val="en-US"/>
        </w:rPr>
        <w:t>-</w:t>
      </w:r>
      <w:r w:rsidRPr="00540421">
        <w:rPr>
          <w:b/>
          <w:bCs/>
          <w:sz w:val="32"/>
          <w:szCs w:val="32"/>
          <w:lang w:val="en-US"/>
        </w:rPr>
        <w:t xml:space="preserve">By </w:t>
      </w:r>
      <w:r w:rsidRPr="00540421">
        <w:rPr>
          <w:sz w:val="32"/>
          <w:szCs w:val="32"/>
          <w:lang w:val="en-US"/>
        </w:rPr>
        <w:t>understanding the relationships, we were able to build a data model and perform more advanced analysis</w:t>
      </w:r>
      <w:r w:rsidRPr="00540421">
        <w:rPr>
          <w:b/>
          <w:bCs/>
          <w:sz w:val="32"/>
          <w:szCs w:val="32"/>
          <w:lang w:val="en-US"/>
        </w:rPr>
        <w:t>.</w:t>
      </w:r>
    </w:p>
    <w:p w14:paraId="2DB1D728" w14:textId="1D15444A" w:rsidR="003047E3" w:rsidRPr="007503FC" w:rsidRDefault="007503FC" w:rsidP="007503FC">
      <w:pPr>
        <w:spacing w:before="100" w:beforeAutospacing="1" w:after="100" w:afterAutospacing="1" w:line="240" w:lineRule="auto"/>
        <w:outlineLvl w:val="0"/>
        <w:rPr>
          <w:rFonts w:ascii="Arial Black" w:eastAsia="Times New Roman" w:hAnsi="Arial Black" w:cs="Times New Roman"/>
          <w:b/>
          <w:bCs/>
          <w:kern w:val="36"/>
          <w:sz w:val="32"/>
          <w:szCs w:val="32"/>
          <w:lang w:eastAsia="en-IN"/>
          <w14:ligatures w14:val="none"/>
        </w:rPr>
      </w:pPr>
      <w:r w:rsidRPr="007503FC">
        <w:rPr>
          <w:rFonts w:ascii="Arial Black" w:eastAsia="Times New Roman" w:hAnsi="Arial Black" w:cs="Times New Roman"/>
          <w:b/>
          <w:bCs/>
          <w:kern w:val="36"/>
          <w:sz w:val="32"/>
          <w:szCs w:val="32"/>
          <w:lang w:eastAsia="en-IN"/>
          <w14:ligatures w14:val="none"/>
        </w:rPr>
        <w:t>Making of Olympics Data Visualization</w:t>
      </w:r>
    </w:p>
    <w:p w14:paraId="0E9F1988" w14:textId="77777777" w:rsidR="003047E3" w:rsidRPr="003047E3" w:rsidRDefault="003047E3" w:rsidP="003047E3">
      <w:pPr>
        <w:pStyle w:val="paragraph"/>
        <w:rPr>
          <w:sz w:val="28"/>
          <w:szCs w:val="28"/>
        </w:rPr>
      </w:pPr>
      <w:r w:rsidRPr="003047E3">
        <w:rPr>
          <w:sz w:val="28"/>
          <w:szCs w:val="28"/>
        </w:rPr>
        <w:t>The ever-evolving Olympic data set serves as a fascinating case study on sports and athletic performance. The mammoth collection of records, including athlete profiles and event outcomes, presents a wealth of opportunities for visual storytelling. To ensure that the data speaks to the viewer, an outstanding visualization plan must be developed and implemented</w:t>
      </w:r>
    </w:p>
    <w:p w14:paraId="46106C91" w14:textId="77777777" w:rsidR="002349D1" w:rsidRPr="00AE29DB" w:rsidRDefault="002349D1" w:rsidP="002349D1">
      <w:pPr>
        <w:pStyle w:val="Heading1"/>
        <w:rPr>
          <w:rFonts w:ascii="Arial Black" w:hAnsi="Arial Black"/>
          <w:sz w:val="32"/>
          <w:szCs w:val="32"/>
        </w:rPr>
      </w:pPr>
      <w:r w:rsidRPr="00AE29DB">
        <w:rPr>
          <w:rFonts w:ascii="Arial Black" w:hAnsi="Arial Black"/>
          <w:sz w:val="32"/>
          <w:szCs w:val="32"/>
        </w:rPr>
        <w:t>Preparing and Cleaning the Data for Visualization</w:t>
      </w:r>
    </w:p>
    <w:p w14:paraId="2C6D59D9" w14:textId="672AA0A9" w:rsidR="002363E9" w:rsidRPr="002363E9" w:rsidRDefault="002363E9" w:rsidP="002363E9">
      <w:pPr>
        <w:pStyle w:val="paragraph"/>
        <w:rPr>
          <w:sz w:val="28"/>
          <w:szCs w:val="28"/>
        </w:rPr>
      </w:pPr>
      <w:r w:rsidRPr="002363E9">
        <w:rPr>
          <w:sz w:val="28"/>
          <w:szCs w:val="28"/>
        </w:rPr>
        <w:t>To create engaging Olympic data visualization, you must first prepare and clean the dataset. This might involve selecting the relevant variables and limiting the dataset to specific Olympics or events. Cleaning the data is necessary to identify and handle null or missing values and to remove duplicates and inconsistencies. Once the data is cleaned, it should be restructured in a way that simplifies chart generation and better highlights key points.</w:t>
      </w:r>
    </w:p>
    <w:p w14:paraId="11868CD0" w14:textId="1FB0451A" w:rsidR="00B95EA6" w:rsidRDefault="00C85114" w:rsidP="00140D47">
      <w:pPr>
        <w:tabs>
          <w:tab w:val="left" w:pos="6060"/>
        </w:tabs>
        <w:rPr>
          <w:sz w:val="32"/>
          <w:szCs w:val="32"/>
        </w:rPr>
      </w:pPr>
      <w:r>
        <w:rPr>
          <w:sz w:val="32"/>
          <w:szCs w:val="32"/>
        </w:rPr>
        <w:t>In this process we have added one conditional colu</w:t>
      </w:r>
      <w:r w:rsidR="000D79AA">
        <w:rPr>
          <w:sz w:val="32"/>
          <w:szCs w:val="32"/>
        </w:rPr>
        <w:t xml:space="preserve">mn known as age </w:t>
      </w:r>
      <w:r w:rsidR="00BD7A74">
        <w:rPr>
          <w:sz w:val="32"/>
          <w:szCs w:val="32"/>
        </w:rPr>
        <w:t xml:space="preserve">group to evaluate </w:t>
      </w:r>
      <w:proofErr w:type="gramStart"/>
      <w:r w:rsidR="00BD7A74">
        <w:rPr>
          <w:sz w:val="32"/>
          <w:szCs w:val="32"/>
        </w:rPr>
        <w:t xml:space="preserve">the </w:t>
      </w:r>
      <w:r w:rsidR="00DB12E4">
        <w:rPr>
          <w:sz w:val="32"/>
          <w:szCs w:val="32"/>
        </w:rPr>
        <w:t xml:space="preserve"> age</w:t>
      </w:r>
      <w:proofErr w:type="gramEnd"/>
      <w:r w:rsidR="00DB12E4">
        <w:rPr>
          <w:sz w:val="32"/>
          <w:szCs w:val="32"/>
        </w:rPr>
        <w:t xml:space="preserve"> </w:t>
      </w:r>
      <w:r w:rsidR="00BD7A74">
        <w:rPr>
          <w:sz w:val="32"/>
          <w:szCs w:val="32"/>
        </w:rPr>
        <w:t>competitors</w:t>
      </w:r>
      <w:r w:rsidR="00DB12E4">
        <w:rPr>
          <w:sz w:val="32"/>
          <w:szCs w:val="32"/>
        </w:rPr>
        <w:t xml:space="preserve">  lying in which</w:t>
      </w:r>
      <w:r w:rsidR="00B95EA6">
        <w:rPr>
          <w:sz w:val="32"/>
          <w:szCs w:val="32"/>
        </w:rPr>
        <w:t xml:space="preserve"> age</w:t>
      </w:r>
      <w:r w:rsidR="00DB12E4">
        <w:rPr>
          <w:sz w:val="32"/>
          <w:szCs w:val="32"/>
        </w:rPr>
        <w:t xml:space="preserve"> category</w:t>
      </w:r>
      <w:r w:rsidR="00BD7A74">
        <w:rPr>
          <w:sz w:val="32"/>
          <w:szCs w:val="32"/>
        </w:rPr>
        <w:t xml:space="preserve"> </w:t>
      </w:r>
      <w:r w:rsidR="00C44C58">
        <w:rPr>
          <w:sz w:val="32"/>
          <w:szCs w:val="32"/>
        </w:rPr>
        <w:t>.</w:t>
      </w:r>
    </w:p>
    <w:p w14:paraId="4D7621EC" w14:textId="09DE4FF1" w:rsidR="002F327C" w:rsidRDefault="002F327C" w:rsidP="00140D47">
      <w:pPr>
        <w:tabs>
          <w:tab w:val="left" w:pos="6060"/>
        </w:tabs>
        <w:rPr>
          <w:sz w:val="32"/>
          <w:szCs w:val="32"/>
        </w:rPr>
      </w:pPr>
    </w:p>
    <w:p w14:paraId="180ACCBA" w14:textId="5D2982F8" w:rsidR="00B95EA6" w:rsidRDefault="000C17B3" w:rsidP="00140D47">
      <w:pPr>
        <w:tabs>
          <w:tab w:val="left" w:pos="6060"/>
        </w:tabs>
        <w:rPr>
          <w:sz w:val="32"/>
          <w:szCs w:val="32"/>
        </w:rPr>
      </w:pPr>
      <w:r>
        <w:rPr>
          <w:sz w:val="32"/>
          <w:szCs w:val="32"/>
        </w:rPr>
        <w:t xml:space="preserve">Further we have made measures to ease the calculation required </w:t>
      </w:r>
      <w:r w:rsidR="00DE1326">
        <w:rPr>
          <w:sz w:val="32"/>
          <w:szCs w:val="32"/>
        </w:rPr>
        <w:t>during making visuals.</w:t>
      </w:r>
    </w:p>
    <w:p w14:paraId="074C340B" w14:textId="77777777" w:rsidR="00C44C58" w:rsidRPr="00AE29DB" w:rsidRDefault="00C44C58" w:rsidP="00C44C58">
      <w:pPr>
        <w:pStyle w:val="Heading1"/>
        <w:rPr>
          <w:rFonts w:ascii="Arial Black" w:hAnsi="Arial Black"/>
          <w:sz w:val="32"/>
          <w:szCs w:val="32"/>
        </w:rPr>
      </w:pPr>
      <w:r w:rsidRPr="00AE29DB">
        <w:rPr>
          <w:rFonts w:ascii="Arial Black" w:hAnsi="Arial Black"/>
          <w:sz w:val="32"/>
          <w:szCs w:val="32"/>
        </w:rPr>
        <w:t>Creating Tables and Charts</w:t>
      </w:r>
    </w:p>
    <w:p w14:paraId="793C67D5" w14:textId="77777777" w:rsidR="00AE29DB" w:rsidRPr="00AE29DB" w:rsidRDefault="00AE29DB" w:rsidP="00AE29DB">
      <w:pPr>
        <w:pStyle w:val="Heading3"/>
        <w:rPr>
          <w:rFonts w:ascii="Arial Black" w:hAnsi="Arial Black"/>
          <w:sz w:val="32"/>
          <w:szCs w:val="32"/>
        </w:rPr>
      </w:pPr>
      <w:r w:rsidRPr="00AE29DB">
        <w:rPr>
          <w:rFonts w:ascii="Arial Black" w:hAnsi="Arial Black"/>
          <w:sz w:val="32"/>
          <w:szCs w:val="32"/>
        </w:rPr>
        <w:lastRenderedPageBreak/>
        <w:t>Tables</w:t>
      </w:r>
    </w:p>
    <w:p w14:paraId="1D684A98" w14:textId="77777777" w:rsidR="00AE29DB" w:rsidRPr="00AE29DB" w:rsidRDefault="00AE29DB" w:rsidP="00AE29DB">
      <w:pPr>
        <w:pStyle w:val="paragraph"/>
        <w:rPr>
          <w:sz w:val="28"/>
          <w:szCs w:val="28"/>
        </w:rPr>
      </w:pPr>
      <w:r w:rsidRPr="00AE29DB">
        <w:rPr>
          <w:sz w:val="28"/>
          <w:szCs w:val="28"/>
        </w:rPr>
        <w:t>The Olympic data set is rich in tabular data that is ideal for generating tables. Tables can help visualize relationships, compare fields, show statistics, and showcase individual performance across Olympic events</w:t>
      </w:r>
    </w:p>
    <w:p w14:paraId="0CE0421F" w14:textId="112205B2" w:rsidR="00DE1326" w:rsidRDefault="00C44C58" w:rsidP="00140D47">
      <w:pPr>
        <w:tabs>
          <w:tab w:val="left" w:pos="6060"/>
        </w:tabs>
        <w:rPr>
          <w:sz w:val="32"/>
          <w:szCs w:val="32"/>
        </w:rPr>
      </w:pPr>
      <w:r>
        <w:rPr>
          <w:noProof/>
          <w:sz w:val="32"/>
          <w:szCs w:val="32"/>
        </w:rPr>
        <w:drawing>
          <wp:anchor distT="0" distB="0" distL="114300" distR="114300" simplePos="0" relativeHeight="251658240" behindDoc="0" locked="0" layoutInCell="1" allowOverlap="1" wp14:anchorId="486799D7" wp14:editId="6FBB8185">
            <wp:simplePos x="0" y="0"/>
            <wp:positionH relativeFrom="margin">
              <wp:posOffset>31115</wp:posOffset>
            </wp:positionH>
            <wp:positionV relativeFrom="paragraph">
              <wp:posOffset>139700</wp:posOffset>
            </wp:positionV>
            <wp:extent cx="5257800" cy="1988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57800" cy="1988820"/>
                    </a:xfrm>
                    <a:prstGeom prst="rect">
                      <a:avLst/>
                    </a:prstGeom>
                  </pic:spPr>
                </pic:pic>
              </a:graphicData>
            </a:graphic>
          </wp:anchor>
        </w:drawing>
      </w:r>
    </w:p>
    <w:p w14:paraId="187CFED3" w14:textId="77777777" w:rsidR="00427229" w:rsidRPr="00427229" w:rsidRDefault="00427229" w:rsidP="00427229">
      <w:pPr>
        <w:rPr>
          <w:sz w:val="32"/>
          <w:szCs w:val="32"/>
        </w:rPr>
      </w:pPr>
    </w:p>
    <w:p w14:paraId="147C3F15" w14:textId="77777777" w:rsidR="00427229" w:rsidRPr="00427229" w:rsidRDefault="00427229" w:rsidP="00427229">
      <w:pPr>
        <w:rPr>
          <w:sz w:val="32"/>
          <w:szCs w:val="32"/>
        </w:rPr>
      </w:pPr>
    </w:p>
    <w:p w14:paraId="1C86390F" w14:textId="77777777" w:rsidR="00427229" w:rsidRPr="00427229" w:rsidRDefault="00427229" w:rsidP="00427229">
      <w:pPr>
        <w:rPr>
          <w:sz w:val="32"/>
          <w:szCs w:val="32"/>
        </w:rPr>
      </w:pPr>
    </w:p>
    <w:p w14:paraId="2E01A9C0" w14:textId="06312602" w:rsidR="00427229" w:rsidRPr="00427229" w:rsidRDefault="00427229" w:rsidP="00427229">
      <w:pPr>
        <w:rPr>
          <w:sz w:val="32"/>
          <w:szCs w:val="32"/>
        </w:rPr>
      </w:pPr>
    </w:p>
    <w:p w14:paraId="162B6F53" w14:textId="5249D954" w:rsidR="00427229" w:rsidRPr="00427229" w:rsidRDefault="00427229" w:rsidP="00427229">
      <w:pPr>
        <w:rPr>
          <w:sz w:val="32"/>
          <w:szCs w:val="32"/>
        </w:rPr>
      </w:pPr>
    </w:p>
    <w:p w14:paraId="7A34FCC2" w14:textId="0C47026D" w:rsidR="00427229" w:rsidRDefault="00427229" w:rsidP="00427229">
      <w:pPr>
        <w:rPr>
          <w:sz w:val="32"/>
          <w:szCs w:val="32"/>
        </w:rPr>
      </w:pPr>
    </w:p>
    <w:p w14:paraId="7BD9A1E9" w14:textId="260DEC3A" w:rsidR="00427229" w:rsidRDefault="00427229" w:rsidP="00427229">
      <w:pPr>
        <w:pStyle w:val="Heading3"/>
        <w:rPr>
          <w:rFonts w:ascii="Arial Black" w:hAnsi="Arial Black"/>
          <w:sz w:val="32"/>
          <w:szCs w:val="32"/>
        </w:rPr>
      </w:pPr>
      <w:r w:rsidRPr="00427229">
        <w:rPr>
          <w:rFonts w:ascii="Arial Black" w:hAnsi="Arial Black"/>
          <w:sz w:val="32"/>
          <w:szCs w:val="32"/>
        </w:rPr>
        <w:t>Charts and Diagrams</w:t>
      </w:r>
    </w:p>
    <w:p w14:paraId="10594498" w14:textId="51D97FDA" w:rsidR="0073096B" w:rsidRPr="0073096B" w:rsidRDefault="0073096B" w:rsidP="0073096B">
      <w:pPr>
        <w:pStyle w:val="paragraph"/>
        <w:rPr>
          <w:sz w:val="28"/>
          <w:szCs w:val="28"/>
        </w:rPr>
      </w:pPr>
      <w:r w:rsidRPr="0073096B">
        <w:rPr>
          <w:sz w:val="28"/>
          <w:szCs w:val="28"/>
        </w:rPr>
        <w:t>If you're looking to create beautiful, succinct, and engaging visual summaries, consider charts or diagrams. Charts and diagrams are unambiguous and straightforward, capable of highlighting major trends, comparing data, and presenting powerful statistics with ease.</w:t>
      </w:r>
    </w:p>
    <w:p w14:paraId="6E2DE3E2" w14:textId="200AAC9B" w:rsidR="008D2A16" w:rsidRPr="008D2A16" w:rsidRDefault="003A1EDE" w:rsidP="008D2A16">
      <w:r>
        <w:rPr>
          <w:noProof/>
        </w:rPr>
        <w:drawing>
          <wp:anchor distT="0" distB="0" distL="114300" distR="114300" simplePos="0" relativeHeight="251659264" behindDoc="0" locked="0" layoutInCell="1" allowOverlap="1" wp14:anchorId="0920C2BA" wp14:editId="5908D6E0">
            <wp:simplePos x="0" y="0"/>
            <wp:positionH relativeFrom="column">
              <wp:posOffset>-60960</wp:posOffset>
            </wp:positionH>
            <wp:positionV relativeFrom="margin">
              <wp:posOffset>5654040</wp:posOffset>
            </wp:positionV>
            <wp:extent cx="5731510" cy="32067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14:sizeRelV relativeFrom="margin">
              <wp14:pctHeight>0</wp14:pctHeight>
            </wp14:sizeRelV>
          </wp:anchor>
        </w:drawing>
      </w:r>
    </w:p>
    <w:p w14:paraId="66FE0962" w14:textId="77777777" w:rsidR="00C17A52" w:rsidRPr="00C17A52" w:rsidRDefault="00C17A52" w:rsidP="00C17A52">
      <w:pPr>
        <w:pStyle w:val="Heading1"/>
        <w:rPr>
          <w:rFonts w:ascii="Arial Black" w:hAnsi="Arial Black"/>
          <w:sz w:val="32"/>
          <w:szCs w:val="32"/>
        </w:rPr>
      </w:pPr>
      <w:r w:rsidRPr="00C17A52">
        <w:rPr>
          <w:rFonts w:ascii="Arial Black" w:hAnsi="Arial Black"/>
          <w:sz w:val="32"/>
          <w:szCs w:val="32"/>
        </w:rPr>
        <w:lastRenderedPageBreak/>
        <w:t>Dashboard Design</w:t>
      </w:r>
    </w:p>
    <w:p w14:paraId="3ABAD4BC" w14:textId="77777777" w:rsidR="00C17A52" w:rsidRPr="00C17A52" w:rsidRDefault="00C17A52" w:rsidP="00C17A52">
      <w:pPr>
        <w:pStyle w:val="paragraph"/>
        <w:rPr>
          <w:sz w:val="28"/>
          <w:szCs w:val="28"/>
        </w:rPr>
      </w:pPr>
      <w:r w:rsidRPr="00C17A52">
        <w:rPr>
          <w:sz w:val="28"/>
          <w:szCs w:val="28"/>
        </w:rPr>
        <w:t>In this section, we will delve into the design aspects of the dashboard. Discover how to define clear objectives, select appropriate charts and tables, and arrange them effectively to provide an intuitive and visually appealing visualization of the data</w:t>
      </w:r>
    </w:p>
    <w:p w14:paraId="53FC6164" w14:textId="207BFA1E" w:rsidR="008D2A16" w:rsidRPr="008D2A16" w:rsidRDefault="008D2A16" w:rsidP="008D2A16"/>
    <w:p w14:paraId="4B83CDA3" w14:textId="063CDDB3" w:rsidR="0073096B" w:rsidRDefault="00036B95" w:rsidP="00427229">
      <w:pPr>
        <w:tabs>
          <w:tab w:val="left" w:pos="2748"/>
        </w:tabs>
        <w:rPr>
          <w:sz w:val="32"/>
          <w:szCs w:val="32"/>
        </w:rPr>
      </w:pPr>
      <w:r>
        <w:rPr>
          <w:noProof/>
          <w:sz w:val="32"/>
          <w:szCs w:val="32"/>
        </w:rPr>
        <w:drawing>
          <wp:anchor distT="0" distB="0" distL="114300" distR="114300" simplePos="0" relativeHeight="251660288" behindDoc="0" locked="0" layoutInCell="1" allowOverlap="1" wp14:anchorId="11C596BC" wp14:editId="179CA861">
            <wp:simplePos x="0" y="0"/>
            <wp:positionH relativeFrom="margin">
              <wp:posOffset>0</wp:posOffset>
            </wp:positionH>
            <wp:positionV relativeFrom="page">
              <wp:posOffset>3543300</wp:posOffset>
            </wp:positionV>
            <wp:extent cx="5731510" cy="32353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anchor>
        </w:drawing>
      </w:r>
      <w:r w:rsidR="00F754ED">
        <w:rPr>
          <w:sz w:val="32"/>
          <w:szCs w:val="32"/>
        </w:rPr>
        <w:t xml:space="preserve">In the making of </w:t>
      </w:r>
      <w:proofErr w:type="gramStart"/>
      <w:r w:rsidR="00F754ED">
        <w:rPr>
          <w:sz w:val="32"/>
          <w:szCs w:val="32"/>
        </w:rPr>
        <w:t>dashboard</w:t>
      </w:r>
      <w:proofErr w:type="gramEnd"/>
      <w:r w:rsidR="00F754ED">
        <w:rPr>
          <w:sz w:val="32"/>
          <w:szCs w:val="32"/>
        </w:rPr>
        <w:t xml:space="preserve"> </w:t>
      </w:r>
      <w:r w:rsidR="0067367A">
        <w:rPr>
          <w:sz w:val="32"/>
          <w:szCs w:val="32"/>
        </w:rPr>
        <w:t>we have use page navigation to navigate between different pages of das</w:t>
      </w:r>
      <w:r w:rsidR="005851DC">
        <w:rPr>
          <w:sz w:val="32"/>
          <w:szCs w:val="32"/>
        </w:rPr>
        <w:t xml:space="preserve">hboard. We have made different pages like home </w:t>
      </w:r>
      <w:proofErr w:type="gramStart"/>
      <w:r w:rsidR="005851DC">
        <w:rPr>
          <w:sz w:val="32"/>
          <w:szCs w:val="32"/>
        </w:rPr>
        <w:t>page</w:t>
      </w:r>
      <w:r w:rsidR="00530E27">
        <w:rPr>
          <w:sz w:val="32"/>
          <w:szCs w:val="32"/>
        </w:rPr>
        <w:t>(</w:t>
      </w:r>
      <w:proofErr w:type="gramEnd"/>
      <w:r w:rsidR="00530E27">
        <w:rPr>
          <w:sz w:val="32"/>
          <w:szCs w:val="32"/>
        </w:rPr>
        <w:t>all the information of relevant page</w:t>
      </w:r>
      <w:r>
        <w:rPr>
          <w:sz w:val="32"/>
          <w:szCs w:val="32"/>
        </w:rPr>
        <w:t xml:space="preserve"> is there)</w:t>
      </w:r>
    </w:p>
    <w:p w14:paraId="0F20666C" w14:textId="314C7E8B" w:rsidR="0073096B" w:rsidRDefault="0073096B" w:rsidP="00427229">
      <w:pPr>
        <w:tabs>
          <w:tab w:val="left" w:pos="2748"/>
        </w:tabs>
        <w:rPr>
          <w:sz w:val="32"/>
          <w:szCs w:val="32"/>
        </w:rPr>
      </w:pPr>
    </w:p>
    <w:p w14:paraId="2448FCB5" w14:textId="3FDEFCBC" w:rsidR="00036B95" w:rsidRDefault="00F0573A" w:rsidP="00427229">
      <w:pPr>
        <w:tabs>
          <w:tab w:val="left" w:pos="2748"/>
        </w:tabs>
        <w:rPr>
          <w:sz w:val="32"/>
          <w:szCs w:val="32"/>
        </w:rPr>
      </w:pPr>
      <w:r>
        <w:rPr>
          <w:noProof/>
          <w:sz w:val="32"/>
          <w:szCs w:val="32"/>
        </w:rPr>
        <w:drawing>
          <wp:anchor distT="0" distB="0" distL="114300" distR="114300" simplePos="0" relativeHeight="251661312" behindDoc="0" locked="0" layoutInCell="1" allowOverlap="1" wp14:anchorId="2AFC13F8" wp14:editId="3DC95C11">
            <wp:simplePos x="0" y="0"/>
            <wp:positionH relativeFrom="column">
              <wp:posOffset>-99060</wp:posOffset>
            </wp:positionH>
            <wp:positionV relativeFrom="paragraph">
              <wp:posOffset>508635</wp:posOffset>
            </wp:positionV>
            <wp:extent cx="5731510" cy="2110740"/>
            <wp:effectExtent l="0" t="0" r="254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110740"/>
                    </a:xfrm>
                    <a:prstGeom prst="rect">
                      <a:avLst/>
                    </a:prstGeom>
                  </pic:spPr>
                </pic:pic>
              </a:graphicData>
            </a:graphic>
            <wp14:sizeRelV relativeFrom="margin">
              <wp14:pctHeight>0</wp14:pctHeight>
            </wp14:sizeRelV>
          </wp:anchor>
        </w:drawing>
      </w:r>
      <w:r>
        <w:rPr>
          <w:sz w:val="32"/>
          <w:szCs w:val="32"/>
        </w:rPr>
        <w:t>Games analysis page</w:t>
      </w:r>
      <w:r w:rsidR="006413A8">
        <w:rPr>
          <w:sz w:val="32"/>
          <w:szCs w:val="32"/>
        </w:rPr>
        <w:t>-</w:t>
      </w:r>
    </w:p>
    <w:p w14:paraId="22CDF4DA" w14:textId="61676E17" w:rsidR="0073096B" w:rsidRDefault="0054651B" w:rsidP="00427229">
      <w:pPr>
        <w:tabs>
          <w:tab w:val="left" w:pos="2748"/>
        </w:tabs>
        <w:rPr>
          <w:sz w:val="32"/>
          <w:szCs w:val="32"/>
        </w:rPr>
      </w:pPr>
      <w:r>
        <w:rPr>
          <w:noProof/>
          <w:sz w:val="32"/>
          <w:szCs w:val="32"/>
        </w:rPr>
        <w:lastRenderedPageBreak/>
        <w:drawing>
          <wp:anchor distT="0" distB="0" distL="114300" distR="114300" simplePos="0" relativeHeight="251662336" behindDoc="0" locked="0" layoutInCell="1" allowOverlap="1" wp14:anchorId="787813A9" wp14:editId="4471014D">
            <wp:simplePos x="0" y="0"/>
            <wp:positionH relativeFrom="column">
              <wp:posOffset>-68580</wp:posOffset>
            </wp:positionH>
            <wp:positionV relativeFrom="page">
              <wp:posOffset>1287780</wp:posOffset>
            </wp:positionV>
            <wp:extent cx="5731510" cy="314388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anchor>
        </w:drawing>
      </w:r>
      <w:r>
        <w:rPr>
          <w:sz w:val="32"/>
          <w:szCs w:val="32"/>
        </w:rPr>
        <w:t>Event analysis page-</w:t>
      </w:r>
    </w:p>
    <w:p w14:paraId="4B64C417" w14:textId="6C8F501E" w:rsidR="003A1EDE" w:rsidRDefault="003A1EDE" w:rsidP="00427229">
      <w:pPr>
        <w:tabs>
          <w:tab w:val="left" w:pos="2748"/>
        </w:tabs>
        <w:rPr>
          <w:sz w:val="32"/>
          <w:szCs w:val="32"/>
        </w:rPr>
      </w:pPr>
    </w:p>
    <w:p w14:paraId="2E2B0F10" w14:textId="77777777" w:rsidR="003A1EDE" w:rsidRDefault="003A1EDE" w:rsidP="00427229">
      <w:pPr>
        <w:tabs>
          <w:tab w:val="left" w:pos="2748"/>
        </w:tabs>
        <w:rPr>
          <w:sz w:val="32"/>
          <w:szCs w:val="32"/>
        </w:rPr>
      </w:pPr>
    </w:p>
    <w:p w14:paraId="6A25ADCB" w14:textId="21094CF4" w:rsidR="003A1EDE" w:rsidRDefault="00891F6C" w:rsidP="00427229">
      <w:pPr>
        <w:tabs>
          <w:tab w:val="left" w:pos="2748"/>
        </w:tabs>
        <w:rPr>
          <w:sz w:val="32"/>
          <w:szCs w:val="32"/>
        </w:rPr>
      </w:pPr>
      <w:r>
        <w:rPr>
          <w:sz w:val="32"/>
          <w:szCs w:val="32"/>
        </w:rPr>
        <w:t>Demographic insight page -</w:t>
      </w:r>
    </w:p>
    <w:p w14:paraId="4D09533C" w14:textId="7CD9E030" w:rsidR="00427229" w:rsidRDefault="00891F6C" w:rsidP="00427229">
      <w:pPr>
        <w:tabs>
          <w:tab w:val="left" w:pos="2748"/>
        </w:tabs>
        <w:rPr>
          <w:sz w:val="32"/>
          <w:szCs w:val="32"/>
        </w:rPr>
      </w:pPr>
      <w:r>
        <w:rPr>
          <w:noProof/>
          <w:sz w:val="32"/>
          <w:szCs w:val="32"/>
        </w:rPr>
        <w:drawing>
          <wp:anchor distT="0" distB="0" distL="114300" distR="114300" simplePos="0" relativeHeight="251663360" behindDoc="0" locked="0" layoutInCell="1" allowOverlap="1" wp14:anchorId="62B38AA9" wp14:editId="5CBC122B">
            <wp:simplePos x="0" y="0"/>
            <wp:positionH relativeFrom="column">
              <wp:posOffset>-220980</wp:posOffset>
            </wp:positionH>
            <wp:positionV relativeFrom="page">
              <wp:posOffset>5928360</wp:posOffset>
            </wp:positionV>
            <wp:extent cx="5731510" cy="32270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anchor>
        </w:drawing>
      </w:r>
    </w:p>
    <w:p w14:paraId="30354E69" w14:textId="704115A1" w:rsidR="00891F6C" w:rsidRPr="00891F6C" w:rsidRDefault="00891F6C" w:rsidP="00891F6C">
      <w:pPr>
        <w:jc w:val="right"/>
        <w:rPr>
          <w:sz w:val="32"/>
          <w:szCs w:val="32"/>
        </w:rPr>
      </w:pPr>
    </w:p>
    <w:p w14:paraId="157CBE41" w14:textId="77777777" w:rsidR="00891F6C" w:rsidRPr="00891F6C" w:rsidRDefault="00891F6C" w:rsidP="00891F6C">
      <w:pPr>
        <w:rPr>
          <w:sz w:val="32"/>
          <w:szCs w:val="32"/>
        </w:rPr>
      </w:pPr>
    </w:p>
    <w:p w14:paraId="7FA1E59F" w14:textId="1A099953" w:rsidR="00891F6C" w:rsidRPr="00891F6C" w:rsidRDefault="00891F6C" w:rsidP="00891F6C">
      <w:pPr>
        <w:rPr>
          <w:sz w:val="32"/>
          <w:szCs w:val="32"/>
        </w:rPr>
      </w:pPr>
      <w:r>
        <w:rPr>
          <w:sz w:val="32"/>
          <w:szCs w:val="32"/>
        </w:rPr>
        <w:lastRenderedPageBreak/>
        <w:t>Medal analysis</w:t>
      </w:r>
      <w:r w:rsidR="00A30AE4">
        <w:rPr>
          <w:sz w:val="32"/>
          <w:szCs w:val="32"/>
        </w:rPr>
        <w:t>-</w:t>
      </w:r>
    </w:p>
    <w:p w14:paraId="03046CA8" w14:textId="7D4BCB5B" w:rsidR="00891F6C" w:rsidRPr="00891F6C" w:rsidRDefault="00A30AE4" w:rsidP="00891F6C">
      <w:pPr>
        <w:rPr>
          <w:sz w:val="32"/>
          <w:szCs w:val="32"/>
        </w:rPr>
      </w:pPr>
      <w:r>
        <w:rPr>
          <w:noProof/>
          <w:sz w:val="32"/>
          <w:szCs w:val="32"/>
        </w:rPr>
        <w:drawing>
          <wp:anchor distT="0" distB="0" distL="114300" distR="114300" simplePos="0" relativeHeight="251664384" behindDoc="0" locked="0" layoutInCell="1" allowOverlap="1" wp14:anchorId="27F9BC32" wp14:editId="330911A9">
            <wp:simplePos x="0" y="0"/>
            <wp:positionH relativeFrom="column">
              <wp:posOffset>-403860</wp:posOffset>
            </wp:positionH>
            <wp:positionV relativeFrom="page">
              <wp:posOffset>1394460</wp:posOffset>
            </wp:positionV>
            <wp:extent cx="5731510" cy="3235960"/>
            <wp:effectExtent l="0" t="0" r="254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anchor>
        </w:drawing>
      </w:r>
    </w:p>
    <w:p w14:paraId="4F938AA9" w14:textId="1318FF52" w:rsidR="00891F6C" w:rsidRPr="00891F6C" w:rsidRDefault="00891F6C" w:rsidP="00891F6C">
      <w:pPr>
        <w:rPr>
          <w:sz w:val="32"/>
          <w:szCs w:val="32"/>
        </w:rPr>
      </w:pPr>
    </w:p>
    <w:p w14:paraId="02A02859" w14:textId="77777777" w:rsidR="00891F6C" w:rsidRPr="00891F6C" w:rsidRDefault="00891F6C" w:rsidP="00891F6C">
      <w:pPr>
        <w:rPr>
          <w:sz w:val="32"/>
          <w:szCs w:val="32"/>
        </w:rPr>
      </w:pPr>
    </w:p>
    <w:p w14:paraId="77E7F0BB" w14:textId="77777777" w:rsidR="00891F6C" w:rsidRPr="00891F6C" w:rsidRDefault="00891F6C" w:rsidP="00891F6C">
      <w:pPr>
        <w:rPr>
          <w:sz w:val="32"/>
          <w:szCs w:val="32"/>
        </w:rPr>
      </w:pPr>
    </w:p>
    <w:p w14:paraId="7F5FA2F2" w14:textId="77777777" w:rsidR="00891F6C" w:rsidRPr="00891F6C" w:rsidRDefault="00891F6C" w:rsidP="00891F6C">
      <w:pPr>
        <w:rPr>
          <w:sz w:val="32"/>
          <w:szCs w:val="32"/>
        </w:rPr>
      </w:pPr>
    </w:p>
    <w:p w14:paraId="4723D232" w14:textId="77777777" w:rsidR="00891F6C" w:rsidRDefault="00891F6C" w:rsidP="00891F6C">
      <w:pPr>
        <w:rPr>
          <w:sz w:val="32"/>
          <w:szCs w:val="32"/>
        </w:rPr>
      </w:pPr>
    </w:p>
    <w:p w14:paraId="3379C8F3" w14:textId="77777777" w:rsidR="00A30AE4" w:rsidRPr="00A30AE4" w:rsidRDefault="00A30AE4" w:rsidP="00A30AE4">
      <w:pPr>
        <w:rPr>
          <w:sz w:val="32"/>
          <w:szCs w:val="32"/>
        </w:rPr>
      </w:pPr>
    </w:p>
    <w:p w14:paraId="58212363" w14:textId="77777777" w:rsidR="00A30AE4" w:rsidRPr="00A30AE4" w:rsidRDefault="00A30AE4" w:rsidP="00A30AE4">
      <w:pPr>
        <w:rPr>
          <w:sz w:val="32"/>
          <w:szCs w:val="32"/>
        </w:rPr>
      </w:pPr>
    </w:p>
    <w:p w14:paraId="58238695" w14:textId="77777777" w:rsidR="00A30AE4" w:rsidRPr="00A30AE4" w:rsidRDefault="00A30AE4" w:rsidP="00A30AE4">
      <w:pPr>
        <w:rPr>
          <w:sz w:val="32"/>
          <w:szCs w:val="32"/>
        </w:rPr>
      </w:pPr>
    </w:p>
    <w:p w14:paraId="18232323" w14:textId="77777777" w:rsidR="00A30AE4" w:rsidRDefault="00A30AE4" w:rsidP="00A30AE4">
      <w:pPr>
        <w:rPr>
          <w:sz w:val="32"/>
          <w:szCs w:val="32"/>
        </w:rPr>
      </w:pPr>
    </w:p>
    <w:p w14:paraId="1FAFC369" w14:textId="05C70C72" w:rsidR="00A30AE4" w:rsidRDefault="008079CC" w:rsidP="00A30AE4">
      <w:pPr>
        <w:rPr>
          <w:sz w:val="32"/>
          <w:szCs w:val="32"/>
        </w:rPr>
      </w:pPr>
      <w:r>
        <w:rPr>
          <w:noProof/>
          <w:sz w:val="32"/>
          <w:szCs w:val="32"/>
        </w:rPr>
        <w:drawing>
          <wp:anchor distT="0" distB="0" distL="114300" distR="114300" simplePos="0" relativeHeight="251665408" behindDoc="0" locked="0" layoutInCell="1" allowOverlap="1" wp14:anchorId="45FD6540" wp14:editId="0201CA48">
            <wp:simplePos x="0" y="0"/>
            <wp:positionH relativeFrom="column">
              <wp:posOffset>-205740</wp:posOffset>
            </wp:positionH>
            <wp:positionV relativeFrom="page">
              <wp:posOffset>5539740</wp:posOffset>
            </wp:positionV>
            <wp:extent cx="5731510" cy="31616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anchor>
        </w:drawing>
      </w:r>
      <w:r w:rsidR="00A30AE4">
        <w:rPr>
          <w:sz w:val="32"/>
          <w:szCs w:val="32"/>
        </w:rPr>
        <w:t>Country analysis-</w:t>
      </w:r>
    </w:p>
    <w:p w14:paraId="54B4EF64" w14:textId="77777777" w:rsidR="008079CC" w:rsidRPr="008079CC" w:rsidRDefault="008079CC" w:rsidP="008079CC">
      <w:pPr>
        <w:rPr>
          <w:sz w:val="32"/>
          <w:szCs w:val="32"/>
        </w:rPr>
      </w:pPr>
    </w:p>
    <w:p w14:paraId="0E311871" w14:textId="1E2510DC" w:rsidR="008079CC" w:rsidRPr="008079CC" w:rsidRDefault="008079CC" w:rsidP="008079CC">
      <w:pPr>
        <w:rPr>
          <w:sz w:val="32"/>
          <w:szCs w:val="32"/>
        </w:rPr>
      </w:pPr>
    </w:p>
    <w:p w14:paraId="27908F11" w14:textId="77777777" w:rsidR="008079CC" w:rsidRPr="008079CC" w:rsidRDefault="008079CC" w:rsidP="008079CC">
      <w:pPr>
        <w:rPr>
          <w:sz w:val="32"/>
          <w:szCs w:val="32"/>
        </w:rPr>
      </w:pPr>
    </w:p>
    <w:p w14:paraId="33CE60C6" w14:textId="0E22E927" w:rsidR="008079CC" w:rsidRPr="00480A29" w:rsidRDefault="00480A29" w:rsidP="00480A29">
      <w:pPr>
        <w:jc w:val="center"/>
        <w:rPr>
          <w:rFonts w:ascii="Arial Black" w:hAnsi="Arial Black"/>
          <w:sz w:val="32"/>
          <w:szCs w:val="32"/>
        </w:rPr>
      </w:pPr>
      <w:r w:rsidRPr="00480A29">
        <w:rPr>
          <w:rFonts w:ascii="Arial Black" w:hAnsi="Arial Black"/>
          <w:sz w:val="32"/>
          <w:szCs w:val="32"/>
        </w:rPr>
        <w:lastRenderedPageBreak/>
        <w:t>EDA ANALYSIS</w:t>
      </w:r>
    </w:p>
    <w:p w14:paraId="1A5867F5" w14:textId="525EA4BD" w:rsidR="00CB4013" w:rsidRDefault="00CB4013" w:rsidP="00CB4013">
      <w:pPr>
        <w:pStyle w:val="paragraph"/>
        <w:rPr>
          <w:sz w:val="28"/>
          <w:szCs w:val="28"/>
        </w:rPr>
      </w:pPr>
      <w:r w:rsidRPr="00CB4013">
        <w:rPr>
          <w:sz w:val="28"/>
          <w:szCs w:val="28"/>
        </w:rPr>
        <w:t xml:space="preserve">The pivot table and pivot chart are powerful tools for </w:t>
      </w:r>
      <w:r w:rsidRPr="00CB4013">
        <w:rPr>
          <w:sz w:val="28"/>
          <w:szCs w:val="28"/>
        </w:rPr>
        <w:t>analysing</w:t>
      </w:r>
      <w:r w:rsidRPr="00CB4013">
        <w:rPr>
          <w:sz w:val="28"/>
          <w:szCs w:val="28"/>
        </w:rPr>
        <w:t xml:space="preserve"> data. This section explains how they work and why they are essential for drawing insights from the Olympic dataset</w:t>
      </w:r>
    </w:p>
    <w:p w14:paraId="67FE3EF3" w14:textId="687BC753" w:rsidR="002F6678" w:rsidRPr="002F6678" w:rsidRDefault="002F6678" w:rsidP="002F6678">
      <w:pPr>
        <w:pStyle w:val="paragraph"/>
        <w:rPr>
          <w:sz w:val="28"/>
          <w:szCs w:val="28"/>
        </w:rPr>
      </w:pPr>
      <w:r w:rsidRPr="002F6678">
        <w:rPr>
          <w:sz w:val="28"/>
          <w:szCs w:val="28"/>
        </w:rPr>
        <w:t xml:space="preserve">"A pivot table is like a summary table that lets you </w:t>
      </w:r>
      <w:r w:rsidRPr="002F6678">
        <w:rPr>
          <w:sz w:val="28"/>
          <w:szCs w:val="28"/>
        </w:rPr>
        <w:t>analyse</w:t>
      </w:r>
      <w:r w:rsidRPr="002F6678">
        <w:rPr>
          <w:sz w:val="28"/>
          <w:szCs w:val="28"/>
        </w:rPr>
        <w:t xml:space="preserve"> and reorganize data by dragging and dropping fields. A pivot chart is a graphical representation of a pivot table that can be used to visualize large amounts of data." - Microsoft</w:t>
      </w:r>
    </w:p>
    <w:p w14:paraId="00FC3244" w14:textId="77777777" w:rsidR="00CB4013" w:rsidRDefault="00CB4013" w:rsidP="00CB4013">
      <w:pPr>
        <w:pStyle w:val="paragraph"/>
      </w:pPr>
    </w:p>
    <w:p w14:paraId="36940AA3" w14:textId="77777777" w:rsidR="00870C94" w:rsidRPr="00870C94" w:rsidRDefault="00870C94" w:rsidP="00870C94">
      <w:pPr>
        <w:pStyle w:val="Heading3"/>
        <w:rPr>
          <w:rFonts w:ascii="Arial Black" w:hAnsi="Arial Black"/>
          <w:sz w:val="32"/>
          <w:szCs w:val="32"/>
        </w:rPr>
      </w:pPr>
      <w:r w:rsidRPr="00870C94">
        <w:rPr>
          <w:rFonts w:ascii="Arial Black" w:hAnsi="Arial Black"/>
          <w:sz w:val="32"/>
          <w:szCs w:val="32"/>
        </w:rPr>
        <w:t xml:space="preserve">The pivot </w:t>
      </w:r>
      <w:proofErr w:type="gramStart"/>
      <w:r w:rsidRPr="00870C94">
        <w:rPr>
          <w:rFonts w:ascii="Arial Black" w:hAnsi="Arial Black"/>
          <w:sz w:val="32"/>
          <w:szCs w:val="32"/>
        </w:rPr>
        <w:t>table</w:t>
      </w:r>
      <w:proofErr w:type="gramEnd"/>
    </w:p>
    <w:p w14:paraId="49DB4F74" w14:textId="2AE85CD6" w:rsidR="008079CC" w:rsidRPr="000F3FFC" w:rsidRDefault="00870C94" w:rsidP="000F3FFC">
      <w:pPr>
        <w:pStyle w:val="paragraph"/>
        <w:rPr>
          <w:sz w:val="28"/>
          <w:szCs w:val="28"/>
        </w:rPr>
      </w:pPr>
      <w:r w:rsidRPr="00870C94">
        <w:rPr>
          <w:sz w:val="28"/>
          <w:szCs w:val="28"/>
        </w:rPr>
        <w:t xml:space="preserve">Pivot tables enable you to </w:t>
      </w:r>
      <w:r w:rsidRPr="00870C94">
        <w:rPr>
          <w:sz w:val="28"/>
          <w:szCs w:val="28"/>
        </w:rPr>
        <w:t>analyse</w:t>
      </w:r>
      <w:r w:rsidRPr="00870C94">
        <w:rPr>
          <w:sz w:val="28"/>
          <w:szCs w:val="28"/>
        </w:rPr>
        <w:t xml:space="preserve"> large datasets quickly and easily. By stacking and sorting data, pivot tables can reveal trends and patterns that might otherwise be missed.</w:t>
      </w:r>
    </w:p>
    <w:p w14:paraId="499F02EA" w14:textId="77777777" w:rsidR="008079CC" w:rsidRPr="008079CC" w:rsidRDefault="008079CC" w:rsidP="008079CC">
      <w:pPr>
        <w:rPr>
          <w:sz w:val="32"/>
          <w:szCs w:val="32"/>
        </w:rPr>
      </w:pPr>
    </w:p>
    <w:p w14:paraId="716ED56D" w14:textId="77777777" w:rsidR="000F3FFC" w:rsidRPr="000F3FFC" w:rsidRDefault="000F3FFC" w:rsidP="000F3FFC">
      <w:pPr>
        <w:pStyle w:val="Heading3"/>
        <w:rPr>
          <w:rFonts w:ascii="Arial Black" w:hAnsi="Arial Black"/>
          <w:sz w:val="32"/>
          <w:szCs w:val="32"/>
        </w:rPr>
      </w:pPr>
      <w:r w:rsidRPr="000F3FFC">
        <w:rPr>
          <w:rFonts w:ascii="Arial Black" w:hAnsi="Arial Black"/>
          <w:sz w:val="32"/>
          <w:szCs w:val="32"/>
        </w:rPr>
        <w:t xml:space="preserve">The pivot </w:t>
      </w:r>
      <w:proofErr w:type="gramStart"/>
      <w:r w:rsidRPr="000F3FFC">
        <w:rPr>
          <w:rFonts w:ascii="Arial Black" w:hAnsi="Arial Black"/>
          <w:sz w:val="32"/>
          <w:szCs w:val="32"/>
        </w:rPr>
        <w:t>chart</w:t>
      </w:r>
      <w:proofErr w:type="gramEnd"/>
    </w:p>
    <w:p w14:paraId="43FEBC7F" w14:textId="77777777" w:rsidR="000F3FFC" w:rsidRPr="000F3FFC" w:rsidRDefault="000F3FFC" w:rsidP="000F3FFC">
      <w:pPr>
        <w:pStyle w:val="paragraph"/>
        <w:rPr>
          <w:sz w:val="28"/>
          <w:szCs w:val="28"/>
        </w:rPr>
      </w:pPr>
      <w:r w:rsidRPr="000F3FFC">
        <w:rPr>
          <w:sz w:val="28"/>
          <w:szCs w:val="28"/>
        </w:rPr>
        <w:t>Pivot charts are a visual representation of pivot tables. They make it easy to spot trends, compare data, and draw insights. With a pivot chart, you can see the data in a way that makes sense and provides context.</w:t>
      </w:r>
    </w:p>
    <w:p w14:paraId="7D95ED34" w14:textId="77777777" w:rsidR="00C7333E" w:rsidRPr="00C7333E" w:rsidRDefault="00C7333E" w:rsidP="00C7333E">
      <w:pPr>
        <w:pStyle w:val="Heading1"/>
        <w:rPr>
          <w:rFonts w:ascii="Arial Black" w:hAnsi="Arial Black"/>
          <w:sz w:val="32"/>
          <w:szCs w:val="32"/>
        </w:rPr>
      </w:pPr>
      <w:r w:rsidRPr="00C7333E">
        <w:rPr>
          <w:rFonts w:ascii="Arial Black" w:hAnsi="Arial Black"/>
          <w:sz w:val="32"/>
          <w:szCs w:val="32"/>
        </w:rPr>
        <w:t>The Analysis</w:t>
      </w:r>
    </w:p>
    <w:p w14:paraId="7BB9E7B0" w14:textId="77777777" w:rsidR="00C7333E" w:rsidRPr="00C7333E" w:rsidRDefault="00C7333E" w:rsidP="00C7333E">
      <w:pPr>
        <w:pStyle w:val="paragraph"/>
        <w:rPr>
          <w:sz w:val="28"/>
          <w:szCs w:val="28"/>
        </w:rPr>
      </w:pPr>
      <w:r w:rsidRPr="00C7333E">
        <w:rPr>
          <w:sz w:val="28"/>
          <w:szCs w:val="28"/>
        </w:rPr>
        <w:t>By using pivot tables and charts, this analysis reveals insights that might not be apparent at first glance. This section examines key variables such as country, sport, and medal count, and compares performance across different Olympic games.</w:t>
      </w:r>
    </w:p>
    <w:p w14:paraId="5EE4C32C" w14:textId="77777777" w:rsidR="008079CC" w:rsidRPr="008079CC" w:rsidRDefault="008079CC" w:rsidP="008079CC">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493"/>
      </w:tblGrid>
      <w:tr w:rsidR="00D85658" w:rsidRPr="00D85658" w14:paraId="10AF84B8" w14:textId="77777777" w:rsidTr="00D85658">
        <w:trPr>
          <w:tblCellSpacing w:w="15" w:type="dxa"/>
        </w:trPr>
        <w:tc>
          <w:tcPr>
            <w:tcW w:w="0" w:type="auto"/>
            <w:vAlign w:val="center"/>
            <w:hideMark/>
          </w:tcPr>
          <w:p w14:paraId="31F9E5A2" w14:textId="77777777" w:rsidR="00D85658" w:rsidRPr="00D85658" w:rsidRDefault="00D85658" w:rsidP="00D85658">
            <w:pPr>
              <w:spacing w:before="100" w:beforeAutospacing="1" w:after="100" w:afterAutospacing="1" w:line="240" w:lineRule="auto"/>
              <w:rPr>
                <w:rFonts w:ascii="Arial Black" w:eastAsia="Times New Roman" w:hAnsi="Arial Black" w:cs="Times New Roman"/>
                <w:kern w:val="0"/>
                <w:sz w:val="32"/>
                <w:szCs w:val="32"/>
                <w:lang w:eastAsia="en-IN"/>
                <w14:ligatures w14:val="none"/>
              </w:rPr>
            </w:pPr>
            <w:r w:rsidRPr="00D85658">
              <w:rPr>
                <w:rFonts w:ascii="Arial Black" w:eastAsia="Times New Roman" w:hAnsi="Arial Black" w:cs="Times New Roman"/>
                <w:kern w:val="0"/>
                <w:sz w:val="32"/>
                <w:szCs w:val="32"/>
                <w:lang w:eastAsia="en-IN"/>
                <w14:ligatures w14:val="none"/>
              </w:rPr>
              <w:t>Variable</w:t>
            </w:r>
          </w:p>
        </w:tc>
        <w:tc>
          <w:tcPr>
            <w:tcW w:w="0" w:type="auto"/>
            <w:vAlign w:val="center"/>
            <w:hideMark/>
          </w:tcPr>
          <w:p w14:paraId="5AEB51D7" w14:textId="77777777" w:rsidR="00D85658" w:rsidRPr="00D85658" w:rsidRDefault="00D85658" w:rsidP="00D85658">
            <w:pPr>
              <w:spacing w:before="100" w:beforeAutospacing="1" w:after="100" w:afterAutospacing="1" w:line="240" w:lineRule="auto"/>
              <w:rPr>
                <w:rFonts w:ascii="Arial Black" w:eastAsia="Times New Roman" w:hAnsi="Arial Black" w:cs="Times New Roman"/>
                <w:kern w:val="0"/>
                <w:sz w:val="32"/>
                <w:szCs w:val="32"/>
                <w:lang w:eastAsia="en-IN"/>
                <w14:ligatures w14:val="none"/>
              </w:rPr>
            </w:pPr>
            <w:r w:rsidRPr="00D85658">
              <w:rPr>
                <w:rFonts w:ascii="Arial Black" w:eastAsia="Times New Roman" w:hAnsi="Arial Black" w:cs="Times New Roman"/>
                <w:kern w:val="0"/>
                <w:sz w:val="32"/>
                <w:szCs w:val="32"/>
                <w:lang w:eastAsia="en-IN"/>
                <w14:ligatures w14:val="none"/>
              </w:rPr>
              <w:t>Insights</w:t>
            </w:r>
          </w:p>
        </w:tc>
      </w:tr>
      <w:tr w:rsidR="00D85658" w:rsidRPr="00D85658" w14:paraId="3C31E5F1" w14:textId="77777777" w:rsidTr="00D85658">
        <w:trPr>
          <w:tblCellSpacing w:w="15" w:type="dxa"/>
        </w:trPr>
        <w:tc>
          <w:tcPr>
            <w:tcW w:w="0" w:type="auto"/>
            <w:vAlign w:val="center"/>
            <w:hideMark/>
          </w:tcPr>
          <w:p w14:paraId="388331A1" w14:textId="77777777"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85658">
              <w:rPr>
                <w:rFonts w:ascii="Times New Roman" w:eastAsia="Times New Roman" w:hAnsi="Times New Roman" w:cs="Times New Roman"/>
                <w:kern w:val="0"/>
                <w:sz w:val="28"/>
                <w:szCs w:val="28"/>
                <w:lang w:eastAsia="en-IN"/>
                <w14:ligatures w14:val="none"/>
              </w:rPr>
              <w:t>Country</w:t>
            </w:r>
          </w:p>
        </w:tc>
        <w:tc>
          <w:tcPr>
            <w:tcW w:w="0" w:type="auto"/>
            <w:vAlign w:val="center"/>
            <w:hideMark/>
          </w:tcPr>
          <w:p w14:paraId="1C13BC77" w14:textId="0845C841"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85658">
              <w:rPr>
                <w:rFonts w:ascii="Times New Roman" w:eastAsia="Times New Roman" w:hAnsi="Times New Roman" w:cs="Times New Roman"/>
                <w:kern w:val="0"/>
                <w:sz w:val="28"/>
                <w:szCs w:val="28"/>
                <w:lang w:eastAsia="en-IN"/>
                <w14:ligatures w14:val="none"/>
              </w:rPr>
              <w:t>Some countries consistently perform well across a range of sports, while others excel in specific areas.</w:t>
            </w:r>
            <w:r w:rsidR="00F64A10">
              <w:rPr>
                <w:rFonts w:ascii="Times New Roman" w:eastAsia="Times New Roman" w:hAnsi="Times New Roman" w:cs="Times New Roman"/>
                <w:kern w:val="0"/>
                <w:sz w:val="28"/>
                <w:szCs w:val="28"/>
                <w:lang w:eastAsia="en-IN"/>
                <w14:ligatures w14:val="none"/>
              </w:rPr>
              <w:t xml:space="preserve"> </w:t>
            </w:r>
          </w:p>
        </w:tc>
      </w:tr>
      <w:tr w:rsidR="00D85658" w:rsidRPr="00D85658" w14:paraId="3512D9C6" w14:textId="77777777" w:rsidTr="00D85658">
        <w:trPr>
          <w:tblCellSpacing w:w="15" w:type="dxa"/>
        </w:trPr>
        <w:tc>
          <w:tcPr>
            <w:tcW w:w="0" w:type="auto"/>
            <w:vAlign w:val="center"/>
            <w:hideMark/>
          </w:tcPr>
          <w:p w14:paraId="614F17AE" w14:textId="77777777"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85658">
              <w:rPr>
                <w:rFonts w:ascii="Times New Roman" w:eastAsia="Times New Roman" w:hAnsi="Times New Roman" w:cs="Times New Roman"/>
                <w:kern w:val="0"/>
                <w:sz w:val="28"/>
                <w:szCs w:val="28"/>
                <w:lang w:eastAsia="en-IN"/>
                <w14:ligatures w14:val="none"/>
              </w:rPr>
              <w:t>Sport</w:t>
            </w:r>
          </w:p>
        </w:tc>
        <w:tc>
          <w:tcPr>
            <w:tcW w:w="0" w:type="auto"/>
            <w:vAlign w:val="center"/>
            <w:hideMark/>
          </w:tcPr>
          <w:p w14:paraId="324C52D7" w14:textId="77777777"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85658">
              <w:rPr>
                <w:rFonts w:ascii="Times New Roman" w:eastAsia="Times New Roman" w:hAnsi="Times New Roman" w:cs="Times New Roman"/>
                <w:kern w:val="0"/>
                <w:sz w:val="28"/>
                <w:szCs w:val="28"/>
                <w:lang w:eastAsia="en-IN"/>
                <w14:ligatures w14:val="none"/>
              </w:rPr>
              <w:t>The popularity of different sports has evolved over time, with newer and more diverse sports being added to the program.</w:t>
            </w:r>
          </w:p>
        </w:tc>
      </w:tr>
      <w:tr w:rsidR="00D85658" w:rsidRPr="00D85658" w14:paraId="5C318172" w14:textId="77777777" w:rsidTr="00D85658">
        <w:trPr>
          <w:tblCellSpacing w:w="15" w:type="dxa"/>
        </w:trPr>
        <w:tc>
          <w:tcPr>
            <w:tcW w:w="0" w:type="auto"/>
            <w:vAlign w:val="center"/>
            <w:hideMark/>
          </w:tcPr>
          <w:p w14:paraId="2F394856" w14:textId="77777777"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5658">
              <w:rPr>
                <w:rFonts w:ascii="Times New Roman" w:eastAsia="Times New Roman" w:hAnsi="Times New Roman" w:cs="Times New Roman"/>
                <w:kern w:val="0"/>
                <w:sz w:val="24"/>
                <w:szCs w:val="24"/>
                <w:lang w:eastAsia="en-IN"/>
                <w14:ligatures w14:val="none"/>
              </w:rPr>
              <w:lastRenderedPageBreak/>
              <w:t>Medals</w:t>
            </w:r>
          </w:p>
        </w:tc>
        <w:tc>
          <w:tcPr>
            <w:tcW w:w="0" w:type="auto"/>
            <w:vAlign w:val="center"/>
            <w:hideMark/>
          </w:tcPr>
          <w:p w14:paraId="4398E90D" w14:textId="77777777" w:rsidR="00D85658" w:rsidRPr="00D85658" w:rsidRDefault="00D85658" w:rsidP="00D856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5658">
              <w:rPr>
                <w:rFonts w:ascii="Times New Roman" w:eastAsia="Times New Roman" w:hAnsi="Times New Roman" w:cs="Times New Roman"/>
                <w:kern w:val="0"/>
                <w:sz w:val="24"/>
                <w:szCs w:val="24"/>
                <w:lang w:eastAsia="en-IN"/>
                <w14:ligatures w14:val="none"/>
              </w:rPr>
              <w:t>There is a clear correlation between high-performing countries and high medal counts, but there are exceptions and outliers that warrant further investigation.</w:t>
            </w:r>
          </w:p>
        </w:tc>
      </w:tr>
    </w:tbl>
    <w:p w14:paraId="35FA7500" w14:textId="77777777" w:rsidR="007D16E0" w:rsidRPr="007D16E0" w:rsidRDefault="007D16E0" w:rsidP="007D16E0">
      <w:pPr>
        <w:pStyle w:val="Heading1"/>
        <w:rPr>
          <w:rFonts w:ascii="Arial Black" w:hAnsi="Arial Black"/>
          <w:sz w:val="32"/>
          <w:szCs w:val="32"/>
        </w:rPr>
      </w:pPr>
      <w:r w:rsidRPr="007D16E0">
        <w:rPr>
          <w:rFonts w:ascii="Arial Black" w:hAnsi="Arial Black"/>
          <w:sz w:val="32"/>
          <w:szCs w:val="32"/>
        </w:rPr>
        <w:t>The Results</w:t>
      </w:r>
    </w:p>
    <w:p w14:paraId="101B9620" w14:textId="251CBAA2" w:rsidR="00B76CF4" w:rsidRDefault="00E0482C" w:rsidP="00B76CF4">
      <w:pPr>
        <w:pStyle w:val="paragraph"/>
      </w:pPr>
      <w:r>
        <w:rPr>
          <w:noProof/>
          <w:sz w:val="32"/>
          <w:szCs w:val="32"/>
        </w:rPr>
        <w:drawing>
          <wp:anchor distT="0" distB="0" distL="114300" distR="114300" simplePos="0" relativeHeight="251666432" behindDoc="0" locked="0" layoutInCell="1" allowOverlap="1" wp14:anchorId="068B961B" wp14:editId="1721DA8C">
            <wp:simplePos x="0" y="0"/>
            <wp:positionH relativeFrom="margin">
              <wp:align>left</wp:align>
            </wp:positionH>
            <wp:positionV relativeFrom="page">
              <wp:posOffset>2857500</wp:posOffset>
            </wp:positionV>
            <wp:extent cx="4648200" cy="27736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648200" cy="2773680"/>
                    </a:xfrm>
                    <a:prstGeom prst="rect">
                      <a:avLst/>
                    </a:prstGeom>
                  </pic:spPr>
                </pic:pic>
              </a:graphicData>
            </a:graphic>
          </wp:anchor>
        </w:drawing>
      </w:r>
      <w:r w:rsidR="00B76CF4">
        <w:t>After conducting the analysis, it's time to summarize the results and present them in a visually appealing way. This section provides an overview of the main findings and showcases the power of pivot charts.</w:t>
      </w:r>
    </w:p>
    <w:p w14:paraId="3C1B4EED" w14:textId="34136AEB" w:rsidR="00B76CF4" w:rsidRDefault="00B76CF4" w:rsidP="008079CC">
      <w:pPr>
        <w:rPr>
          <w:sz w:val="32"/>
          <w:szCs w:val="32"/>
        </w:rPr>
      </w:pPr>
    </w:p>
    <w:p w14:paraId="3B53A1C0" w14:textId="0624D495" w:rsidR="00E0482C" w:rsidRPr="008079CC" w:rsidRDefault="00E0482C" w:rsidP="00E0482C">
      <w:pPr>
        <w:rPr>
          <w:sz w:val="32"/>
          <w:szCs w:val="32"/>
        </w:rPr>
      </w:pPr>
      <w:r>
        <w:rPr>
          <w:noProof/>
          <w:sz w:val="32"/>
          <w:szCs w:val="32"/>
        </w:rPr>
        <w:drawing>
          <wp:anchor distT="0" distB="0" distL="114300" distR="114300" simplePos="0" relativeHeight="251667456" behindDoc="0" locked="0" layoutInCell="1" allowOverlap="1" wp14:anchorId="2217FBF8" wp14:editId="1FA3D661">
            <wp:simplePos x="0" y="0"/>
            <wp:positionH relativeFrom="margin">
              <wp:posOffset>7620</wp:posOffset>
            </wp:positionH>
            <wp:positionV relativeFrom="page">
              <wp:posOffset>6560820</wp:posOffset>
            </wp:positionV>
            <wp:extent cx="5731510" cy="3420745"/>
            <wp:effectExtent l="0" t="0" r="254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14:sizeRelV relativeFrom="margin">
              <wp14:pctHeight>0</wp14:pctHeight>
            </wp14:sizeRelV>
          </wp:anchor>
        </w:drawing>
      </w:r>
      <w:r w:rsidR="00B76CF4">
        <w:rPr>
          <w:sz w:val="32"/>
          <w:szCs w:val="32"/>
        </w:rPr>
        <w:t>PIVOT TABLE</w:t>
      </w:r>
      <w:r>
        <w:rPr>
          <w:sz w:val="32"/>
          <w:szCs w:val="32"/>
        </w:rPr>
        <w:t xml:space="preserve"> </w:t>
      </w:r>
      <w:r>
        <w:rPr>
          <w:sz w:val="32"/>
          <w:szCs w:val="32"/>
        </w:rPr>
        <w:br/>
      </w:r>
    </w:p>
    <w:p w14:paraId="7E65C6D6" w14:textId="77777777" w:rsidR="00E0482C" w:rsidRDefault="00E0482C" w:rsidP="008079CC">
      <w:pPr>
        <w:rPr>
          <w:sz w:val="32"/>
          <w:szCs w:val="32"/>
        </w:rPr>
      </w:pPr>
    </w:p>
    <w:p w14:paraId="47D8037A" w14:textId="77777777" w:rsidR="007122FF" w:rsidRPr="007122FF" w:rsidRDefault="007122FF" w:rsidP="007122FF">
      <w:pPr>
        <w:pStyle w:val="Heading1"/>
        <w:rPr>
          <w:rFonts w:ascii="Arial Black" w:hAnsi="Arial Black"/>
          <w:sz w:val="32"/>
          <w:szCs w:val="32"/>
        </w:rPr>
      </w:pPr>
      <w:r w:rsidRPr="007122FF">
        <w:rPr>
          <w:rFonts w:ascii="Arial Black" w:hAnsi="Arial Black"/>
          <w:sz w:val="32"/>
          <w:szCs w:val="32"/>
        </w:rPr>
        <w:t>The Conclusion</w:t>
      </w:r>
    </w:p>
    <w:p w14:paraId="450A3D81" w14:textId="77777777" w:rsidR="007122FF" w:rsidRPr="007122FF" w:rsidRDefault="007122FF" w:rsidP="007122FF">
      <w:pPr>
        <w:pStyle w:val="paragraph"/>
        <w:rPr>
          <w:sz w:val="28"/>
          <w:szCs w:val="28"/>
        </w:rPr>
      </w:pPr>
      <w:r w:rsidRPr="007122FF">
        <w:rPr>
          <w:sz w:val="28"/>
          <w:szCs w:val="28"/>
        </w:rPr>
        <w:t>By using pivot tables and charts, this Eda analysis of the Olympic dataset provides a unique perspective on the data and delivers valuable insights. This section summarizes the findings and discusses the potential implications of the research.</w:t>
      </w:r>
    </w:p>
    <w:p w14:paraId="3E67A05B" w14:textId="77777777" w:rsidR="00BE0335" w:rsidRPr="00BE0335" w:rsidRDefault="00BE0335" w:rsidP="00BE0335">
      <w:pPr>
        <w:pStyle w:val="Heading4"/>
        <w:rPr>
          <w:rFonts w:ascii="Arial Black" w:hAnsi="Arial Black"/>
          <w:sz w:val="28"/>
          <w:szCs w:val="28"/>
        </w:rPr>
      </w:pPr>
      <w:r w:rsidRPr="00BE0335">
        <w:rPr>
          <w:rFonts w:ascii="Arial Black" w:hAnsi="Arial Black"/>
          <w:sz w:val="28"/>
          <w:szCs w:val="28"/>
        </w:rPr>
        <w:t>Key Takeaways</w:t>
      </w:r>
    </w:p>
    <w:p w14:paraId="287F8D64" w14:textId="77777777" w:rsidR="00BE0335" w:rsidRPr="00BE0335" w:rsidRDefault="00BE0335" w:rsidP="00BE0335">
      <w:pPr>
        <w:pStyle w:val="paragraph"/>
        <w:rPr>
          <w:sz w:val="28"/>
          <w:szCs w:val="28"/>
        </w:rPr>
      </w:pPr>
      <w:r w:rsidRPr="00BE0335">
        <w:rPr>
          <w:sz w:val="28"/>
          <w:szCs w:val="28"/>
        </w:rPr>
        <w:t>Overall, this analysis revealed that certain countries dominate the Olympic Games, while others struggle to compete. The popularity of individual sports also varies over time, and new sports are continually being added to the program. By using pivot tables and pivot charts, it's easier to spot trends and patterns in the data and draw conclusions from the information.</w:t>
      </w:r>
    </w:p>
    <w:p w14:paraId="270094A1" w14:textId="0DA7EE18" w:rsidR="00E0482C" w:rsidRPr="008079CC" w:rsidRDefault="00E0482C" w:rsidP="008079CC">
      <w:pPr>
        <w:rPr>
          <w:sz w:val="32"/>
          <w:szCs w:val="32"/>
        </w:rPr>
      </w:pPr>
      <w:r>
        <w:rPr>
          <w:noProof/>
          <w:sz w:val="32"/>
          <w:szCs w:val="32"/>
        </w:rPr>
        <w:drawing>
          <wp:anchor distT="0" distB="0" distL="114300" distR="114300" simplePos="0" relativeHeight="251668480" behindDoc="0" locked="0" layoutInCell="1" allowOverlap="1" wp14:anchorId="5EB27295" wp14:editId="182990E2">
            <wp:simplePos x="0" y="0"/>
            <wp:positionH relativeFrom="column">
              <wp:posOffset>0</wp:posOffset>
            </wp:positionH>
            <wp:positionV relativeFrom="page">
              <wp:posOffset>914400</wp:posOffset>
            </wp:positionV>
            <wp:extent cx="5731510" cy="3422015"/>
            <wp:effectExtent l="0" t="0" r="254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anchor>
        </w:drawing>
      </w:r>
    </w:p>
    <w:sectPr w:rsidR="00E0482C" w:rsidRPr="008079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0A60" w14:textId="77777777" w:rsidR="002E3070" w:rsidRDefault="002E3070" w:rsidP="0091255D">
      <w:pPr>
        <w:spacing w:after="0" w:line="240" w:lineRule="auto"/>
      </w:pPr>
      <w:r>
        <w:separator/>
      </w:r>
    </w:p>
  </w:endnote>
  <w:endnote w:type="continuationSeparator" w:id="0">
    <w:p w14:paraId="0C100CB2" w14:textId="77777777" w:rsidR="002E3070" w:rsidRDefault="002E3070" w:rsidP="0091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1737" w14:textId="77777777" w:rsidR="002E3070" w:rsidRDefault="002E3070" w:rsidP="0091255D">
      <w:pPr>
        <w:spacing w:after="0" w:line="240" w:lineRule="auto"/>
      </w:pPr>
      <w:r>
        <w:separator/>
      </w:r>
    </w:p>
  </w:footnote>
  <w:footnote w:type="continuationSeparator" w:id="0">
    <w:p w14:paraId="6AAFFCAF" w14:textId="77777777" w:rsidR="002E3070" w:rsidRDefault="002E3070" w:rsidP="009125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5A"/>
    <w:rsid w:val="00001B8F"/>
    <w:rsid w:val="00036B95"/>
    <w:rsid w:val="000B265A"/>
    <w:rsid w:val="000C17B3"/>
    <w:rsid w:val="000D79AA"/>
    <w:rsid w:val="000F3FFC"/>
    <w:rsid w:val="00140D47"/>
    <w:rsid w:val="001A1A6B"/>
    <w:rsid w:val="001B4F5F"/>
    <w:rsid w:val="002349D1"/>
    <w:rsid w:val="002363E9"/>
    <w:rsid w:val="0024040C"/>
    <w:rsid w:val="002E3070"/>
    <w:rsid w:val="002F327C"/>
    <w:rsid w:val="002F6678"/>
    <w:rsid w:val="003047E3"/>
    <w:rsid w:val="003A1EDE"/>
    <w:rsid w:val="00427229"/>
    <w:rsid w:val="00461679"/>
    <w:rsid w:val="00480A29"/>
    <w:rsid w:val="00530E27"/>
    <w:rsid w:val="00540421"/>
    <w:rsid w:val="0054651B"/>
    <w:rsid w:val="00570715"/>
    <w:rsid w:val="005851DC"/>
    <w:rsid w:val="00590E8F"/>
    <w:rsid w:val="006413A8"/>
    <w:rsid w:val="0067022C"/>
    <w:rsid w:val="0067367A"/>
    <w:rsid w:val="006A3503"/>
    <w:rsid w:val="006D411D"/>
    <w:rsid w:val="00710999"/>
    <w:rsid w:val="007122FF"/>
    <w:rsid w:val="00723ED4"/>
    <w:rsid w:val="0073096B"/>
    <w:rsid w:val="007503FC"/>
    <w:rsid w:val="007D16E0"/>
    <w:rsid w:val="008079CC"/>
    <w:rsid w:val="00870C94"/>
    <w:rsid w:val="00891F6C"/>
    <w:rsid w:val="008D2A16"/>
    <w:rsid w:val="00904C23"/>
    <w:rsid w:val="0091255D"/>
    <w:rsid w:val="00A30AE4"/>
    <w:rsid w:val="00A80327"/>
    <w:rsid w:val="00AE29DB"/>
    <w:rsid w:val="00AF12FC"/>
    <w:rsid w:val="00B54853"/>
    <w:rsid w:val="00B76CF4"/>
    <w:rsid w:val="00B95EA6"/>
    <w:rsid w:val="00BD7A74"/>
    <w:rsid w:val="00BE0335"/>
    <w:rsid w:val="00C17A52"/>
    <w:rsid w:val="00C44C58"/>
    <w:rsid w:val="00C7333E"/>
    <w:rsid w:val="00C85114"/>
    <w:rsid w:val="00CB4013"/>
    <w:rsid w:val="00D85658"/>
    <w:rsid w:val="00DB12E4"/>
    <w:rsid w:val="00DE1326"/>
    <w:rsid w:val="00DE2D44"/>
    <w:rsid w:val="00E0482C"/>
    <w:rsid w:val="00F0573A"/>
    <w:rsid w:val="00F64A10"/>
    <w:rsid w:val="00F7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50702"/>
  <w15:chartTrackingRefBased/>
  <w15:docId w15:val="{696DEE23-008E-4E2C-9BFB-08BF76EF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E2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0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5D"/>
  </w:style>
  <w:style w:type="paragraph" w:styleId="Footer">
    <w:name w:val="footer"/>
    <w:basedOn w:val="Normal"/>
    <w:link w:val="FooterChar"/>
    <w:uiPriority w:val="99"/>
    <w:unhideWhenUsed/>
    <w:rsid w:val="00912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5D"/>
  </w:style>
  <w:style w:type="table" w:styleId="TableGrid">
    <w:name w:val="Table Grid"/>
    <w:basedOn w:val="TableNormal"/>
    <w:uiPriority w:val="39"/>
    <w:rsid w:val="0091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0D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503FC"/>
    <w:rPr>
      <w:rFonts w:ascii="Times New Roman" w:eastAsia="Times New Roman" w:hAnsi="Times New Roman" w:cs="Times New Roman"/>
      <w:b/>
      <w:bCs/>
      <w:kern w:val="36"/>
      <w:sz w:val="48"/>
      <w:szCs w:val="48"/>
      <w:lang w:eastAsia="en-IN"/>
      <w14:ligatures w14:val="none"/>
    </w:rPr>
  </w:style>
  <w:style w:type="paragraph" w:customStyle="1" w:styleId="paragraph">
    <w:name w:val="paragraph"/>
    <w:basedOn w:val="Normal"/>
    <w:rsid w:val="00304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E29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03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223">
      <w:bodyDiv w:val="1"/>
      <w:marLeft w:val="0"/>
      <w:marRight w:val="0"/>
      <w:marTop w:val="0"/>
      <w:marBottom w:val="0"/>
      <w:divBdr>
        <w:top w:val="none" w:sz="0" w:space="0" w:color="auto"/>
        <w:left w:val="none" w:sz="0" w:space="0" w:color="auto"/>
        <w:bottom w:val="none" w:sz="0" w:space="0" w:color="auto"/>
        <w:right w:val="none" w:sz="0" w:space="0" w:color="auto"/>
      </w:divBdr>
    </w:div>
    <w:div w:id="75132015">
      <w:bodyDiv w:val="1"/>
      <w:marLeft w:val="0"/>
      <w:marRight w:val="0"/>
      <w:marTop w:val="0"/>
      <w:marBottom w:val="0"/>
      <w:divBdr>
        <w:top w:val="none" w:sz="0" w:space="0" w:color="auto"/>
        <w:left w:val="none" w:sz="0" w:space="0" w:color="auto"/>
        <w:bottom w:val="none" w:sz="0" w:space="0" w:color="auto"/>
        <w:right w:val="none" w:sz="0" w:space="0" w:color="auto"/>
      </w:divBdr>
    </w:div>
    <w:div w:id="76833246">
      <w:bodyDiv w:val="1"/>
      <w:marLeft w:val="0"/>
      <w:marRight w:val="0"/>
      <w:marTop w:val="0"/>
      <w:marBottom w:val="0"/>
      <w:divBdr>
        <w:top w:val="none" w:sz="0" w:space="0" w:color="auto"/>
        <w:left w:val="none" w:sz="0" w:space="0" w:color="auto"/>
        <w:bottom w:val="none" w:sz="0" w:space="0" w:color="auto"/>
        <w:right w:val="none" w:sz="0" w:space="0" w:color="auto"/>
      </w:divBdr>
      <w:divsChild>
        <w:div w:id="1736927743">
          <w:marLeft w:val="0"/>
          <w:marRight w:val="0"/>
          <w:marTop w:val="0"/>
          <w:marBottom w:val="0"/>
          <w:divBdr>
            <w:top w:val="none" w:sz="0" w:space="0" w:color="auto"/>
            <w:left w:val="none" w:sz="0" w:space="0" w:color="auto"/>
            <w:bottom w:val="none" w:sz="0" w:space="0" w:color="auto"/>
            <w:right w:val="none" w:sz="0" w:space="0" w:color="auto"/>
          </w:divBdr>
        </w:div>
      </w:divsChild>
    </w:div>
    <w:div w:id="154542143">
      <w:bodyDiv w:val="1"/>
      <w:marLeft w:val="0"/>
      <w:marRight w:val="0"/>
      <w:marTop w:val="0"/>
      <w:marBottom w:val="0"/>
      <w:divBdr>
        <w:top w:val="none" w:sz="0" w:space="0" w:color="auto"/>
        <w:left w:val="none" w:sz="0" w:space="0" w:color="auto"/>
        <w:bottom w:val="none" w:sz="0" w:space="0" w:color="auto"/>
        <w:right w:val="none" w:sz="0" w:space="0" w:color="auto"/>
      </w:divBdr>
    </w:div>
    <w:div w:id="213470063">
      <w:bodyDiv w:val="1"/>
      <w:marLeft w:val="0"/>
      <w:marRight w:val="0"/>
      <w:marTop w:val="0"/>
      <w:marBottom w:val="0"/>
      <w:divBdr>
        <w:top w:val="none" w:sz="0" w:space="0" w:color="auto"/>
        <w:left w:val="none" w:sz="0" w:space="0" w:color="auto"/>
        <w:bottom w:val="none" w:sz="0" w:space="0" w:color="auto"/>
        <w:right w:val="none" w:sz="0" w:space="0" w:color="auto"/>
      </w:divBdr>
    </w:div>
    <w:div w:id="286788362">
      <w:bodyDiv w:val="1"/>
      <w:marLeft w:val="0"/>
      <w:marRight w:val="0"/>
      <w:marTop w:val="0"/>
      <w:marBottom w:val="0"/>
      <w:divBdr>
        <w:top w:val="none" w:sz="0" w:space="0" w:color="auto"/>
        <w:left w:val="none" w:sz="0" w:space="0" w:color="auto"/>
        <w:bottom w:val="none" w:sz="0" w:space="0" w:color="auto"/>
        <w:right w:val="none" w:sz="0" w:space="0" w:color="auto"/>
      </w:divBdr>
    </w:div>
    <w:div w:id="392434780">
      <w:bodyDiv w:val="1"/>
      <w:marLeft w:val="0"/>
      <w:marRight w:val="0"/>
      <w:marTop w:val="0"/>
      <w:marBottom w:val="0"/>
      <w:divBdr>
        <w:top w:val="none" w:sz="0" w:space="0" w:color="auto"/>
        <w:left w:val="none" w:sz="0" w:space="0" w:color="auto"/>
        <w:bottom w:val="none" w:sz="0" w:space="0" w:color="auto"/>
        <w:right w:val="none" w:sz="0" w:space="0" w:color="auto"/>
      </w:divBdr>
      <w:divsChild>
        <w:div w:id="696468148">
          <w:marLeft w:val="0"/>
          <w:marRight w:val="0"/>
          <w:marTop w:val="0"/>
          <w:marBottom w:val="0"/>
          <w:divBdr>
            <w:top w:val="none" w:sz="0" w:space="0" w:color="auto"/>
            <w:left w:val="none" w:sz="0" w:space="0" w:color="auto"/>
            <w:bottom w:val="none" w:sz="0" w:space="0" w:color="auto"/>
            <w:right w:val="none" w:sz="0" w:space="0" w:color="auto"/>
          </w:divBdr>
        </w:div>
      </w:divsChild>
    </w:div>
    <w:div w:id="455024069">
      <w:bodyDiv w:val="1"/>
      <w:marLeft w:val="0"/>
      <w:marRight w:val="0"/>
      <w:marTop w:val="0"/>
      <w:marBottom w:val="0"/>
      <w:divBdr>
        <w:top w:val="none" w:sz="0" w:space="0" w:color="auto"/>
        <w:left w:val="none" w:sz="0" w:space="0" w:color="auto"/>
        <w:bottom w:val="none" w:sz="0" w:space="0" w:color="auto"/>
        <w:right w:val="none" w:sz="0" w:space="0" w:color="auto"/>
      </w:divBdr>
    </w:div>
    <w:div w:id="542594338">
      <w:bodyDiv w:val="1"/>
      <w:marLeft w:val="0"/>
      <w:marRight w:val="0"/>
      <w:marTop w:val="0"/>
      <w:marBottom w:val="0"/>
      <w:divBdr>
        <w:top w:val="none" w:sz="0" w:space="0" w:color="auto"/>
        <w:left w:val="none" w:sz="0" w:space="0" w:color="auto"/>
        <w:bottom w:val="none" w:sz="0" w:space="0" w:color="auto"/>
        <w:right w:val="none" w:sz="0" w:space="0" w:color="auto"/>
      </w:divBdr>
    </w:div>
    <w:div w:id="628051895">
      <w:bodyDiv w:val="1"/>
      <w:marLeft w:val="0"/>
      <w:marRight w:val="0"/>
      <w:marTop w:val="0"/>
      <w:marBottom w:val="0"/>
      <w:divBdr>
        <w:top w:val="none" w:sz="0" w:space="0" w:color="auto"/>
        <w:left w:val="none" w:sz="0" w:space="0" w:color="auto"/>
        <w:bottom w:val="none" w:sz="0" w:space="0" w:color="auto"/>
        <w:right w:val="none" w:sz="0" w:space="0" w:color="auto"/>
      </w:divBdr>
      <w:divsChild>
        <w:div w:id="1352993744">
          <w:marLeft w:val="0"/>
          <w:marRight w:val="0"/>
          <w:marTop w:val="0"/>
          <w:marBottom w:val="0"/>
          <w:divBdr>
            <w:top w:val="none" w:sz="0" w:space="0" w:color="auto"/>
            <w:left w:val="none" w:sz="0" w:space="0" w:color="auto"/>
            <w:bottom w:val="none" w:sz="0" w:space="0" w:color="auto"/>
            <w:right w:val="none" w:sz="0" w:space="0" w:color="auto"/>
          </w:divBdr>
        </w:div>
      </w:divsChild>
    </w:div>
    <w:div w:id="704865200">
      <w:bodyDiv w:val="1"/>
      <w:marLeft w:val="0"/>
      <w:marRight w:val="0"/>
      <w:marTop w:val="0"/>
      <w:marBottom w:val="0"/>
      <w:divBdr>
        <w:top w:val="none" w:sz="0" w:space="0" w:color="auto"/>
        <w:left w:val="none" w:sz="0" w:space="0" w:color="auto"/>
        <w:bottom w:val="none" w:sz="0" w:space="0" w:color="auto"/>
        <w:right w:val="none" w:sz="0" w:space="0" w:color="auto"/>
      </w:divBdr>
    </w:div>
    <w:div w:id="731276314">
      <w:bodyDiv w:val="1"/>
      <w:marLeft w:val="0"/>
      <w:marRight w:val="0"/>
      <w:marTop w:val="0"/>
      <w:marBottom w:val="0"/>
      <w:divBdr>
        <w:top w:val="none" w:sz="0" w:space="0" w:color="auto"/>
        <w:left w:val="none" w:sz="0" w:space="0" w:color="auto"/>
        <w:bottom w:val="none" w:sz="0" w:space="0" w:color="auto"/>
        <w:right w:val="none" w:sz="0" w:space="0" w:color="auto"/>
      </w:divBdr>
    </w:div>
    <w:div w:id="747968476">
      <w:bodyDiv w:val="1"/>
      <w:marLeft w:val="0"/>
      <w:marRight w:val="0"/>
      <w:marTop w:val="0"/>
      <w:marBottom w:val="0"/>
      <w:divBdr>
        <w:top w:val="none" w:sz="0" w:space="0" w:color="auto"/>
        <w:left w:val="none" w:sz="0" w:space="0" w:color="auto"/>
        <w:bottom w:val="none" w:sz="0" w:space="0" w:color="auto"/>
        <w:right w:val="none" w:sz="0" w:space="0" w:color="auto"/>
      </w:divBdr>
    </w:div>
    <w:div w:id="799108238">
      <w:bodyDiv w:val="1"/>
      <w:marLeft w:val="0"/>
      <w:marRight w:val="0"/>
      <w:marTop w:val="0"/>
      <w:marBottom w:val="0"/>
      <w:divBdr>
        <w:top w:val="none" w:sz="0" w:space="0" w:color="auto"/>
        <w:left w:val="none" w:sz="0" w:space="0" w:color="auto"/>
        <w:bottom w:val="none" w:sz="0" w:space="0" w:color="auto"/>
        <w:right w:val="none" w:sz="0" w:space="0" w:color="auto"/>
      </w:divBdr>
      <w:divsChild>
        <w:div w:id="1567110135">
          <w:marLeft w:val="0"/>
          <w:marRight w:val="0"/>
          <w:marTop w:val="0"/>
          <w:marBottom w:val="0"/>
          <w:divBdr>
            <w:top w:val="none" w:sz="0" w:space="0" w:color="auto"/>
            <w:left w:val="none" w:sz="0" w:space="0" w:color="auto"/>
            <w:bottom w:val="none" w:sz="0" w:space="0" w:color="auto"/>
            <w:right w:val="none" w:sz="0" w:space="0" w:color="auto"/>
          </w:divBdr>
        </w:div>
      </w:divsChild>
    </w:div>
    <w:div w:id="1000886260">
      <w:bodyDiv w:val="1"/>
      <w:marLeft w:val="0"/>
      <w:marRight w:val="0"/>
      <w:marTop w:val="0"/>
      <w:marBottom w:val="0"/>
      <w:divBdr>
        <w:top w:val="none" w:sz="0" w:space="0" w:color="auto"/>
        <w:left w:val="none" w:sz="0" w:space="0" w:color="auto"/>
        <w:bottom w:val="none" w:sz="0" w:space="0" w:color="auto"/>
        <w:right w:val="none" w:sz="0" w:space="0" w:color="auto"/>
      </w:divBdr>
    </w:div>
    <w:div w:id="1008483662">
      <w:bodyDiv w:val="1"/>
      <w:marLeft w:val="0"/>
      <w:marRight w:val="0"/>
      <w:marTop w:val="0"/>
      <w:marBottom w:val="0"/>
      <w:divBdr>
        <w:top w:val="none" w:sz="0" w:space="0" w:color="auto"/>
        <w:left w:val="none" w:sz="0" w:space="0" w:color="auto"/>
        <w:bottom w:val="none" w:sz="0" w:space="0" w:color="auto"/>
        <w:right w:val="none" w:sz="0" w:space="0" w:color="auto"/>
      </w:divBdr>
      <w:divsChild>
        <w:div w:id="1673684020">
          <w:marLeft w:val="0"/>
          <w:marRight w:val="0"/>
          <w:marTop w:val="0"/>
          <w:marBottom w:val="0"/>
          <w:divBdr>
            <w:top w:val="none" w:sz="0" w:space="0" w:color="auto"/>
            <w:left w:val="none" w:sz="0" w:space="0" w:color="auto"/>
            <w:bottom w:val="none" w:sz="0" w:space="0" w:color="auto"/>
            <w:right w:val="none" w:sz="0" w:space="0" w:color="auto"/>
          </w:divBdr>
        </w:div>
      </w:divsChild>
    </w:div>
    <w:div w:id="1042826077">
      <w:bodyDiv w:val="1"/>
      <w:marLeft w:val="0"/>
      <w:marRight w:val="0"/>
      <w:marTop w:val="0"/>
      <w:marBottom w:val="0"/>
      <w:divBdr>
        <w:top w:val="none" w:sz="0" w:space="0" w:color="auto"/>
        <w:left w:val="none" w:sz="0" w:space="0" w:color="auto"/>
        <w:bottom w:val="none" w:sz="0" w:space="0" w:color="auto"/>
        <w:right w:val="none" w:sz="0" w:space="0" w:color="auto"/>
      </w:divBdr>
      <w:divsChild>
        <w:div w:id="1930623">
          <w:marLeft w:val="0"/>
          <w:marRight w:val="0"/>
          <w:marTop w:val="0"/>
          <w:marBottom w:val="0"/>
          <w:divBdr>
            <w:top w:val="none" w:sz="0" w:space="0" w:color="auto"/>
            <w:left w:val="none" w:sz="0" w:space="0" w:color="auto"/>
            <w:bottom w:val="none" w:sz="0" w:space="0" w:color="auto"/>
            <w:right w:val="none" w:sz="0" w:space="0" w:color="auto"/>
          </w:divBdr>
        </w:div>
      </w:divsChild>
    </w:div>
    <w:div w:id="1173838670">
      <w:bodyDiv w:val="1"/>
      <w:marLeft w:val="0"/>
      <w:marRight w:val="0"/>
      <w:marTop w:val="0"/>
      <w:marBottom w:val="0"/>
      <w:divBdr>
        <w:top w:val="none" w:sz="0" w:space="0" w:color="auto"/>
        <w:left w:val="none" w:sz="0" w:space="0" w:color="auto"/>
        <w:bottom w:val="none" w:sz="0" w:space="0" w:color="auto"/>
        <w:right w:val="none" w:sz="0" w:space="0" w:color="auto"/>
      </w:divBdr>
    </w:div>
    <w:div w:id="1178539060">
      <w:bodyDiv w:val="1"/>
      <w:marLeft w:val="0"/>
      <w:marRight w:val="0"/>
      <w:marTop w:val="0"/>
      <w:marBottom w:val="0"/>
      <w:divBdr>
        <w:top w:val="none" w:sz="0" w:space="0" w:color="auto"/>
        <w:left w:val="none" w:sz="0" w:space="0" w:color="auto"/>
        <w:bottom w:val="none" w:sz="0" w:space="0" w:color="auto"/>
        <w:right w:val="none" w:sz="0" w:space="0" w:color="auto"/>
      </w:divBdr>
    </w:div>
    <w:div w:id="1180699695">
      <w:bodyDiv w:val="1"/>
      <w:marLeft w:val="0"/>
      <w:marRight w:val="0"/>
      <w:marTop w:val="0"/>
      <w:marBottom w:val="0"/>
      <w:divBdr>
        <w:top w:val="none" w:sz="0" w:space="0" w:color="auto"/>
        <w:left w:val="none" w:sz="0" w:space="0" w:color="auto"/>
        <w:bottom w:val="none" w:sz="0" w:space="0" w:color="auto"/>
        <w:right w:val="none" w:sz="0" w:space="0" w:color="auto"/>
      </w:divBdr>
    </w:div>
    <w:div w:id="1281914053">
      <w:bodyDiv w:val="1"/>
      <w:marLeft w:val="0"/>
      <w:marRight w:val="0"/>
      <w:marTop w:val="0"/>
      <w:marBottom w:val="0"/>
      <w:divBdr>
        <w:top w:val="none" w:sz="0" w:space="0" w:color="auto"/>
        <w:left w:val="none" w:sz="0" w:space="0" w:color="auto"/>
        <w:bottom w:val="none" w:sz="0" w:space="0" w:color="auto"/>
        <w:right w:val="none" w:sz="0" w:space="0" w:color="auto"/>
      </w:divBdr>
    </w:div>
    <w:div w:id="1366255197">
      <w:bodyDiv w:val="1"/>
      <w:marLeft w:val="0"/>
      <w:marRight w:val="0"/>
      <w:marTop w:val="0"/>
      <w:marBottom w:val="0"/>
      <w:divBdr>
        <w:top w:val="none" w:sz="0" w:space="0" w:color="auto"/>
        <w:left w:val="none" w:sz="0" w:space="0" w:color="auto"/>
        <w:bottom w:val="none" w:sz="0" w:space="0" w:color="auto"/>
        <w:right w:val="none" w:sz="0" w:space="0" w:color="auto"/>
      </w:divBdr>
      <w:divsChild>
        <w:div w:id="26108300">
          <w:marLeft w:val="0"/>
          <w:marRight w:val="0"/>
          <w:marTop w:val="0"/>
          <w:marBottom w:val="0"/>
          <w:divBdr>
            <w:top w:val="none" w:sz="0" w:space="0" w:color="auto"/>
            <w:left w:val="none" w:sz="0" w:space="0" w:color="auto"/>
            <w:bottom w:val="none" w:sz="0" w:space="0" w:color="auto"/>
            <w:right w:val="none" w:sz="0" w:space="0" w:color="auto"/>
          </w:divBdr>
        </w:div>
      </w:divsChild>
    </w:div>
    <w:div w:id="1378623193">
      <w:bodyDiv w:val="1"/>
      <w:marLeft w:val="0"/>
      <w:marRight w:val="0"/>
      <w:marTop w:val="0"/>
      <w:marBottom w:val="0"/>
      <w:divBdr>
        <w:top w:val="none" w:sz="0" w:space="0" w:color="auto"/>
        <w:left w:val="none" w:sz="0" w:space="0" w:color="auto"/>
        <w:bottom w:val="none" w:sz="0" w:space="0" w:color="auto"/>
        <w:right w:val="none" w:sz="0" w:space="0" w:color="auto"/>
      </w:divBdr>
    </w:div>
    <w:div w:id="1391080091">
      <w:bodyDiv w:val="1"/>
      <w:marLeft w:val="0"/>
      <w:marRight w:val="0"/>
      <w:marTop w:val="0"/>
      <w:marBottom w:val="0"/>
      <w:divBdr>
        <w:top w:val="none" w:sz="0" w:space="0" w:color="auto"/>
        <w:left w:val="none" w:sz="0" w:space="0" w:color="auto"/>
        <w:bottom w:val="none" w:sz="0" w:space="0" w:color="auto"/>
        <w:right w:val="none" w:sz="0" w:space="0" w:color="auto"/>
      </w:divBdr>
    </w:div>
    <w:div w:id="1426027698">
      <w:bodyDiv w:val="1"/>
      <w:marLeft w:val="0"/>
      <w:marRight w:val="0"/>
      <w:marTop w:val="0"/>
      <w:marBottom w:val="0"/>
      <w:divBdr>
        <w:top w:val="none" w:sz="0" w:space="0" w:color="auto"/>
        <w:left w:val="none" w:sz="0" w:space="0" w:color="auto"/>
        <w:bottom w:val="none" w:sz="0" w:space="0" w:color="auto"/>
        <w:right w:val="none" w:sz="0" w:space="0" w:color="auto"/>
      </w:divBdr>
    </w:div>
    <w:div w:id="1494447120">
      <w:bodyDiv w:val="1"/>
      <w:marLeft w:val="0"/>
      <w:marRight w:val="0"/>
      <w:marTop w:val="0"/>
      <w:marBottom w:val="0"/>
      <w:divBdr>
        <w:top w:val="none" w:sz="0" w:space="0" w:color="auto"/>
        <w:left w:val="none" w:sz="0" w:space="0" w:color="auto"/>
        <w:bottom w:val="none" w:sz="0" w:space="0" w:color="auto"/>
        <w:right w:val="none" w:sz="0" w:space="0" w:color="auto"/>
      </w:divBdr>
    </w:div>
    <w:div w:id="1572692165">
      <w:bodyDiv w:val="1"/>
      <w:marLeft w:val="0"/>
      <w:marRight w:val="0"/>
      <w:marTop w:val="0"/>
      <w:marBottom w:val="0"/>
      <w:divBdr>
        <w:top w:val="none" w:sz="0" w:space="0" w:color="auto"/>
        <w:left w:val="none" w:sz="0" w:space="0" w:color="auto"/>
        <w:bottom w:val="none" w:sz="0" w:space="0" w:color="auto"/>
        <w:right w:val="none" w:sz="0" w:space="0" w:color="auto"/>
      </w:divBdr>
    </w:div>
    <w:div w:id="1589269118">
      <w:bodyDiv w:val="1"/>
      <w:marLeft w:val="0"/>
      <w:marRight w:val="0"/>
      <w:marTop w:val="0"/>
      <w:marBottom w:val="0"/>
      <w:divBdr>
        <w:top w:val="none" w:sz="0" w:space="0" w:color="auto"/>
        <w:left w:val="none" w:sz="0" w:space="0" w:color="auto"/>
        <w:bottom w:val="none" w:sz="0" w:space="0" w:color="auto"/>
        <w:right w:val="none" w:sz="0" w:space="0" w:color="auto"/>
      </w:divBdr>
    </w:div>
    <w:div w:id="1596862900">
      <w:bodyDiv w:val="1"/>
      <w:marLeft w:val="0"/>
      <w:marRight w:val="0"/>
      <w:marTop w:val="0"/>
      <w:marBottom w:val="0"/>
      <w:divBdr>
        <w:top w:val="none" w:sz="0" w:space="0" w:color="auto"/>
        <w:left w:val="none" w:sz="0" w:space="0" w:color="auto"/>
        <w:bottom w:val="none" w:sz="0" w:space="0" w:color="auto"/>
        <w:right w:val="none" w:sz="0" w:space="0" w:color="auto"/>
      </w:divBdr>
    </w:div>
    <w:div w:id="1704792547">
      <w:bodyDiv w:val="1"/>
      <w:marLeft w:val="0"/>
      <w:marRight w:val="0"/>
      <w:marTop w:val="0"/>
      <w:marBottom w:val="0"/>
      <w:divBdr>
        <w:top w:val="none" w:sz="0" w:space="0" w:color="auto"/>
        <w:left w:val="none" w:sz="0" w:space="0" w:color="auto"/>
        <w:bottom w:val="none" w:sz="0" w:space="0" w:color="auto"/>
        <w:right w:val="none" w:sz="0" w:space="0" w:color="auto"/>
      </w:divBdr>
    </w:div>
    <w:div w:id="1745569603">
      <w:bodyDiv w:val="1"/>
      <w:marLeft w:val="0"/>
      <w:marRight w:val="0"/>
      <w:marTop w:val="0"/>
      <w:marBottom w:val="0"/>
      <w:divBdr>
        <w:top w:val="none" w:sz="0" w:space="0" w:color="auto"/>
        <w:left w:val="none" w:sz="0" w:space="0" w:color="auto"/>
        <w:bottom w:val="none" w:sz="0" w:space="0" w:color="auto"/>
        <w:right w:val="none" w:sz="0" w:space="0" w:color="auto"/>
      </w:divBdr>
    </w:div>
    <w:div w:id="1880194937">
      <w:bodyDiv w:val="1"/>
      <w:marLeft w:val="0"/>
      <w:marRight w:val="0"/>
      <w:marTop w:val="0"/>
      <w:marBottom w:val="0"/>
      <w:divBdr>
        <w:top w:val="none" w:sz="0" w:space="0" w:color="auto"/>
        <w:left w:val="none" w:sz="0" w:space="0" w:color="auto"/>
        <w:bottom w:val="none" w:sz="0" w:space="0" w:color="auto"/>
        <w:right w:val="none" w:sz="0" w:space="0" w:color="auto"/>
      </w:divBdr>
    </w:div>
    <w:div w:id="2058967025">
      <w:bodyDiv w:val="1"/>
      <w:marLeft w:val="0"/>
      <w:marRight w:val="0"/>
      <w:marTop w:val="0"/>
      <w:marBottom w:val="0"/>
      <w:divBdr>
        <w:top w:val="none" w:sz="0" w:space="0" w:color="auto"/>
        <w:left w:val="none" w:sz="0" w:space="0" w:color="auto"/>
        <w:bottom w:val="none" w:sz="0" w:space="0" w:color="auto"/>
        <w:right w:val="none" w:sz="0" w:space="0" w:color="auto"/>
      </w:divBdr>
    </w:div>
    <w:div w:id="207770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SHIVHARE</dc:creator>
  <cp:keywords/>
  <dc:description/>
  <cp:lastModifiedBy>VISHESH SHIVHARE</cp:lastModifiedBy>
  <cp:revision>59</cp:revision>
  <dcterms:created xsi:type="dcterms:W3CDTF">2023-10-01T08:46:00Z</dcterms:created>
  <dcterms:modified xsi:type="dcterms:W3CDTF">2023-10-01T17:55:00Z</dcterms:modified>
</cp:coreProperties>
</file>