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E483B" w14:textId="77777777" w:rsidR="008465AB" w:rsidRPr="00B8520D" w:rsidRDefault="008465AB" w:rsidP="008465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8520D">
        <w:rPr>
          <w:rFonts w:ascii="Times New Roman" w:hAnsi="Times New Roman" w:cs="Times New Roman"/>
          <w:b/>
          <w:bCs/>
          <w:sz w:val="40"/>
          <w:szCs w:val="40"/>
        </w:rPr>
        <w:t>Ideation Phase: Empathize &amp; Discover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6054"/>
      </w:tblGrid>
      <w:tr w:rsidR="008465AB" w:rsidRPr="008465AB" w14:paraId="287FE8D0" w14:textId="77777777" w:rsidTr="008465AB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4AF60268" w14:textId="77777777" w:rsidR="008465AB" w:rsidRPr="008465AB" w:rsidRDefault="008465AB" w:rsidP="008465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5AB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AC73D1A" w14:textId="5AFD30FC" w:rsidR="008465AB" w:rsidRPr="008465AB" w:rsidRDefault="008465AB" w:rsidP="008465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5AB">
              <w:rPr>
                <w:rFonts w:ascii="Times New Roman" w:hAnsi="Times New Roman" w:cs="Times New Roman"/>
                <w:sz w:val="28"/>
                <w:szCs w:val="28"/>
              </w:rPr>
              <w:t xml:space="preserve">June </w:t>
            </w:r>
            <w:r w:rsidR="00B8520D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Pr="008465AB">
              <w:rPr>
                <w:rFonts w:ascii="Times New Roman" w:hAnsi="Times New Roman" w:cs="Times New Roman"/>
                <w:sz w:val="28"/>
                <w:szCs w:val="28"/>
              </w:rPr>
              <w:t>, 2026</w:t>
            </w:r>
          </w:p>
        </w:tc>
      </w:tr>
      <w:tr w:rsidR="008465AB" w:rsidRPr="008465AB" w14:paraId="0566FE73" w14:textId="77777777" w:rsidTr="008465AB">
        <w:trPr>
          <w:tblCellSpacing w:w="0" w:type="dxa"/>
        </w:trPr>
        <w:tc>
          <w:tcPr>
            <w:tcW w:w="0" w:type="auto"/>
            <w:vAlign w:val="center"/>
            <w:hideMark/>
          </w:tcPr>
          <w:p w14:paraId="4E132949" w14:textId="77777777" w:rsidR="008465AB" w:rsidRPr="008465AB" w:rsidRDefault="008465AB" w:rsidP="008465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5AB"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0" w:type="auto"/>
            <w:vAlign w:val="center"/>
            <w:hideMark/>
          </w:tcPr>
          <w:p w14:paraId="5023B86D" w14:textId="77777777" w:rsidR="008465AB" w:rsidRPr="008465AB" w:rsidRDefault="008465AB" w:rsidP="008465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5AB">
              <w:rPr>
                <w:rFonts w:ascii="Times New Roman" w:hAnsi="Times New Roman" w:cs="Times New Roman"/>
                <w:sz w:val="28"/>
                <w:szCs w:val="28"/>
              </w:rPr>
              <w:t>Solo Developer (Vishal Gudla)</w:t>
            </w:r>
          </w:p>
        </w:tc>
      </w:tr>
      <w:tr w:rsidR="008465AB" w:rsidRPr="008465AB" w14:paraId="448A4875" w14:textId="77777777" w:rsidTr="008465AB">
        <w:trPr>
          <w:tblCellSpacing w:w="0" w:type="dxa"/>
        </w:trPr>
        <w:tc>
          <w:tcPr>
            <w:tcW w:w="0" w:type="auto"/>
            <w:vAlign w:val="center"/>
            <w:hideMark/>
          </w:tcPr>
          <w:p w14:paraId="5B3C34E1" w14:textId="77777777" w:rsidR="008465AB" w:rsidRPr="008465AB" w:rsidRDefault="008465AB" w:rsidP="008465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5AB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2FC570EF" w14:textId="77777777" w:rsidR="008465AB" w:rsidRPr="008465AB" w:rsidRDefault="008465AB" w:rsidP="008465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65AB">
              <w:rPr>
                <w:rFonts w:ascii="Times New Roman" w:hAnsi="Times New Roman" w:cs="Times New Roman"/>
                <w:sz w:val="28"/>
                <w:szCs w:val="28"/>
              </w:rPr>
              <w:t>ShopEZ</w:t>
            </w:r>
            <w:proofErr w:type="spellEnd"/>
            <w:r w:rsidRPr="008465AB">
              <w:rPr>
                <w:rFonts w:ascii="Times New Roman" w:hAnsi="Times New Roman" w:cs="Times New Roman"/>
                <w:sz w:val="28"/>
                <w:szCs w:val="28"/>
              </w:rPr>
              <w:t xml:space="preserve"> — A MERN Stack E-commerce Application</w:t>
            </w:r>
          </w:p>
        </w:tc>
      </w:tr>
      <w:tr w:rsidR="008465AB" w:rsidRPr="008465AB" w14:paraId="5463AFA6" w14:textId="77777777" w:rsidTr="008465AB">
        <w:trPr>
          <w:tblCellSpacing w:w="0" w:type="dxa"/>
        </w:trPr>
        <w:tc>
          <w:tcPr>
            <w:tcW w:w="0" w:type="auto"/>
            <w:vAlign w:val="center"/>
            <w:hideMark/>
          </w:tcPr>
          <w:p w14:paraId="080A7CDC" w14:textId="77777777" w:rsidR="008465AB" w:rsidRPr="008465AB" w:rsidRDefault="008465AB" w:rsidP="008465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5AB">
              <w:rPr>
                <w:rFonts w:ascii="Times New Roman" w:hAnsi="Times New Roman" w:cs="Times New Roman"/>
                <w:sz w:val="28"/>
                <w:szCs w:val="28"/>
              </w:rPr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1564BAEC" w14:textId="77777777" w:rsidR="008465AB" w:rsidRPr="008465AB" w:rsidRDefault="008465AB" w:rsidP="008465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5AB">
              <w:rPr>
                <w:rFonts w:ascii="Times New Roman" w:hAnsi="Times New Roman" w:cs="Times New Roman"/>
                <w:sz w:val="28"/>
                <w:szCs w:val="28"/>
              </w:rPr>
              <w:t>4 Marks</w:t>
            </w:r>
          </w:p>
        </w:tc>
      </w:tr>
    </w:tbl>
    <w:p w14:paraId="759ED7E9" w14:textId="77777777" w:rsidR="008465AB" w:rsidRDefault="008465AB" w:rsidP="008465AB">
      <w:pPr>
        <w:rPr>
          <w:rFonts w:ascii="Times New Roman" w:hAnsi="Times New Roman" w:cs="Times New Roman"/>
          <w:sz w:val="28"/>
          <w:szCs w:val="28"/>
        </w:rPr>
      </w:pPr>
    </w:p>
    <w:p w14:paraId="1DEE9C96" w14:textId="77777777" w:rsidR="008465AB" w:rsidRDefault="008465AB" w:rsidP="008465AB">
      <w:pPr>
        <w:rPr>
          <w:rFonts w:ascii="Times New Roman" w:hAnsi="Times New Roman" w:cs="Times New Roman"/>
          <w:sz w:val="28"/>
          <w:szCs w:val="28"/>
        </w:rPr>
      </w:pPr>
    </w:p>
    <w:p w14:paraId="4008CFCA" w14:textId="77777777" w:rsidR="008465AB" w:rsidRDefault="008465AB" w:rsidP="008465AB">
      <w:pPr>
        <w:rPr>
          <w:rFonts w:ascii="Times New Roman" w:hAnsi="Times New Roman" w:cs="Times New Roman"/>
          <w:sz w:val="28"/>
          <w:szCs w:val="28"/>
        </w:rPr>
      </w:pPr>
      <w:r w:rsidRPr="008465AB">
        <w:rPr>
          <w:rFonts w:ascii="Times New Roman" w:hAnsi="Times New Roman" w:cs="Times New Roman"/>
          <w:sz w:val="28"/>
          <w:szCs w:val="28"/>
        </w:rPr>
        <w:t xml:space="preserve">Empathy Map Canvas: </w:t>
      </w:r>
    </w:p>
    <w:p w14:paraId="0F564AD3" w14:textId="65F9ED13" w:rsidR="008465AB" w:rsidRPr="008465AB" w:rsidRDefault="008465AB" w:rsidP="008465AB">
      <w:pPr>
        <w:rPr>
          <w:rFonts w:ascii="Times New Roman" w:hAnsi="Times New Roman" w:cs="Times New Roman"/>
          <w:sz w:val="28"/>
          <w:szCs w:val="28"/>
        </w:rPr>
      </w:pPr>
      <w:r w:rsidRPr="008465AB">
        <w:rPr>
          <w:rFonts w:ascii="Times New Roman" w:hAnsi="Times New Roman" w:cs="Times New Roman"/>
          <w:sz w:val="28"/>
          <w:szCs w:val="28"/>
        </w:rPr>
        <w:t>The Indian E-commerce Shopper</w:t>
      </w:r>
    </w:p>
    <w:p w14:paraId="7C813A1E" w14:textId="77777777" w:rsidR="008465AB" w:rsidRPr="008465AB" w:rsidRDefault="008465AB" w:rsidP="008465AB">
      <w:pPr>
        <w:rPr>
          <w:rFonts w:ascii="Times New Roman" w:hAnsi="Times New Roman" w:cs="Times New Roman"/>
          <w:sz w:val="28"/>
          <w:szCs w:val="28"/>
        </w:rPr>
      </w:pPr>
      <w:r w:rsidRPr="008465AB">
        <w:rPr>
          <w:rFonts w:ascii="Times New Roman" w:hAnsi="Times New Roman" w:cs="Times New Roman"/>
          <w:sz w:val="28"/>
          <w:szCs w:val="28"/>
        </w:rPr>
        <w:t>User Persona: An active online shopper in India looking for electronics, fashion, and home goods on a new platform.</w:t>
      </w:r>
    </w:p>
    <w:p w14:paraId="292EF836" w14:textId="2356E9B2" w:rsidR="00C10237" w:rsidRDefault="008465AB">
      <w:pPr>
        <w:rPr>
          <w:sz w:val="24"/>
          <w:szCs w:val="24"/>
        </w:rPr>
      </w:pPr>
      <w:r w:rsidRPr="008465AB">
        <w:rPr>
          <w:noProof/>
          <w:sz w:val="24"/>
          <w:szCs w:val="24"/>
        </w:rPr>
        <w:drawing>
          <wp:inline distT="0" distB="0" distL="0" distR="0" wp14:anchorId="5850165F" wp14:editId="2F3302F0">
            <wp:extent cx="5229225" cy="2581275"/>
            <wp:effectExtent l="0" t="0" r="9525" b="9525"/>
            <wp:docPr id="132567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73326" name=""/>
                    <pic:cNvPicPr/>
                  </pic:nvPicPr>
                  <pic:blipFill rotWithShape="1">
                    <a:blip r:embed="rId5"/>
                    <a:srcRect l="4224" t="13761" r="4129" b="3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58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1023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237"/>
    <w:rsid w:val="008465AB"/>
    <w:rsid w:val="00B8520D"/>
    <w:rsid w:val="00BF5FF0"/>
    <w:rsid w:val="00C10237"/>
    <w:rsid w:val="00FF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F2D26"/>
  <w15:docId w15:val="{FFE93F2D-0FF0-40B4-B1BD-C7BBE0CA8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Vishal Gudla</cp:lastModifiedBy>
  <cp:revision>3</cp:revision>
  <dcterms:created xsi:type="dcterms:W3CDTF">2022-09-18T16:51:00Z</dcterms:created>
  <dcterms:modified xsi:type="dcterms:W3CDTF">2026-06-15T14:01:00Z</dcterms:modified>
</cp:coreProperties>
</file>