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FB9A" w14:textId="1D646FC9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IN"/>
          <w14:ligatures w14:val="none"/>
        </w:rPr>
        <w:t>Number Guessing Game Documentation</w:t>
      </w:r>
    </w:p>
    <w:p w14:paraId="11F732AB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535F76ED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This documentation provides a detailed overview of a Number Guessing Game implemented in Python using the </w:t>
      </w:r>
      <w:proofErr w:type="spellStart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library. The game prompts the player to guess a randomly generated number within a specified range and provides feedback on each guess. The player is encouraged to play again upon successful guessing.</w:t>
      </w:r>
    </w:p>
    <w:p w14:paraId="106253C4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Project Structure</w:t>
      </w:r>
    </w:p>
    <w:p w14:paraId="27344EBC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2.1. Import Statements</w:t>
      </w:r>
    </w:p>
    <w:p w14:paraId="1CBD558B" w14:textId="69BC291A" w:rsidR="008960C4" w:rsidRPr="006E734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6E7344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ython</w:t>
      </w:r>
      <w:r w:rsidRPr="006E7344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  <w:proofErr w:type="gramStart"/>
      <w:r w:rsidRPr="008960C4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code</w:t>
      </w:r>
      <w:r w:rsidRPr="006E7344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:</w:t>
      </w:r>
      <w:proofErr w:type="gramEnd"/>
    </w:p>
    <w:p w14:paraId="4A348FE8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lang w:eastAsia="en-IN"/>
          <w14:ligatures w14:val="none"/>
        </w:rPr>
      </w:pPr>
    </w:p>
    <w:p w14:paraId="64732CCC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as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tk</w:t>
      </w:r>
      <w:proofErr w:type="spellEnd"/>
    </w:p>
    <w:p w14:paraId="318A7DC1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from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messagebox</w:t>
      </w:r>
      <w:proofErr w:type="spellEnd"/>
    </w:p>
    <w:p w14:paraId="0DBB16D8" w14:textId="29072151" w:rsidR="008960C4" w:rsidRPr="006E734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</w:pPr>
      <w:r w:rsidRPr="006E734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import</w:t>
      </w:r>
      <w:r w:rsidRPr="006E734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random</w:t>
      </w:r>
    </w:p>
    <w:p w14:paraId="7F494547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lang w:eastAsia="en-IN"/>
          <w14:ligatures w14:val="none"/>
        </w:rPr>
      </w:pPr>
    </w:p>
    <w:p w14:paraId="387054FA" w14:textId="77777777" w:rsidR="008960C4" w:rsidRPr="008960C4" w:rsidRDefault="008960C4" w:rsidP="008960C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The code imports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for GUI development.</w:t>
      </w:r>
    </w:p>
    <w:p w14:paraId="4878CE71" w14:textId="77777777" w:rsidR="008960C4" w:rsidRPr="008960C4" w:rsidRDefault="008960C4" w:rsidP="008960C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messagebox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is imported for displaying messages.</w:t>
      </w:r>
    </w:p>
    <w:p w14:paraId="5D9493CD" w14:textId="77777777" w:rsidR="008960C4" w:rsidRPr="008960C4" w:rsidRDefault="008960C4" w:rsidP="008960C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random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is imported to generate a random number for the game.</w:t>
      </w:r>
    </w:p>
    <w:p w14:paraId="27F6F5A4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2.2. Class: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NumberGuessingGame</w:t>
      </w:r>
      <w:proofErr w:type="spellEnd"/>
    </w:p>
    <w:p w14:paraId="483A6A12" w14:textId="1D56A282" w:rsidR="008960C4" w:rsidRPr="006E734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6E734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</w:t>
      </w: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ython</w:t>
      </w:r>
      <w:r w:rsidRPr="006E734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</w:t>
      </w:r>
      <w:proofErr w:type="gram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code</w:t>
      </w:r>
      <w:r w:rsidRPr="006E734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:</w:t>
      </w:r>
      <w:proofErr w:type="gramEnd"/>
    </w:p>
    <w:p w14:paraId="1A0F2A45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lang w:eastAsia="en-IN"/>
          <w14:ligatures w14:val="none"/>
        </w:rPr>
      </w:pPr>
    </w:p>
    <w:p w14:paraId="6F505913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class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NumberGuessingGame</w:t>
      </w:r>
      <w:proofErr w:type="spell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:</w:t>
      </w:r>
    </w:p>
    <w:p w14:paraId="78762A94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__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init</w:t>
      </w:r>
      <w:proofErr w:type="spell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_</w:t>
      </w:r>
      <w:proofErr w:type="gram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_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proofErr w:type="gram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self, master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684C798E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# ... (Constructor and initialization)</w:t>
      </w:r>
    </w:p>
    <w:p w14:paraId="58E03E49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</w:p>
    <w:p w14:paraId="2DC26078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start_game</w:t>
      </w:r>
      <w:proofErr w:type="spell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14FBAF4B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# ... (Initialize the game and prompt for the player's name)</w:t>
      </w:r>
    </w:p>
    <w:p w14:paraId="16807F9B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</w:p>
    <w:p w14:paraId="5AAC08FE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make_guess</w:t>
      </w:r>
      <w:proofErr w:type="spell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14E1CE25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# ... (Handle the player's guess and provide feedback)</w:t>
      </w:r>
    </w:p>
    <w:p w14:paraId="35AE1B10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</w:p>
    <w:p w14:paraId="7351026F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show_congratulations_message</w:t>
      </w:r>
      <w:proofErr w:type="spell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05D7636C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# ... (Display a congratulatory message and ask if the player wants to play again)</w:t>
      </w:r>
    </w:p>
    <w:p w14:paraId="330DECE5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</w:p>
    <w:p w14:paraId="3845CBAF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def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reset_game</w:t>
      </w:r>
      <w:proofErr w:type="spell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self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):</w:t>
      </w:r>
    </w:p>
    <w:p w14:paraId="5FD454E7" w14:textId="68A3BEC8" w:rsidR="008960C4" w:rsidRPr="006E734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</w:pPr>
      <w:r w:rsidRPr="006E734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    </w:t>
      </w:r>
      <w:r w:rsidRPr="006E734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# ... (Reset the game for a new round)</w:t>
      </w:r>
    </w:p>
    <w:p w14:paraId="350AF949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lang w:eastAsia="en-IN"/>
          <w14:ligatures w14:val="none"/>
        </w:rPr>
      </w:pPr>
    </w:p>
    <w:p w14:paraId="2C1B403B" w14:textId="77777777" w:rsidR="008960C4" w:rsidRPr="008960C4" w:rsidRDefault="008960C4" w:rsidP="008960C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The main class represents the Number Guessing Game.</w:t>
      </w:r>
    </w:p>
    <w:p w14:paraId="2C7BCFEE" w14:textId="77777777" w:rsidR="008960C4" w:rsidRPr="008960C4" w:rsidRDefault="008960C4" w:rsidP="008960C4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Methods include initialization, starting the game, handling guesses, showing a congratulatory message, and resetting the game.</w:t>
      </w:r>
    </w:p>
    <w:p w14:paraId="24E4B5A7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lastRenderedPageBreak/>
        <w:t xml:space="preserve">2.3. Function: </w:t>
      </w:r>
      <w:proofErr w:type="gramStart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)</w:t>
      </w:r>
    </w:p>
    <w:p w14:paraId="7519997D" w14:textId="5908ADCB" w:rsidR="008960C4" w:rsidRPr="006E734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6E7344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ython </w:t>
      </w:r>
      <w:proofErr w:type="gramStart"/>
      <w:r w:rsidRPr="008960C4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code</w:t>
      </w:r>
      <w:r w:rsidRPr="006E7344"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:</w:t>
      </w:r>
      <w:proofErr w:type="gramEnd"/>
    </w:p>
    <w:p w14:paraId="0AB05B90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lang w:eastAsia="en-IN"/>
          <w14:ligatures w14:val="none"/>
        </w:rPr>
      </w:pPr>
    </w:p>
    <w:p w14:paraId="07393A45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if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__name__ == 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bdr w:val="single" w:sz="2" w:space="0" w:color="D9D9E3" w:frame="1"/>
          <w:shd w:val="clear" w:color="auto" w:fill="000000"/>
          <w:lang w:eastAsia="en-IN"/>
          <w14:ligatures w14:val="none"/>
        </w:rPr>
        <w:t>"__main__"</w:t>
      </w: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:</w:t>
      </w:r>
    </w:p>
    <w:p w14:paraId="397D14C0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root = </w:t>
      </w:r>
      <w:proofErr w:type="spellStart"/>
      <w:proofErr w:type="gram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tk.Tk</w:t>
      </w:r>
      <w:proofErr w:type="spellEnd"/>
      <w:proofErr w:type="gram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()</w:t>
      </w:r>
    </w:p>
    <w:p w14:paraId="0E91DF9F" w14:textId="77777777" w:rsidR="008960C4" w:rsidRPr="008960C4" w:rsidRDefault="008960C4" w:rsidP="008960C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game = </w:t>
      </w:r>
      <w:proofErr w:type="spellStart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NumberGuessingGame</w:t>
      </w:r>
      <w:proofErr w:type="spellEnd"/>
      <w:r w:rsidRPr="008960C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(root)</w:t>
      </w:r>
    </w:p>
    <w:p w14:paraId="0A78ED6E" w14:textId="0D3C9063" w:rsidR="008960C4" w:rsidRPr="006E734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6E734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 xml:space="preserve">    </w:t>
      </w:r>
      <w:proofErr w:type="spellStart"/>
      <w:proofErr w:type="gramStart"/>
      <w:r w:rsidRPr="006E734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root.mainloop</w:t>
      </w:r>
      <w:proofErr w:type="spellEnd"/>
      <w:proofErr w:type="gramEnd"/>
      <w:r w:rsidRPr="006E7344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highlight w:val="lightGray"/>
          <w:shd w:val="clear" w:color="auto" w:fill="000000"/>
          <w:lang w:eastAsia="en-IN"/>
          <w14:ligatures w14:val="none"/>
        </w:rPr>
        <w:t>()</w:t>
      </w:r>
    </w:p>
    <w:p w14:paraId="41885924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1"/>
          <w:szCs w:val="21"/>
          <w:lang w:eastAsia="en-IN"/>
          <w14:ligatures w14:val="none"/>
        </w:rPr>
      </w:pPr>
    </w:p>
    <w:p w14:paraId="25C113B8" w14:textId="77777777" w:rsidR="008960C4" w:rsidRPr="008960C4" w:rsidRDefault="008960C4" w:rsidP="008960C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The script initializes the </w:t>
      </w:r>
      <w:proofErr w:type="spellStart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root window and creates an instance of the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NumberGuessingGame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7B1E4D63" w14:textId="77777777" w:rsidR="008960C4" w:rsidRPr="008960C4" w:rsidRDefault="008960C4" w:rsidP="008960C4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The main event loop starts with </w:t>
      </w:r>
      <w:proofErr w:type="spellStart"/>
      <w:proofErr w:type="gram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root.mainloop</w:t>
      </w:r>
      <w:proofErr w:type="spellEnd"/>
      <w:proofErr w:type="gramEnd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548BBD1C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Class Methods</w:t>
      </w:r>
    </w:p>
    <w:p w14:paraId="0FE2B59D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3.1. </w:t>
      </w: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__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init</w:t>
      </w:r>
      <w:proofErr w:type="spellEnd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_</w:t>
      </w:r>
      <w:proofErr w:type="gramStart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_(</w:t>
      </w:r>
      <w:proofErr w:type="gramEnd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self, master)</w:t>
      </w:r>
    </w:p>
    <w:p w14:paraId="075E04BB" w14:textId="77777777" w:rsidR="008960C4" w:rsidRPr="008960C4" w:rsidRDefault="008960C4" w:rsidP="008960C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Description: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Initializes the Number Guessing Game with the specified master (root) window.</w:t>
      </w:r>
    </w:p>
    <w:p w14:paraId="3CE8325B" w14:textId="77777777" w:rsidR="008960C4" w:rsidRPr="008960C4" w:rsidRDefault="008960C4" w:rsidP="008960C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Parameters:</w:t>
      </w:r>
    </w:p>
    <w:p w14:paraId="32E09E48" w14:textId="77777777" w:rsidR="008960C4" w:rsidRPr="008960C4" w:rsidRDefault="008960C4" w:rsidP="008960C4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master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: The master (root) window for the application.</w:t>
      </w:r>
    </w:p>
    <w:p w14:paraId="6E250619" w14:textId="77777777" w:rsidR="008960C4" w:rsidRPr="008960C4" w:rsidRDefault="008960C4" w:rsidP="008960C4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Components:</w:t>
      </w:r>
    </w:p>
    <w:p w14:paraId="1D67D409" w14:textId="77777777" w:rsidR="008960C4" w:rsidRPr="008960C4" w:rsidRDefault="008960C4" w:rsidP="008960C4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Labels, entry widgets, and buttons for user interaction.</w:t>
      </w:r>
    </w:p>
    <w:p w14:paraId="333E26ED" w14:textId="77777777" w:rsidR="008960C4" w:rsidRPr="008960C4" w:rsidRDefault="008960C4" w:rsidP="008960C4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Attributes for storing the generated number and tracking guesses.</w:t>
      </w:r>
    </w:p>
    <w:p w14:paraId="72681AC6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3.2.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start_game</w:t>
      </w:r>
      <w:proofErr w:type="spellEnd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(self)</w:t>
      </w:r>
    </w:p>
    <w:p w14:paraId="1ED8257A" w14:textId="77777777" w:rsidR="008960C4" w:rsidRPr="008960C4" w:rsidRDefault="008960C4" w:rsidP="008960C4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Description: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Initiates the game by obtaining the player's name.</w:t>
      </w:r>
    </w:p>
    <w:p w14:paraId="6522836C" w14:textId="77777777" w:rsidR="008960C4" w:rsidRPr="008960C4" w:rsidRDefault="008960C4" w:rsidP="008960C4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7818B8B9" w14:textId="77777777" w:rsidR="008960C4" w:rsidRPr="008960C4" w:rsidRDefault="008960C4" w:rsidP="008960C4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Retrieves the player's name from an entry widget.</w:t>
      </w:r>
    </w:p>
    <w:p w14:paraId="67738006" w14:textId="77777777" w:rsidR="008960C4" w:rsidRPr="008960C4" w:rsidRDefault="008960C4" w:rsidP="008960C4">
      <w:pPr>
        <w:numPr>
          <w:ilvl w:val="1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Changes the display to show the game instructions and an entry widget for guesses.</w:t>
      </w:r>
    </w:p>
    <w:p w14:paraId="550358E5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3.3.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make_guess</w:t>
      </w:r>
      <w:proofErr w:type="spellEnd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(self)</w:t>
      </w:r>
    </w:p>
    <w:p w14:paraId="7C76268C" w14:textId="77777777" w:rsidR="008960C4" w:rsidRPr="008960C4" w:rsidRDefault="008960C4" w:rsidP="008960C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Description: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Handles the player's guess, provides feedback, and checks for a win.</w:t>
      </w:r>
    </w:p>
    <w:p w14:paraId="5BB1D580" w14:textId="77777777" w:rsidR="008960C4" w:rsidRPr="008960C4" w:rsidRDefault="008960C4" w:rsidP="008960C4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50586717" w14:textId="77777777" w:rsidR="008960C4" w:rsidRPr="008960C4" w:rsidRDefault="008960C4" w:rsidP="008960C4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Retrieves the player's guess from an entry widget.</w:t>
      </w:r>
    </w:p>
    <w:p w14:paraId="6A77C428" w14:textId="77777777" w:rsidR="008960C4" w:rsidRPr="008960C4" w:rsidRDefault="008960C4" w:rsidP="008960C4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Validates the guess, provides feedback, and shows appropriate messages.</w:t>
      </w:r>
    </w:p>
    <w:p w14:paraId="0FAD1477" w14:textId="77777777" w:rsidR="008960C4" w:rsidRPr="008960C4" w:rsidRDefault="008960C4" w:rsidP="008960C4">
      <w:pPr>
        <w:numPr>
          <w:ilvl w:val="1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show_congratulations_message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if the guess is correct.</w:t>
      </w:r>
    </w:p>
    <w:p w14:paraId="7DF6DC37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3.4.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show_congratulations_message</w:t>
      </w:r>
      <w:proofErr w:type="spellEnd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(self)</w:t>
      </w:r>
    </w:p>
    <w:p w14:paraId="026B12A9" w14:textId="77777777" w:rsidR="008960C4" w:rsidRPr="008960C4" w:rsidRDefault="008960C4" w:rsidP="008960C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Description: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Displays a congratulatory message and asks if the player wants to play again.</w:t>
      </w:r>
    </w:p>
    <w:p w14:paraId="60B7876D" w14:textId="77777777" w:rsidR="008960C4" w:rsidRPr="008960C4" w:rsidRDefault="008960C4" w:rsidP="008960C4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7BD35CFA" w14:textId="77777777" w:rsidR="008960C4" w:rsidRPr="008960C4" w:rsidRDefault="008960C4" w:rsidP="008960C4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Creates a custom dialog to display a message.</w:t>
      </w:r>
    </w:p>
    <w:p w14:paraId="76A2E7BD" w14:textId="77777777" w:rsidR="008960C4" w:rsidRPr="008960C4" w:rsidRDefault="008960C4" w:rsidP="008960C4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Prompts the player to play again using a </w:t>
      </w:r>
      <w:proofErr w:type="spellStart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messagebox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62A146DA" w14:textId="77777777" w:rsidR="008960C4" w:rsidRPr="008960C4" w:rsidRDefault="008960C4" w:rsidP="008960C4">
      <w:pPr>
        <w:numPr>
          <w:ilvl w:val="1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lastRenderedPageBreak/>
        <w:t xml:space="preserve">Calls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reset_game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if the player chooses to play again.</w:t>
      </w:r>
    </w:p>
    <w:p w14:paraId="60280983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3.5.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reset_game</w:t>
      </w:r>
      <w:proofErr w:type="spellEnd"/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bdr w:val="single" w:sz="2" w:space="0" w:color="D9D9E3" w:frame="1"/>
          <w:lang w:eastAsia="en-IN"/>
          <w14:ligatures w14:val="none"/>
        </w:rPr>
        <w:t>(self)</w:t>
      </w:r>
    </w:p>
    <w:p w14:paraId="7B01CB24" w14:textId="77777777" w:rsidR="008960C4" w:rsidRPr="008960C4" w:rsidRDefault="008960C4" w:rsidP="008960C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Description: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Resets the game for a new round.</w:t>
      </w:r>
    </w:p>
    <w:p w14:paraId="0EDB1B24" w14:textId="77777777" w:rsidR="008960C4" w:rsidRPr="008960C4" w:rsidRDefault="008960C4" w:rsidP="008960C4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Functionality:</w:t>
      </w:r>
    </w:p>
    <w:p w14:paraId="06ACFFAF" w14:textId="77777777" w:rsidR="008960C4" w:rsidRPr="008960C4" w:rsidRDefault="008960C4" w:rsidP="008960C4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Generates a new random number and resets the guesses counter.</w:t>
      </w:r>
    </w:p>
    <w:p w14:paraId="35D99A9E" w14:textId="77777777" w:rsidR="008960C4" w:rsidRPr="008960C4" w:rsidRDefault="008960C4" w:rsidP="008960C4">
      <w:pPr>
        <w:numPr>
          <w:ilvl w:val="1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Adjusts the display to show the initial game entry screen.</w:t>
      </w:r>
    </w:p>
    <w:p w14:paraId="780D6228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4. Function: </w:t>
      </w:r>
      <w:proofErr w:type="gramStart"/>
      <w:r w:rsidRPr="008960C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8960C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)</w:t>
      </w:r>
    </w:p>
    <w:p w14:paraId="347B92AA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4.1. Description</w:t>
      </w:r>
    </w:p>
    <w:p w14:paraId="03B66099" w14:textId="77777777" w:rsidR="008960C4" w:rsidRPr="008960C4" w:rsidRDefault="008960C4" w:rsidP="008960C4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Initializes the </w:t>
      </w:r>
      <w:proofErr w:type="spellStart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root window and creates an instance of the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NumberGuessingGame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06A48316" w14:textId="77777777" w:rsidR="008960C4" w:rsidRPr="008960C4" w:rsidRDefault="008960C4" w:rsidP="008960C4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Starts the </w:t>
      </w:r>
      <w:proofErr w:type="spellStart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main event loop.</w:t>
      </w:r>
    </w:p>
    <w:p w14:paraId="70458AA0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4.2. Execution</w:t>
      </w:r>
    </w:p>
    <w:p w14:paraId="36E41FB3" w14:textId="77777777" w:rsidR="008960C4" w:rsidRPr="008960C4" w:rsidRDefault="008960C4" w:rsidP="008960C4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The script checks if it is the main module and, if so, calls the </w:t>
      </w:r>
      <w:proofErr w:type="gram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main(</w:t>
      </w:r>
      <w:proofErr w:type="gramEnd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)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function to start the Number Guessing Game.</w:t>
      </w:r>
    </w:p>
    <w:p w14:paraId="68A0EE5E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Execution and Usage</w:t>
      </w:r>
    </w:p>
    <w:p w14:paraId="00E56BE9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5.1. Preferred Development Environment</w:t>
      </w:r>
    </w:p>
    <w:p w14:paraId="7C69825D" w14:textId="77777777" w:rsidR="008960C4" w:rsidRPr="008960C4" w:rsidRDefault="008960C4" w:rsidP="008960C4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You can use any Python-supported development environment such as VS Code, PyCharm, </w:t>
      </w:r>
      <w:proofErr w:type="spellStart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, or a simple text editor.</w:t>
      </w:r>
    </w:p>
    <w:p w14:paraId="76BB16E1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5.2. Necessary Packages and Libraries</w:t>
      </w:r>
    </w:p>
    <w:p w14:paraId="0269AD1A" w14:textId="77777777" w:rsidR="008960C4" w:rsidRPr="008960C4" w:rsidRDefault="008960C4" w:rsidP="008960C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Ensure that you have a Python environment installed.</w:t>
      </w:r>
    </w:p>
    <w:p w14:paraId="2B227F8F" w14:textId="77777777" w:rsidR="008960C4" w:rsidRPr="008960C4" w:rsidRDefault="008960C4" w:rsidP="008960C4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The code uses the built-in </w:t>
      </w:r>
      <w:proofErr w:type="spellStart"/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library, which is usually included in standard Python installations.</w:t>
      </w:r>
    </w:p>
    <w:p w14:paraId="658464DF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5.3. Execute the Code</w:t>
      </w:r>
    </w:p>
    <w:p w14:paraId="231E9A47" w14:textId="77777777" w:rsidR="008960C4" w:rsidRPr="008960C4" w:rsidRDefault="008960C4" w:rsidP="008960C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Copy the provided code into a Python file (e.g., </w:t>
      </w: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number_guessing_game.py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68115268" w14:textId="77777777" w:rsidR="008960C4" w:rsidRPr="008960C4" w:rsidRDefault="008960C4" w:rsidP="008960C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Open a terminal or command prompt.</w:t>
      </w:r>
    </w:p>
    <w:p w14:paraId="7B935DF5" w14:textId="77777777" w:rsidR="008960C4" w:rsidRPr="008960C4" w:rsidRDefault="008960C4" w:rsidP="008960C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Navigate to the directory containing the Python file.</w:t>
      </w:r>
    </w:p>
    <w:p w14:paraId="5F887BB5" w14:textId="77777777" w:rsidR="008960C4" w:rsidRPr="008960C4" w:rsidRDefault="008960C4" w:rsidP="008960C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Run the script using </w:t>
      </w:r>
      <w:r w:rsidRPr="008960C4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python number_guessing_game.py</w:t>
      </w: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11FECAC3" w14:textId="77777777" w:rsidR="008960C4" w:rsidRPr="008960C4" w:rsidRDefault="008960C4" w:rsidP="008960C4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The Number Guessing Game GUI should appear, allowing you to interact with it.</w:t>
      </w:r>
    </w:p>
    <w:p w14:paraId="76B565EA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Implementation</w:t>
      </w:r>
    </w:p>
    <w:p w14:paraId="2813C25D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6.1. Potential Enhancements</w:t>
      </w:r>
    </w:p>
    <w:p w14:paraId="1914231C" w14:textId="77777777" w:rsidR="008960C4" w:rsidRPr="008960C4" w:rsidRDefault="008960C4" w:rsidP="008960C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lastRenderedPageBreak/>
        <w:t>Customize the game further, such as allowing the user to set the range of numbers.</w:t>
      </w:r>
    </w:p>
    <w:p w14:paraId="34939AED" w14:textId="77777777" w:rsidR="008960C4" w:rsidRPr="008960C4" w:rsidRDefault="008960C4" w:rsidP="008960C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Implement a scoring system based on the number of attempts.</w:t>
      </w:r>
    </w:p>
    <w:p w14:paraId="1DAB40F4" w14:textId="77777777" w:rsidR="008960C4" w:rsidRPr="008960C4" w:rsidRDefault="008960C4" w:rsidP="008960C4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Add sound effects or visual elements to enhance the user experience.</w:t>
      </w:r>
    </w:p>
    <w:p w14:paraId="4DE795B9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6.2. Test Scenarios</w:t>
      </w:r>
    </w:p>
    <w:p w14:paraId="4867C62E" w14:textId="77777777" w:rsidR="008960C4" w:rsidRPr="008960C4" w:rsidRDefault="008960C4" w:rsidP="008960C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Guess the correct number within the specified range.</w:t>
      </w:r>
    </w:p>
    <w:p w14:paraId="502AA2BC" w14:textId="77777777" w:rsidR="008960C4" w:rsidRPr="008960C4" w:rsidRDefault="008960C4" w:rsidP="008960C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Enter invalid input and observe the error handling.</w:t>
      </w:r>
    </w:p>
    <w:p w14:paraId="0EB1DFD7" w14:textId="77777777" w:rsidR="008960C4" w:rsidRPr="008960C4" w:rsidRDefault="008960C4" w:rsidP="008960C4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Reset the game and start a new round.</w:t>
      </w:r>
    </w:p>
    <w:p w14:paraId="58E4F0E7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6.3. Exploration</w:t>
      </w:r>
    </w:p>
    <w:p w14:paraId="61FAB7CA" w14:textId="77777777" w:rsidR="008960C4" w:rsidRPr="008960C4" w:rsidRDefault="008960C4" w:rsidP="008960C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Explore customization options provided by </w:t>
      </w:r>
      <w:proofErr w:type="spellStart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for GUI elements.</w:t>
      </w:r>
    </w:p>
    <w:p w14:paraId="6A69B378" w14:textId="77777777" w:rsidR="008960C4" w:rsidRPr="008960C4" w:rsidRDefault="008960C4" w:rsidP="008960C4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Research additional </w:t>
      </w:r>
      <w:proofErr w:type="spellStart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features to enhance the application.</w:t>
      </w:r>
    </w:p>
    <w:p w14:paraId="741702CB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6.4. Learning Opportunities</w:t>
      </w:r>
    </w:p>
    <w:p w14:paraId="31D31DC8" w14:textId="77777777" w:rsidR="008960C4" w:rsidRPr="008960C4" w:rsidRDefault="008960C4" w:rsidP="008960C4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Learn more about </w:t>
      </w:r>
      <w:proofErr w:type="spellStart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Tkinter's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 event-driven programming model.</w:t>
      </w:r>
    </w:p>
    <w:p w14:paraId="0B2A5B33" w14:textId="77777777" w:rsidR="008960C4" w:rsidRPr="008960C4" w:rsidRDefault="008960C4" w:rsidP="008960C4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Experiment with adding additional features or functionalities to the game.</w:t>
      </w:r>
    </w:p>
    <w:p w14:paraId="72F96953" w14:textId="77777777" w:rsidR="008960C4" w:rsidRPr="008960C4" w:rsidRDefault="008960C4" w:rsidP="008960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</w:pPr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 xml:space="preserve">Feel free to experiment, modify, and expand the code to further your understanding of GUI programming with </w:t>
      </w:r>
      <w:proofErr w:type="spellStart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8960C4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/>
          <w14:ligatures w14:val="none"/>
        </w:rPr>
        <w:t>!</w:t>
      </w:r>
    </w:p>
    <w:p w14:paraId="7C8006AD" w14:textId="77777777" w:rsidR="004E3F6D" w:rsidRPr="006E7344" w:rsidRDefault="004E3F6D" w:rsidP="008960C4">
      <w:pPr>
        <w:rPr>
          <w:rFonts w:ascii="Times New Roman" w:hAnsi="Times New Roman" w:cs="Times New Roman"/>
        </w:rPr>
      </w:pPr>
    </w:p>
    <w:sectPr w:rsidR="004E3F6D" w:rsidRPr="006E7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1F6D"/>
    <w:multiLevelType w:val="multilevel"/>
    <w:tmpl w:val="AC70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75E18"/>
    <w:multiLevelType w:val="multilevel"/>
    <w:tmpl w:val="F006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0187B"/>
    <w:multiLevelType w:val="multilevel"/>
    <w:tmpl w:val="9EFE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864A7"/>
    <w:multiLevelType w:val="multilevel"/>
    <w:tmpl w:val="6F4E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362DFA"/>
    <w:multiLevelType w:val="multilevel"/>
    <w:tmpl w:val="0B2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4D2E"/>
    <w:multiLevelType w:val="multilevel"/>
    <w:tmpl w:val="2C9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226789"/>
    <w:multiLevelType w:val="multilevel"/>
    <w:tmpl w:val="72BC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4B1BE5"/>
    <w:multiLevelType w:val="multilevel"/>
    <w:tmpl w:val="8AA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AD0F01"/>
    <w:multiLevelType w:val="multilevel"/>
    <w:tmpl w:val="92BC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8A20DB"/>
    <w:multiLevelType w:val="multilevel"/>
    <w:tmpl w:val="627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1ED6"/>
    <w:multiLevelType w:val="multilevel"/>
    <w:tmpl w:val="6FFA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8814C4"/>
    <w:multiLevelType w:val="multilevel"/>
    <w:tmpl w:val="9E52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570D83"/>
    <w:multiLevelType w:val="multilevel"/>
    <w:tmpl w:val="30CC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BF6E2F"/>
    <w:multiLevelType w:val="multilevel"/>
    <w:tmpl w:val="C0F6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E37F7D"/>
    <w:multiLevelType w:val="multilevel"/>
    <w:tmpl w:val="66B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8A7501"/>
    <w:multiLevelType w:val="multilevel"/>
    <w:tmpl w:val="D6E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0D454F"/>
    <w:multiLevelType w:val="multilevel"/>
    <w:tmpl w:val="70B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EA3902"/>
    <w:multiLevelType w:val="multilevel"/>
    <w:tmpl w:val="648A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A7186B"/>
    <w:multiLevelType w:val="multilevel"/>
    <w:tmpl w:val="052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7D063E"/>
    <w:multiLevelType w:val="multilevel"/>
    <w:tmpl w:val="45E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7B0366"/>
    <w:multiLevelType w:val="multilevel"/>
    <w:tmpl w:val="3CC4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FB205C"/>
    <w:multiLevelType w:val="multilevel"/>
    <w:tmpl w:val="4C2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2D7809"/>
    <w:multiLevelType w:val="multilevel"/>
    <w:tmpl w:val="AD4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B316DF"/>
    <w:multiLevelType w:val="multilevel"/>
    <w:tmpl w:val="4AFE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407C1"/>
    <w:multiLevelType w:val="multilevel"/>
    <w:tmpl w:val="57E6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CD763D"/>
    <w:multiLevelType w:val="multilevel"/>
    <w:tmpl w:val="951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81479D"/>
    <w:multiLevelType w:val="multilevel"/>
    <w:tmpl w:val="40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06760E"/>
    <w:multiLevelType w:val="multilevel"/>
    <w:tmpl w:val="896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8B1263"/>
    <w:multiLevelType w:val="multilevel"/>
    <w:tmpl w:val="070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8D5156"/>
    <w:multiLevelType w:val="multilevel"/>
    <w:tmpl w:val="195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DE670C"/>
    <w:multiLevelType w:val="multilevel"/>
    <w:tmpl w:val="E5D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A6513C"/>
    <w:multiLevelType w:val="multilevel"/>
    <w:tmpl w:val="7692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4361DC"/>
    <w:multiLevelType w:val="multilevel"/>
    <w:tmpl w:val="007A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6497489">
    <w:abstractNumId w:val="1"/>
  </w:num>
  <w:num w:numId="2" w16cid:durableId="821964451">
    <w:abstractNumId w:val="31"/>
  </w:num>
  <w:num w:numId="3" w16cid:durableId="556670570">
    <w:abstractNumId w:val="5"/>
  </w:num>
  <w:num w:numId="4" w16cid:durableId="489830008">
    <w:abstractNumId w:val="28"/>
  </w:num>
  <w:num w:numId="5" w16cid:durableId="2056150343">
    <w:abstractNumId w:val="27"/>
  </w:num>
  <w:num w:numId="6" w16cid:durableId="371810777">
    <w:abstractNumId w:val="22"/>
  </w:num>
  <w:num w:numId="7" w16cid:durableId="344988778">
    <w:abstractNumId w:val="30"/>
  </w:num>
  <w:num w:numId="8" w16cid:durableId="917834747">
    <w:abstractNumId w:val="21"/>
  </w:num>
  <w:num w:numId="9" w16cid:durableId="1134905056">
    <w:abstractNumId w:val="16"/>
  </w:num>
  <w:num w:numId="10" w16cid:durableId="798112343">
    <w:abstractNumId w:val="13"/>
  </w:num>
  <w:num w:numId="11" w16cid:durableId="1432506473">
    <w:abstractNumId w:val="25"/>
  </w:num>
  <w:num w:numId="12" w16cid:durableId="1078946621">
    <w:abstractNumId w:val="7"/>
  </w:num>
  <w:num w:numId="13" w16cid:durableId="142283136">
    <w:abstractNumId w:val="23"/>
  </w:num>
  <w:num w:numId="14" w16cid:durableId="817496392">
    <w:abstractNumId w:val="4"/>
  </w:num>
  <w:num w:numId="15" w16cid:durableId="1292444121">
    <w:abstractNumId w:val="20"/>
  </w:num>
  <w:num w:numId="16" w16cid:durableId="1911691369">
    <w:abstractNumId w:val="12"/>
  </w:num>
  <w:num w:numId="17" w16cid:durableId="667249235">
    <w:abstractNumId w:val="26"/>
  </w:num>
  <w:num w:numId="18" w16cid:durableId="1651519617">
    <w:abstractNumId w:val="11"/>
  </w:num>
  <w:num w:numId="19" w16cid:durableId="1753310985">
    <w:abstractNumId w:val="14"/>
  </w:num>
  <w:num w:numId="20" w16cid:durableId="134028213">
    <w:abstractNumId w:val="3"/>
  </w:num>
  <w:num w:numId="21" w16cid:durableId="1514343562">
    <w:abstractNumId w:val="8"/>
  </w:num>
  <w:num w:numId="22" w16cid:durableId="1331786323">
    <w:abstractNumId w:val="19"/>
  </w:num>
  <w:num w:numId="23" w16cid:durableId="527530340">
    <w:abstractNumId w:val="10"/>
  </w:num>
  <w:num w:numId="24" w16cid:durableId="1500661074">
    <w:abstractNumId w:val="18"/>
  </w:num>
  <w:num w:numId="25" w16cid:durableId="1593197188">
    <w:abstractNumId w:val="6"/>
  </w:num>
  <w:num w:numId="26" w16cid:durableId="72708829">
    <w:abstractNumId w:val="2"/>
  </w:num>
  <w:num w:numId="27" w16cid:durableId="591474240">
    <w:abstractNumId w:val="24"/>
  </w:num>
  <w:num w:numId="28" w16cid:durableId="61343224">
    <w:abstractNumId w:val="29"/>
  </w:num>
  <w:num w:numId="29" w16cid:durableId="751506057">
    <w:abstractNumId w:val="9"/>
  </w:num>
  <w:num w:numId="30" w16cid:durableId="1542787821">
    <w:abstractNumId w:val="17"/>
  </w:num>
  <w:num w:numId="31" w16cid:durableId="658117869">
    <w:abstractNumId w:val="15"/>
  </w:num>
  <w:num w:numId="32" w16cid:durableId="383331257">
    <w:abstractNumId w:val="32"/>
  </w:num>
  <w:num w:numId="33" w16cid:durableId="728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6D"/>
    <w:rsid w:val="004E3F6D"/>
    <w:rsid w:val="006E7344"/>
    <w:rsid w:val="008960C4"/>
    <w:rsid w:val="00A51589"/>
    <w:rsid w:val="00C55248"/>
    <w:rsid w:val="00C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55A1"/>
  <w15:chartTrackingRefBased/>
  <w15:docId w15:val="{915DBA06-7B4A-457F-8C55-9EAFF047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F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E3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E3F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3F6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E3F6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3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F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3F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3F6D"/>
  </w:style>
  <w:style w:type="character" w:customStyle="1" w:styleId="hljs-title">
    <w:name w:val="hljs-title"/>
    <w:basedOn w:val="DefaultParagraphFont"/>
    <w:rsid w:val="004E3F6D"/>
  </w:style>
  <w:style w:type="character" w:customStyle="1" w:styleId="hljs-params">
    <w:name w:val="hljs-params"/>
    <w:basedOn w:val="DefaultParagraphFont"/>
    <w:rsid w:val="004E3F6D"/>
  </w:style>
  <w:style w:type="character" w:customStyle="1" w:styleId="hljs-comment">
    <w:name w:val="hljs-comment"/>
    <w:basedOn w:val="DefaultParagraphFont"/>
    <w:rsid w:val="004E3F6D"/>
  </w:style>
  <w:style w:type="character" w:customStyle="1" w:styleId="hljs-string">
    <w:name w:val="hljs-string"/>
    <w:basedOn w:val="DefaultParagraphFont"/>
    <w:rsid w:val="004E3F6D"/>
  </w:style>
  <w:style w:type="character" w:styleId="Strong">
    <w:name w:val="Strong"/>
    <w:basedOn w:val="DefaultParagraphFont"/>
    <w:uiPriority w:val="22"/>
    <w:qFormat/>
    <w:rsid w:val="004E3F6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3F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3F6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0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111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834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043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9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09023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019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64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78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473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532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119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9808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5120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41918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45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2456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2451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61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1318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1425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7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565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2958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233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7563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6805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3265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2224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0591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kumar</dc:creator>
  <cp:keywords/>
  <dc:description/>
  <cp:lastModifiedBy>vishnu kumar</cp:lastModifiedBy>
  <cp:revision>4</cp:revision>
  <dcterms:created xsi:type="dcterms:W3CDTF">2024-01-26T06:49:00Z</dcterms:created>
  <dcterms:modified xsi:type="dcterms:W3CDTF">2024-02-01T14:19:00Z</dcterms:modified>
</cp:coreProperties>
</file>