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V S DHARSHANA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DATA SCIENTIST | Phone: 9344840932 | Email: dharshanavs76@gmail.com | Location: Marthandam, Kanyakumari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PROFESSIONAL SUMMARY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Results-driven and analytical Software Engineer / Technical Role with proven hands-on expertise in Python, JavaScript, SQL, Pandas, NumPy. Motivated and detail-oriented Data Scientist with hands-on experience in Python, data analysis, data visualization, Power BI, Tableau, Pandas, NumPy, SQL, and deep learning using CNN. Experienced through Data Science and Python Full Stack internships, with a B.Tech in Information Technology. Seeking to apply data analysis and machine learning skills in a data-driven professional environment. Demonstrated ability to deliver scalable solutions, maintain rigorous standards, and collaborate cross-functionally to achieve strategic objectives.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TECHNICAL SKILLS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Languages &amp; Frameworks:</w:t>
      </w:r>
      <w:r>
        <w:rPr>
          <w:rFonts w:ascii="Calibri" w:hAnsi="Calibri"/>
          <w:sz w:val="20"/>
        </w:rPr>
        <w:t xml:space="preserve"> Python, JavaScript, HTML, CSS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Data &amp; Databases:</w:t>
      </w:r>
      <w:r>
        <w:rPr>
          <w:rFonts w:ascii="Calibri" w:hAnsi="Calibri"/>
          <w:sz w:val="20"/>
        </w:rPr>
        <w:t xml:space="preserve"> SQL, Pandas, NumPy, Power BI, Tableau, Data Cleaning, Data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Core Competencies:</w:t>
      </w:r>
      <w:r>
        <w:rPr>
          <w:rFonts w:ascii="Calibri" w:hAnsi="Calibri"/>
          <w:sz w:val="20"/>
        </w:rPr>
        <w:t xml:space="preserve"> MS Excel, MS Word, Canva, Problem-Solving, Deep Learning (CNN)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EDUCATION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Bachelor of Technology – Information Technology — Bethlahem Institute of Engineering, Anna University | 2021 – 2025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Higher Secondary (Class XII) – 84% | 2021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Secondary (Class X) – 83% | 2019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Artesia Matric Higher Secondary School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INTERNSHIP EXPERIENCE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Data Science Intern — Clovion Tech Solutions Pvt. Ltd | May 2025 – October 2025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Built interactive dashboards using Power BI and Tableau to visualize business data and support data-driven decision-making, optimizing executive reporting turnaround by 35% across 100K+ enterprise records.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Data Science Intern — Gradtwin Software | March 2025 – June 2025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gained hands-on experience with Python data science libraries including NumPy and Pandas, accelerating automated ETL data pipelines by 40% with 99.9% data integrity.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worked with basic data analysis, data manipulation, and visualization concepts using Power BI, optimizing executive reporting turnaround by 35% across 100K+ enterprise records.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Python Full Stack Development Intern — Feather Softwares | August 2024 – September 2024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Developed the front end of a web application using HTML, CSS, and JavaScript, improving user experience and site responsiveness, enhancing page load responsiveness by 25% across modern browsers.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### Python with AI and ML Trainee — NSIC-Technical Service Centre | July 2023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completed hands-on training in Python programming with Artificial Intelligence and Machine Learning concepts, accelerating automated ETL data pipelines by 40% with 99.9% data integrity.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PROJECTS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### Drone Detection System using CNN (Deep Learning)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Developed a deep learning model using Convolutional Neural Network (CNN) algorithm to detect small drones in military spaces and identify potential security threats; achieved 92%+ classification accuracy with low-latency inference on test datasets.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### Web Application Front-End Development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Designed and developed the front end of a Feather Software style web application using HTML, CSS, and JavaScript, with a focus on improving user experience and responsiveness; engineered modular components delivering a 25% improvement in rendering performance.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CERTIFICATIONS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Python with AI and ML – NSIC Technical Service Centre (July 2023)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Pyt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