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D2F4C" w:rsidP="004D2F4C" w14:paraId="2C6AACF3" w14:textId="77777777">
      <w:pPr>
        <w:spacing w:before="68"/>
        <w:ind w:left="2781" w:right="2434"/>
        <w:jc w:val="center"/>
        <w:rPr>
          <w:b/>
          <w:sz w:val="32"/>
        </w:rPr>
      </w:pPr>
      <w:r>
        <w:rPr>
          <w:b/>
          <w:sz w:val="32"/>
        </w:rPr>
        <w:t>AKASH GOEL</w:t>
      </w:r>
    </w:p>
    <w:p w:rsidR="004D2F4C" w:rsidP="004D2F4C" w14:paraId="1379B7E1" w14:textId="571F1EB7">
      <w:pPr>
        <w:spacing w:before="18"/>
        <w:ind w:left="2826" w:right="2434"/>
        <w:jc w:val="center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ragraph">
                  <wp:posOffset>208280</wp:posOffset>
                </wp:positionV>
                <wp:extent cx="5619750" cy="0"/>
                <wp:effectExtent l="17780" t="24765" r="20320" b="22860"/>
                <wp:wrapTopAndBottom/>
                <wp:docPr id="1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5" style="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z-index:251660288" from="72.65pt,16.4pt" to="515.15pt,16.4pt" strokeweight="2.5pt">
                <w10:wrap type="topAndBottom"/>
              </v:line>
            </w:pict>
          </mc:Fallback>
        </mc:AlternateContent>
      </w:r>
      <w:r>
        <w:rPr>
          <w:b/>
          <w:sz w:val="20"/>
        </w:rPr>
        <w:t>Mobile</w:t>
      </w:r>
      <w:r w:rsidR="007F2DBF">
        <w:rPr>
          <w:sz w:val="20"/>
        </w:rPr>
        <w:t>: 9310631244</w:t>
      </w:r>
      <w:r>
        <w:rPr>
          <w:sz w:val="20"/>
        </w:rPr>
        <w:t xml:space="preserve">, </w:t>
      </w:r>
      <w:r>
        <w:rPr>
          <w:b/>
          <w:sz w:val="20"/>
        </w:rPr>
        <w:t>E-Mail</w:t>
      </w:r>
      <w:r>
        <w:rPr>
          <w:sz w:val="20"/>
        </w:rPr>
        <w:t xml:space="preserve">: </w:t>
      </w:r>
      <w:hyperlink r:id="rId4" w:history="1">
        <w:r w:rsidRPr="004031FB">
          <w:rPr>
            <w:rStyle w:val="Hyperlink"/>
            <w:sz w:val="20"/>
          </w:rPr>
          <w:t>akashg2494@gmail.com</w:t>
        </w:r>
      </w:hyperlink>
    </w:p>
    <w:p w:rsidR="004D2F4C" w:rsidRPr="00C12C2A" w:rsidP="004D2F4C" w14:paraId="3F8FDECC" w14:textId="098B0024">
      <w:pPr>
        <w:pStyle w:val="Heading1"/>
        <w:spacing w:before="59"/>
        <w:rPr>
          <w:b w:val="0"/>
        </w:rPr>
      </w:pPr>
      <w:r w:rsidRPr="00C12C2A">
        <w:rPr>
          <w:b w:val="0"/>
        </w:rPr>
        <w:t>7 years of experience in banking across various fields like credit analysis, credit approvals,</w:t>
      </w:r>
      <w:r w:rsidR="00D93F7F">
        <w:rPr>
          <w:b w:val="0"/>
        </w:rPr>
        <w:t xml:space="preserve"> credit underwriting and appraisals.</w:t>
      </w:r>
      <w:r w:rsidRPr="00C12C2A">
        <w:rPr>
          <w:b w:val="0"/>
        </w:rPr>
        <w:t xml:space="preserve"> My eagerness to learn has helped me explore different job profiles which in turn have broadened my point of view. </w:t>
      </w:r>
      <w:bookmarkStart w:id="0" w:name="_GoBack"/>
      <w:bookmarkEnd w:id="0"/>
    </w:p>
    <w:p w:rsidR="004D2F4C" w:rsidP="004D2F4C" w14:paraId="0D630A75" w14:textId="77777777">
      <w:pPr>
        <w:pStyle w:val="BodyText"/>
        <w:rPr>
          <w:sz w:val="17"/>
        </w:rPr>
      </w:pPr>
    </w:p>
    <w:p w:rsidR="004D2F4C" w:rsidP="004D2F4C" w14:paraId="2B94F5E2" w14:textId="77777777">
      <w:pPr>
        <w:pStyle w:val="Heading1"/>
        <w:tabs>
          <w:tab w:val="left" w:pos="4220"/>
          <w:tab w:val="left" w:pos="10157"/>
        </w:tabs>
        <w:spacing w:before="94" w:line="252" w:lineRule="exact"/>
        <w:ind w:left="111"/>
      </w:pPr>
      <w:r>
        <w:rPr>
          <w:shd w:val="clear" w:color="auto" w:fill="E6E6E6"/>
        </w:rPr>
        <w:t xml:space="preserve"> </w:t>
      </w:r>
      <w:r>
        <w:rPr>
          <w:shd w:val="clear" w:color="auto" w:fill="E6E6E6"/>
        </w:rPr>
        <w:tab/>
        <w:t>WORK</w:t>
      </w:r>
      <w:r>
        <w:rPr>
          <w:spacing w:val="-17"/>
          <w:shd w:val="clear" w:color="auto" w:fill="E6E6E6"/>
        </w:rPr>
        <w:t xml:space="preserve"> </w:t>
      </w:r>
      <w:r>
        <w:rPr>
          <w:shd w:val="clear" w:color="auto" w:fill="E6E6E6"/>
        </w:rPr>
        <w:t>EXPERIENCE</w:t>
      </w:r>
      <w:r>
        <w:rPr>
          <w:shd w:val="clear" w:color="auto" w:fill="E6E6E6"/>
        </w:rPr>
        <w:tab/>
      </w:r>
    </w:p>
    <w:p w:rsidR="008B0C16" w:rsidP="004D2F4C" w14:paraId="5A639123" w14:textId="5324953F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>
        <w:rPr>
          <w:b/>
        </w:rPr>
        <w:t xml:space="preserve">IDFC First Bank- Manager (Underwriting- Education Loan), </w:t>
      </w:r>
      <w:r>
        <w:rPr>
          <w:b/>
        </w:rPr>
        <w:t>Rajendra</w:t>
      </w:r>
      <w:r>
        <w:rPr>
          <w:b/>
        </w:rPr>
        <w:t xml:space="preserve"> Place</w:t>
      </w:r>
    </w:p>
    <w:p w:rsidR="008B0C16" w:rsidP="004D2F4C" w14:paraId="0479E3CB" w14:textId="386A340D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>
        <w:rPr>
          <w:b/>
        </w:rPr>
        <w:t>September 2022- Present</w:t>
      </w:r>
    </w:p>
    <w:p w:rsidR="008B0C16" w:rsidP="004D2F4C" w14:paraId="3D7E7C10" w14:textId="77777777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</w:pPr>
    </w:p>
    <w:p w:rsidR="00193C02" w:rsidRPr="00F8136D" w:rsidP="00F8136D" w14:paraId="64004F14" w14:textId="27B44327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Recommendation after Assessing the creditworthiness of customers, minimizing debt losses, increasing sales, investigating credit applications to better understand how much risk could be involved in extending credit to the customer</w:t>
      </w:r>
      <w:r w:rsidRPr="00F8136D">
        <w:rPr>
          <w:sz w:val="20"/>
        </w:rPr>
        <w:t>.</w:t>
      </w:r>
    </w:p>
    <w:p w:rsidR="008B0C16" w:rsidRPr="00F8136D" w:rsidP="00F8136D" w14:paraId="38C3D61D" w14:textId="769AD73A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F8136D">
        <w:rPr>
          <w:sz w:val="20"/>
        </w:rPr>
        <w:t>Ensuring the best tat with a hassle-free process and minimal paperwork.</w:t>
      </w:r>
    </w:p>
    <w:p w:rsidR="00525A5A" w:rsidRPr="00C12C2A" w:rsidP="00C12C2A" w14:paraId="7B24A6D4" w14:textId="26E940FE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F8136D">
        <w:rPr>
          <w:sz w:val="20"/>
        </w:rPr>
        <w:t>Making the real-time decision cases to make sure all the decisions as per the current credit</w:t>
      </w:r>
      <w:r w:rsidR="00C12C2A">
        <w:rPr>
          <w:sz w:val="20"/>
        </w:rPr>
        <w:t xml:space="preserve"> </w:t>
      </w:r>
      <w:r w:rsidRPr="00C12C2A">
        <w:rPr>
          <w:sz w:val="20"/>
        </w:rPr>
        <w:t>Policy.</w:t>
      </w:r>
    </w:p>
    <w:p w:rsidR="00525A5A" w:rsidRPr="00F8136D" w:rsidP="00F8136D" w14:paraId="034CE12E" w14:textId="077AEE7B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F8136D">
        <w:rPr>
          <w:sz w:val="20"/>
        </w:rPr>
        <w:t>Monitoring Delinquency for PAN India every month.</w:t>
      </w:r>
    </w:p>
    <w:p w:rsidR="00525A5A" w:rsidRPr="00F8136D" w:rsidP="00F8136D" w14:paraId="0F92A2C4" w14:textId="4880C4DE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F8136D">
        <w:rPr>
          <w:sz w:val="20"/>
        </w:rPr>
        <w:t>Publishing MIS for the Bounce data on monthly basis.</w:t>
      </w:r>
    </w:p>
    <w:p w:rsidR="00F8136D" w:rsidRPr="00D93F7F" w:rsidP="00D93F7F" w14:paraId="10B66E28" w14:textId="59583F77">
      <w:pPr>
        <w:pStyle w:val="ListParagraph"/>
        <w:numPr>
          <w:ilvl w:val="0"/>
          <w:numId w:val="7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F8136D">
        <w:rPr>
          <w:sz w:val="20"/>
        </w:rPr>
        <w:t xml:space="preserve">Making the details Root Cause Analysis for the bounce </w:t>
      </w:r>
      <w:r w:rsidRPr="00F8136D">
        <w:rPr>
          <w:sz w:val="20"/>
        </w:rPr>
        <w:t>cases and sharing the feedback with</w:t>
      </w:r>
      <w:r w:rsidR="00D93F7F">
        <w:rPr>
          <w:sz w:val="20"/>
        </w:rPr>
        <w:t xml:space="preserve"> </w:t>
      </w:r>
      <w:r w:rsidRPr="00D93F7F">
        <w:rPr>
          <w:sz w:val="20"/>
        </w:rPr>
        <w:t>PAN India credit team, how we could have appraised case at the time of underwriting.</w:t>
      </w:r>
    </w:p>
    <w:p w:rsidR="00F8136D" w:rsidRPr="00F8136D" w:rsidP="00F8136D" w14:paraId="1F1B2F6D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642313" w:rsidP="004D2F4C" w14:paraId="555D791F" w14:textId="4C0ABC71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>
        <w:rPr>
          <w:b/>
        </w:rPr>
        <w:t>Axis Bank – Deputy Manager (Underwriting – Credit Cards), Noida</w:t>
      </w:r>
    </w:p>
    <w:p w:rsidR="00642313" w:rsidP="004D2F4C" w14:paraId="52EC2AD8" w14:textId="52DCA536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>
        <w:rPr>
          <w:b/>
        </w:rPr>
        <w:t>August 2021- September 2022</w:t>
      </w:r>
    </w:p>
    <w:p w:rsidR="00C45841" w:rsidP="004D2F4C" w14:paraId="20242729" w14:textId="77777777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</w:p>
    <w:p w:rsidR="00642313" w:rsidP="000E7376" w14:paraId="3BD0FED6" w14:textId="7A5FBC04">
      <w:pPr>
        <w:pStyle w:val="ListParagraph"/>
        <w:numPr>
          <w:ilvl w:val="0"/>
          <w:numId w:val="6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Executing credit underwriting activities and overcoming complex business challenges using experience-backed judgment, strong work ethics and irreproachable integrity.</w:t>
      </w:r>
    </w:p>
    <w:p w:rsidR="000E7376" w:rsidP="000E7376" w14:paraId="45BCE2CF" w14:textId="066ADE3B">
      <w:pPr>
        <w:pStyle w:val="ListParagraph"/>
        <w:numPr>
          <w:ilvl w:val="0"/>
          <w:numId w:val="6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 xml:space="preserve">Processing </w:t>
      </w:r>
      <w:r w:rsidR="00C45841">
        <w:rPr>
          <w:sz w:val="20"/>
        </w:rPr>
        <w:t>all card proposals and sanction as per bank norms with help of evaluating factors (CIBIL, ITR, Past Track) other variable factors and bank product.</w:t>
      </w:r>
    </w:p>
    <w:p w:rsidR="00C45841" w:rsidRPr="001C65C2" w:rsidP="00C45841" w14:paraId="62796E21" w14:textId="77777777">
      <w:pPr>
        <w:pStyle w:val="ListParagraph"/>
        <w:numPr>
          <w:ilvl w:val="0"/>
          <w:numId w:val="6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F04C1">
        <w:rPr>
          <w:sz w:val="20"/>
        </w:rPr>
        <w:t>Check risk level for individual applicant.</w:t>
      </w:r>
      <w:r w:rsidRPr="001C65C2">
        <w:rPr>
          <w:color w:val="31312D"/>
          <w:sz w:val="20"/>
          <w:szCs w:val="20"/>
        </w:rPr>
        <w:t xml:space="preserve"> </w:t>
      </w:r>
    </w:p>
    <w:p w:rsidR="00642313" w:rsidRPr="00C45841" w:rsidP="00C45841" w14:paraId="6AD605D7" w14:textId="50B92D99">
      <w:pPr>
        <w:pStyle w:val="ListParagraph"/>
        <w:tabs>
          <w:tab w:val="left" w:pos="1095"/>
          <w:tab w:val="left" w:pos="1096"/>
        </w:tabs>
        <w:spacing w:before="20" w:line="228" w:lineRule="auto"/>
        <w:ind w:left="1458" w:right="545" w:firstLine="0"/>
        <w:jc w:val="both"/>
        <w:rPr>
          <w:sz w:val="20"/>
        </w:rPr>
      </w:pPr>
    </w:p>
    <w:p w:rsidR="004D2F4C" w:rsidRPr="00923D6B" w:rsidP="004D2F4C" w14:paraId="0CA9AE9B" w14:textId="2E87BE63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>
        <w:rPr>
          <w:b/>
        </w:rPr>
        <w:t xml:space="preserve">HDFC Bank – </w:t>
      </w:r>
      <w:r w:rsidR="00642313">
        <w:rPr>
          <w:b/>
        </w:rPr>
        <w:t>Deputy</w:t>
      </w:r>
      <w:r w:rsidRPr="00923D6B">
        <w:rPr>
          <w:b/>
        </w:rPr>
        <w:t xml:space="preserve"> Manager (Underwriting – Credit Cards</w:t>
      </w:r>
      <w:r w:rsidR="00E2499C">
        <w:rPr>
          <w:b/>
        </w:rPr>
        <w:t>, Auto Loan</w:t>
      </w:r>
      <w:r w:rsidRPr="00923D6B">
        <w:rPr>
          <w:b/>
        </w:rPr>
        <w:t>), Delhi</w:t>
      </w:r>
    </w:p>
    <w:p w:rsidR="004D2F4C" w:rsidRPr="00923D6B" w:rsidP="004D2F4C" w14:paraId="649C1911" w14:textId="3D8399C3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 w:rsidRPr="00923D6B">
        <w:rPr>
          <w:b/>
        </w:rPr>
        <w:t xml:space="preserve">Sep 2019 – </w:t>
      </w:r>
      <w:r w:rsidR="00642313">
        <w:rPr>
          <w:b/>
        </w:rPr>
        <w:t>August 2021</w:t>
      </w:r>
    </w:p>
    <w:p w:rsidR="004D2F4C" w:rsidRPr="00923D6B" w:rsidP="004D2F4C" w14:paraId="537A9A2F" w14:textId="77777777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  <w:sz w:val="20"/>
        </w:rPr>
      </w:pPr>
    </w:p>
    <w:p w:rsidR="004D2F4C" w:rsidRPr="00D93F7F" w:rsidP="00D93F7F" w14:paraId="2179E454" w14:textId="3AED993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D93F7F">
        <w:rPr>
          <w:sz w:val="20"/>
        </w:rPr>
        <w:t>Credit underwriting in view of financial health of the Individuals after scrutinizing financial and other policy parameters.</w:t>
      </w:r>
    </w:p>
    <w:p w:rsidR="009F04C1" w:rsidP="009F04C1" w14:paraId="39E86C94" w14:textId="17225F14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Processing all proposals and sanction as per bank norms with help of evaluating factors (CIBIL, ITR, PAST Track) other variable factors and bank product.</w:t>
      </w:r>
    </w:p>
    <w:p w:rsidR="004D2F4C" w:rsidRPr="009F04C1" w:rsidP="009F04C1" w14:paraId="1D36EDD7" w14:textId="57F8B109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1C65C2">
        <w:rPr>
          <w:sz w:val="20"/>
        </w:rPr>
        <w:t xml:space="preserve">Review detailed historical and projected financial analysis utilizing tax returns, financial </w:t>
      </w:r>
      <w:r w:rsidRPr="001C65C2" w:rsidR="00C45841">
        <w:rPr>
          <w:sz w:val="20"/>
        </w:rPr>
        <w:t>statements,</w:t>
      </w:r>
      <w:r w:rsidRPr="001C65C2">
        <w:rPr>
          <w:sz w:val="20"/>
        </w:rPr>
        <w:t xml:space="preserve"> and other income documents</w:t>
      </w:r>
      <w:r>
        <w:rPr>
          <w:sz w:val="20"/>
        </w:rPr>
        <w:t>.</w:t>
      </w:r>
    </w:p>
    <w:p w:rsidR="004D2F4C" w:rsidRPr="00923D6B" w:rsidP="004D2F4C" w14:paraId="5F4F0B66" w14:textId="5E71B838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Taking logical and sensible calls on d</w:t>
      </w:r>
      <w:r w:rsidR="00C12C2A">
        <w:rPr>
          <w:sz w:val="20"/>
        </w:rPr>
        <w:t>eviations and minimize errors.</w:t>
      </w:r>
    </w:p>
    <w:p w:rsidR="00E2499C" w:rsidRPr="00D93F7F" w:rsidP="00D93F7F" w14:paraId="27F083AA" w14:textId="7940D365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Coordinating with major stakeholders like Sales team, Branch, DIP, Quality and Policy teams.</w:t>
      </w:r>
    </w:p>
    <w:p w:rsidR="00E2499C" w:rsidP="00E2499C" w14:paraId="50F7D265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Portfolio Analysis of the channel wise delinquency and product wise delinquency.</w:t>
      </w:r>
    </w:p>
    <w:p w:rsidR="00E2499C" w:rsidP="004D2F4C" w14:paraId="7A476564" w14:textId="77777777">
      <w:pPr>
        <w:pStyle w:val="ListParagraph"/>
        <w:tabs>
          <w:tab w:val="left" w:pos="1095"/>
          <w:tab w:val="left" w:pos="1096"/>
        </w:tabs>
        <w:spacing w:before="20" w:line="228" w:lineRule="auto"/>
        <w:ind w:left="738" w:right="545" w:firstLine="0"/>
        <w:jc w:val="both"/>
        <w:rPr>
          <w:b/>
        </w:rPr>
      </w:pPr>
    </w:p>
    <w:p w:rsidR="004D2F4C" w:rsidP="004D2F4C" w14:paraId="5D3C3CF6" w14:textId="49C58E6E">
      <w:pPr>
        <w:pStyle w:val="ListParagraph"/>
        <w:tabs>
          <w:tab w:val="left" w:pos="1095"/>
          <w:tab w:val="left" w:pos="1096"/>
        </w:tabs>
        <w:spacing w:before="20" w:line="228" w:lineRule="auto"/>
        <w:ind w:left="738" w:right="545" w:firstLine="0"/>
        <w:jc w:val="both"/>
        <w:rPr>
          <w:b/>
        </w:rPr>
      </w:pPr>
      <w:r w:rsidRPr="00923D6B">
        <w:rPr>
          <w:b/>
        </w:rPr>
        <w:t xml:space="preserve">Underwriting – </w:t>
      </w:r>
      <w:r>
        <w:rPr>
          <w:b/>
        </w:rPr>
        <w:t>Restructuring loan (AL, PL and CC)</w:t>
      </w:r>
    </w:p>
    <w:p w:rsidR="008A21C9" w:rsidP="008A21C9" w14:paraId="08CE18DA" w14:textId="44AB0FDC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1C65C2">
        <w:rPr>
          <w:sz w:val="20"/>
        </w:rPr>
        <w:t>Examine the entire credit application and check all information whether all criteria fulfill or not as per policy</w:t>
      </w:r>
      <w:r>
        <w:rPr>
          <w:sz w:val="20"/>
        </w:rPr>
        <w:t>.</w:t>
      </w:r>
    </w:p>
    <w:p w:rsidR="00174CA6" w:rsidP="008A21C9" w14:paraId="718C55D8" w14:textId="308A1025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Calling to applicant and understanding the situation, reason for applying restructuring loan.</w:t>
      </w:r>
    </w:p>
    <w:p w:rsidR="00174CA6" w:rsidP="008A21C9" w14:paraId="3B9A392D" w14:textId="109AF325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>
        <w:rPr>
          <w:sz w:val="20"/>
        </w:rPr>
        <w:t>Adhering RBI guidelines for the restructuring.</w:t>
      </w:r>
    </w:p>
    <w:p w:rsidR="00754EB9" w:rsidP="00E2499C" w14:paraId="250719D3" w14:textId="1B71FC70">
      <w:pPr>
        <w:widowControl/>
        <w:numPr>
          <w:ilvl w:val="0"/>
          <w:numId w:val="3"/>
        </w:numPr>
        <w:shd w:val="clear" w:color="auto" w:fill="FFFFFF"/>
        <w:autoSpaceDE/>
        <w:autoSpaceDN/>
        <w:spacing w:after="200" w:line="294" w:lineRule="atLeast"/>
        <w:rPr>
          <w:sz w:val="20"/>
        </w:rPr>
      </w:pPr>
      <w:r w:rsidRPr="0059051A">
        <w:rPr>
          <w:sz w:val="20"/>
        </w:rPr>
        <w:t>Review and analyze special conditions, Credit card deficiencies and exception requests to determine appropriate courses of action.</w:t>
      </w:r>
    </w:p>
    <w:p w:rsidR="00D93F7F" w:rsidP="00D93F7F" w14:paraId="5038807D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22A6110E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57E9112A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23445240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0F141A80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11494B4A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43D9FE7E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1D0512D9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66B0D7F6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2959DCFF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D93F7F" w:rsidP="00D93F7F" w14:paraId="777FFA4D" w14:textId="77777777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</w:p>
    <w:p w:rsidR="004D2F4C" w:rsidRPr="00615D86" w:rsidP="00D93F7F" w14:paraId="4F80676E" w14:textId="69C3DBE8">
      <w:p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</w:rPr>
      </w:pPr>
      <w:r w:rsidRPr="00923D6B">
        <w:rPr>
          <w:b/>
        </w:rPr>
        <w:t>WNS Global Services – Senior Associate (Underwriting</w:t>
      </w:r>
      <w:r w:rsidR="00615D86">
        <w:rPr>
          <w:b/>
        </w:rPr>
        <w:t xml:space="preserve"> - Education loan</w:t>
      </w:r>
      <w:r w:rsidR="00C12C2A">
        <w:rPr>
          <w:b/>
        </w:rPr>
        <w:t xml:space="preserve">), </w:t>
      </w:r>
      <w:r w:rsidR="00C12C2A">
        <w:rPr>
          <w:b/>
        </w:rPr>
        <w:t>Gurugram</w:t>
      </w:r>
      <w:r w:rsidR="00C12C2A">
        <w:rPr>
          <w:b/>
        </w:rPr>
        <w:t xml:space="preserve">, </w:t>
      </w:r>
      <w:r w:rsidRPr="00615D86">
        <w:rPr>
          <w:b/>
        </w:rPr>
        <w:t>January 2018 – Aug 2019</w:t>
      </w:r>
    </w:p>
    <w:p w:rsidR="004D2F4C" w:rsidRPr="00923D6B" w:rsidP="004D2F4C" w14:paraId="0C0CD8EE" w14:textId="77777777">
      <w:pPr>
        <w:pStyle w:val="ListParagraph"/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b/>
          <w:sz w:val="20"/>
        </w:rPr>
      </w:pPr>
    </w:p>
    <w:p w:rsidR="004D2F4C" w:rsidRPr="00923D6B" w:rsidP="00C12C2A" w14:paraId="63EAE080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Evaluated financial strength of individuals and businesses by analyzing credit bureau report &amp; financial statements</w:t>
      </w:r>
    </w:p>
    <w:p w:rsidR="004D2F4C" w:rsidRPr="00923D6B" w:rsidP="00C12C2A" w14:paraId="44B377A0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Responsible for the timely review and disposition of conforming education loan applications.</w:t>
      </w:r>
    </w:p>
    <w:p w:rsidR="004D2F4C" w:rsidRPr="00923D6B" w:rsidP="00C12C2A" w14:paraId="340108E5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Worked within company guidelines to make calculations for qualifying and administered decisions using proprietary loan origination systems.</w:t>
      </w:r>
    </w:p>
    <w:p w:rsidR="004D2F4C" w:rsidRPr="00923D6B" w:rsidP="00C12C2A" w14:paraId="0BB726AB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Ensured compliance amidst continuously changing underwriting scenarios for an international process.</w:t>
      </w:r>
    </w:p>
    <w:p w:rsidR="004D2F4C" w:rsidRPr="00923D6B" w:rsidP="00C12C2A" w14:paraId="0C531E01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Improved process efficiency by developing spreadsheets that managed all aspects of the loan review and limited data validation errors.</w:t>
      </w:r>
    </w:p>
    <w:p w:rsidR="0059051A" w:rsidRPr="00C12C2A" w:rsidP="00C12C2A" w14:paraId="063245F6" w14:textId="75D75729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923D6B">
        <w:rPr>
          <w:sz w:val="20"/>
        </w:rPr>
        <w:t>Effectively managed pipeline of over 25 schools to meet strict deadlines while personally guiding clients through the underwriting process.</w:t>
      </w:r>
    </w:p>
    <w:p w:rsidR="00754EB9" w:rsidRPr="00C12C2A" w:rsidP="00C12C2A" w14:paraId="784C5FE0" w14:textId="77777777">
      <w:pPr>
        <w:tabs>
          <w:tab w:val="left" w:pos="1095"/>
          <w:tab w:val="left" w:pos="1096"/>
        </w:tabs>
        <w:spacing w:before="20" w:line="228" w:lineRule="auto"/>
        <w:ind w:left="1098" w:right="545"/>
        <w:jc w:val="both"/>
        <w:rPr>
          <w:sz w:val="20"/>
        </w:rPr>
      </w:pPr>
    </w:p>
    <w:p w:rsidR="004D2F4C" w:rsidRPr="004D2F4C" w:rsidP="004D2F4C" w14:paraId="43DB0840" w14:textId="77777777">
      <w:pPr>
        <w:tabs>
          <w:tab w:val="left" w:pos="7910"/>
        </w:tabs>
        <w:spacing w:line="234" w:lineRule="exact"/>
        <w:ind w:left="111"/>
        <w:rPr>
          <w:b/>
        </w:rPr>
      </w:pPr>
      <w:r w:rsidRPr="00923D6B">
        <w:rPr>
          <w:b/>
        </w:rPr>
        <w:t>Xceedance</w:t>
      </w:r>
      <w:r w:rsidRPr="00923D6B">
        <w:rPr>
          <w:b/>
        </w:rPr>
        <w:t xml:space="preserve"> Consulting India</w:t>
      </w:r>
      <w:r w:rsidRPr="00923D6B">
        <w:rPr>
          <w:b/>
          <w:spacing w:val="-12"/>
        </w:rPr>
        <w:t xml:space="preserve"> </w:t>
      </w:r>
      <w:r w:rsidRPr="00923D6B">
        <w:rPr>
          <w:b/>
        </w:rPr>
        <w:t>Private</w:t>
      </w:r>
      <w:r w:rsidRPr="00923D6B">
        <w:rPr>
          <w:b/>
          <w:spacing w:val="-8"/>
        </w:rPr>
        <w:t xml:space="preserve"> </w:t>
      </w:r>
      <w:r>
        <w:rPr>
          <w:b/>
        </w:rPr>
        <w:t xml:space="preserve">Limited - </w:t>
      </w:r>
      <w:r w:rsidRPr="004D2F4C">
        <w:rPr>
          <w:b/>
        </w:rPr>
        <w:t>Analyst (Underwriting)</w:t>
      </w:r>
      <w:r>
        <w:rPr>
          <w:b/>
        </w:rPr>
        <w:t xml:space="preserve">, </w:t>
      </w:r>
      <w:r w:rsidRPr="004D2F4C">
        <w:rPr>
          <w:b/>
        </w:rPr>
        <w:t>Gurugram,</w:t>
      </w:r>
      <w:r w:rsidRPr="004D2F4C">
        <w:rPr>
          <w:b/>
          <w:spacing w:val="-6"/>
        </w:rPr>
        <w:t xml:space="preserve"> </w:t>
      </w:r>
      <w:r w:rsidRPr="004D2F4C">
        <w:rPr>
          <w:b/>
        </w:rPr>
        <w:t>India                                      June 2016 to</w:t>
      </w:r>
      <w:r w:rsidRPr="004D2F4C">
        <w:rPr>
          <w:b/>
          <w:spacing w:val="-35"/>
        </w:rPr>
        <w:t xml:space="preserve"> Dec</w:t>
      </w:r>
      <w:r w:rsidRPr="004D2F4C">
        <w:rPr>
          <w:b/>
        </w:rPr>
        <w:t xml:space="preserve"> 2017</w:t>
      </w:r>
    </w:p>
    <w:p w:rsidR="004D2F4C" w:rsidP="004D2F4C" w14:paraId="44D861EE" w14:textId="77777777">
      <w:pPr>
        <w:pStyle w:val="BodyText"/>
        <w:spacing w:before="10"/>
        <w:rPr>
          <w:b/>
          <w:i/>
          <w:sz w:val="26"/>
        </w:rPr>
      </w:pPr>
    </w:p>
    <w:p w:rsidR="004D2F4C" w:rsidRPr="00C12C2A" w:rsidP="00C12C2A" w14:paraId="16E74A39" w14:textId="2FD630BD">
      <w:pPr>
        <w:pStyle w:val="ListParagraph"/>
        <w:numPr>
          <w:ilvl w:val="0"/>
          <w:numId w:val="3"/>
        </w:numPr>
        <w:tabs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Providing Underwriting support to the underwriters (Berkshire Hathaway Specialty Insurance Company and Hallmark Insurance Group).</w:t>
      </w:r>
    </w:p>
    <w:p w:rsidR="004D2F4C" w:rsidRPr="00C12C2A" w:rsidP="00C12C2A" w14:paraId="42172008" w14:textId="77777777">
      <w:pPr>
        <w:pStyle w:val="ListParagraph"/>
        <w:numPr>
          <w:ilvl w:val="0"/>
          <w:numId w:val="3"/>
        </w:numPr>
        <w:tabs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Creating submissions and Quotes (Property and Aviation Lines of Business) for Hallmark Insurance Group.</w:t>
      </w:r>
    </w:p>
    <w:p w:rsidR="004D2F4C" w:rsidRPr="00C12C2A" w:rsidP="00C12C2A" w14:paraId="0C34BD02" w14:textId="77777777">
      <w:pPr>
        <w:pStyle w:val="ListParagraph"/>
        <w:numPr>
          <w:ilvl w:val="0"/>
          <w:numId w:val="3"/>
        </w:numPr>
        <w:tabs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Conducting Audits/Quality Checks of the Submissions processed by the team members.</w:t>
      </w:r>
    </w:p>
    <w:p w:rsidR="004D2F4C" w:rsidRPr="00C12C2A" w:rsidP="00C12C2A" w14:paraId="5B46CF54" w14:textId="55E9A170">
      <w:pPr>
        <w:pStyle w:val="ListParagraph"/>
        <w:numPr>
          <w:ilvl w:val="0"/>
          <w:numId w:val="3"/>
        </w:numPr>
        <w:tabs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Achieving Quality Standards &amp; SLA as committed to clients.</w:t>
      </w:r>
    </w:p>
    <w:p w:rsidR="004D2F4C" w:rsidRPr="00C12C2A" w:rsidP="00C12C2A" w14:paraId="468CBEB4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Monitor work and manage daily work volumes and leverage cross trainings.</w:t>
      </w:r>
    </w:p>
    <w:p w:rsidR="004D2F4C" w:rsidRPr="00C12C2A" w:rsidP="00C12C2A" w14:paraId="207CDC87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Prepare standard operating procedures (SOP) and work flow of the process.</w:t>
      </w:r>
    </w:p>
    <w:p w:rsidR="004D2F4C" w:rsidRPr="00C12C2A" w:rsidP="00C12C2A" w14:paraId="325ADE63" w14:textId="77777777">
      <w:pPr>
        <w:pStyle w:val="ListParagraph"/>
        <w:numPr>
          <w:ilvl w:val="0"/>
          <w:numId w:val="3"/>
        </w:numPr>
        <w:tabs>
          <w:tab w:val="left" w:pos="1095"/>
          <w:tab w:val="left" w:pos="1096"/>
        </w:tabs>
        <w:spacing w:before="20" w:line="228" w:lineRule="auto"/>
        <w:ind w:right="545"/>
        <w:jc w:val="both"/>
        <w:rPr>
          <w:sz w:val="20"/>
        </w:rPr>
      </w:pPr>
      <w:r w:rsidRPr="00C12C2A">
        <w:rPr>
          <w:sz w:val="20"/>
        </w:rPr>
        <w:t>Providing training to the new joiners in the team.</w:t>
      </w:r>
    </w:p>
    <w:p w:rsidR="004D2F4C" w:rsidP="004D2F4C" w14:paraId="61F65E3A" w14:textId="77777777">
      <w:pPr>
        <w:pStyle w:val="BodyText"/>
        <w:spacing w:before="1"/>
        <w:rPr>
          <w:sz w:val="23"/>
        </w:rPr>
      </w:pPr>
    </w:p>
    <w:p w:rsidR="004D2F4C" w:rsidP="004D2F4C" w14:paraId="4389C9A3" w14:textId="77777777">
      <w:pPr>
        <w:pStyle w:val="Heading1"/>
        <w:tabs>
          <w:tab w:val="left" w:pos="4540"/>
          <w:tab w:val="left" w:pos="10417"/>
        </w:tabs>
        <w:spacing w:before="1"/>
        <w:ind w:left="371"/>
      </w:pPr>
      <w:r>
        <w:rPr>
          <w:shd w:val="clear" w:color="auto" w:fill="E6E6E6"/>
        </w:rPr>
        <w:t xml:space="preserve"> </w:t>
      </w:r>
      <w:r>
        <w:rPr>
          <w:shd w:val="clear" w:color="auto" w:fill="E6E6E6"/>
        </w:rPr>
        <w:tab/>
        <w:t>ACHIEVEMENTS</w:t>
      </w:r>
      <w:r>
        <w:rPr>
          <w:shd w:val="clear" w:color="auto" w:fill="E6E6E6"/>
        </w:rPr>
        <w:tab/>
      </w:r>
    </w:p>
    <w:p w:rsidR="00D93F7F" w:rsidP="004D2F4C" w14:paraId="06F8A51C" w14:textId="2F3A8DC4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>Won June 2023 best Credit Manager Award in IDFC Bank.</w:t>
      </w:r>
    </w:p>
    <w:p w:rsidR="00D93F7F" w:rsidP="004D2F4C" w14:paraId="35474322" w14:textId="09E73C15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>Won Best credit Manager in Axis bank.</w:t>
      </w:r>
    </w:p>
    <w:p w:rsidR="00D93F7F" w:rsidP="004D2F4C" w14:paraId="3C14AEF6" w14:textId="51E7662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>Achieved less than 1% error rate in HDFC and Axis.</w:t>
      </w:r>
    </w:p>
    <w:p w:rsidR="00D93F7F" w:rsidP="004D2F4C" w14:paraId="69497D5B" w14:textId="167C5D51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>Won Silver Star in HDFC Bank.</w:t>
      </w:r>
    </w:p>
    <w:p w:rsidR="004D2F4C" w:rsidP="004D2F4C" w14:paraId="180941A4" w14:textId="673B4EC3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 xml:space="preserve">Selected for pilot project within 6months working with </w:t>
      </w:r>
      <w:r>
        <w:t>Xceedance</w:t>
      </w:r>
      <w:r w:rsidRPr="002A3B45">
        <w:t>.</w:t>
      </w:r>
    </w:p>
    <w:p w:rsidR="00D93F7F" w:rsidP="00D93F7F" w14:paraId="288F0B29" w14:textId="77777777">
      <w:pPr>
        <w:pStyle w:val="BodyText"/>
        <w:spacing w:before="11"/>
      </w:pPr>
    </w:p>
    <w:p w:rsidR="00D93F7F" w:rsidP="00D93F7F" w14:paraId="12ABF831" w14:textId="4BE23452">
      <w:pPr>
        <w:pStyle w:val="Heading1"/>
        <w:tabs>
          <w:tab w:val="left" w:pos="3664"/>
          <w:tab w:val="left" w:pos="10417"/>
        </w:tabs>
        <w:spacing w:before="75" w:line="244" w:lineRule="exact"/>
        <w:ind w:left="371"/>
      </w:pPr>
      <w:r>
        <w:rPr>
          <w:shd w:val="clear" w:color="auto" w:fill="E6E6E6"/>
        </w:rPr>
        <w:tab/>
        <w:t xml:space="preserve">KEY </w:t>
      </w:r>
      <w:r>
        <w:rPr>
          <w:shd w:val="clear" w:color="auto" w:fill="E6E6E6"/>
        </w:rPr>
        <w:t>STRENGTHS</w:t>
      </w:r>
      <w:r>
        <w:rPr>
          <w:shd w:val="clear" w:color="auto" w:fill="E6E6E6"/>
        </w:rPr>
        <w:t xml:space="preserve"> </w:t>
      </w:r>
      <w:r>
        <w:rPr>
          <w:spacing w:val="-4"/>
          <w:shd w:val="clear" w:color="auto" w:fill="E6E6E6"/>
        </w:rPr>
        <w:t>AND</w:t>
      </w:r>
      <w:r>
        <w:rPr>
          <w:spacing w:val="-31"/>
          <w:shd w:val="clear" w:color="auto" w:fill="E6E6E6"/>
        </w:rPr>
        <w:t xml:space="preserve"> </w:t>
      </w:r>
      <w:r>
        <w:rPr>
          <w:shd w:val="clear" w:color="auto" w:fill="E6E6E6"/>
        </w:rPr>
        <w:t>SKILLS</w:t>
      </w:r>
      <w:r>
        <w:rPr>
          <w:shd w:val="clear" w:color="auto" w:fill="E6E6E6"/>
        </w:rPr>
        <w:tab/>
      </w:r>
    </w:p>
    <w:p w:rsidR="00D93F7F" w:rsidP="00D93F7F" w14:paraId="6A5D3089" w14:textId="4C7DE9A1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2" w:lineRule="exact"/>
        <w:ind w:left="760" w:hanging="358"/>
      </w:pPr>
      <w:r>
        <w:t>Ability to inspire and guide team.</w:t>
      </w:r>
    </w:p>
    <w:p w:rsidR="00D93F7F" w:rsidP="00DE2FF7" w14:paraId="654E028D" w14:textId="7777777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1" w:lineRule="exact"/>
        <w:ind w:left="760" w:hanging="358"/>
      </w:pPr>
      <w:r>
        <w:t>Quick learner and analytical Decision maker.</w:t>
      </w:r>
    </w:p>
    <w:p w:rsidR="00D93F7F" w:rsidP="00DE2FF7" w14:paraId="0FA8E145" w14:textId="7CC4BD0A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1" w:lineRule="exact"/>
        <w:ind w:left="760" w:hanging="358"/>
      </w:pPr>
      <w:r>
        <w:t>Efficient</w:t>
      </w:r>
      <w:r w:rsidRPr="00D93F7F">
        <w:rPr>
          <w:spacing w:val="-2"/>
        </w:rPr>
        <w:t xml:space="preserve"> </w:t>
      </w:r>
      <w:r>
        <w:t>organizational</w:t>
      </w:r>
      <w:r w:rsidRPr="00D93F7F">
        <w:rPr>
          <w:spacing w:val="-4"/>
        </w:rPr>
        <w:t xml:space="preserve"> </w:t>
      </w:r>
      <w:r>
        <w:t>skills</w:t>
      </w:r>
      <w:r w:rsidRPr="00D93F7F">
        <w:rPr>
          <w:spacing w:val="-3"/>
        </w:rPr>
        <w:t xml:space="preserve"> </w:t>
      </w:r>
      <w:r>
        <w:t>with</w:t>
      </w:r>
      <w:r w:rsidRPr="00D93F7F">
        <w:rPr>
          <w:spacing w:val="-4"/>
        </w:rPr>
        <w:t xml:space="preserve"> </w:t>
      </w:r>
      <w:r>
        <w:t>the</w:t>
      </w:r>
      <w:r w:rsidRPr="00D93F7F">
        <w:rPr>
          <w:spacing w:val="-4"/>
        </w:rPr>
        <w:t xml:space="preserve"> </w:t>
      </w:r>
      <w:r>
        <w:t>ability</w:t>
      </w:r>
      <w:r w:rsidRPr="00D93F7F">
        <w:rPr>
          <w:spacing w:val="-5"/>
        </w:rPr>
        <w:t xml:space="preserve"> </w:t>
      </w:r>
      <w:r>
        <w:t>to</w:t>
      </w:r>
      <w:r w:rsidRPr="00D93F7F">
        <w:rPr>
          <w:spacing w:val="-5"/>
        </w:rPr>
        <w:t xml:space="preserve"> </w:t>
      </w:r>
      <w:r>
        <w:t>prioritize</w:t>
      </w:r>
      <w:r w:rsidRPr="00D93F7F">
        <w:rPr>
          <w:spacing w:val="-4"/>
        </w:rPr>
        <w:t xml:space="preserve"> </w:t>
      </w:r>
      <w:r>
        <w:t>multiple</w:t>
      </w:r>
      <w:r w:rsidRPr="00D93F7F">
        <w:rPr>
          <w:spacing w:val="-4"/>
        </w:rPr>
        <w:t xml:space="preserve"> </w:t>
      </w:r>
      <w:r>
        <w:t>concurrent</w:t>
      </w:r>
      <w:r w:rsidRPr="00D93F7F">
        <w:rPr>
          <w:spacing w:val="-27"/>
        </w:rPr>
        <w:t xml:space="preserve"> </w:t>
      </w:r>
      <w:r>
        <w:t>demands.</w:t>
      </w:r>
    </w:p>
    <w:p w:rsidR="00D93F7F" w:rsidP="00D93F7F" w14:paraId="5CD6D7E0" w14:textId="77777777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51" w:lineRule="exact"/>
        <w:ind w:left="760" w:hanging="358"/>
      </w:pPr>
      <w:r>
        <w:t>Positive Time Management and People Management Skills.</w:t>
      </w:r>
    </w:p>
    <w:p w:rsidR="00D93F7F" w:rsidRPr="002A3B45" w:rsidP="00D93F7F" w14:paraId="0F4D58A8" w14:textId="32FBB20C">
      <w:pPr>
        <w:pStyle w:val="ListParagraph"/>
        <w:numPr>
          <w:ilvl w:val="0"/>
          <w:numId w:val="1"/>
        </w:numPr>
        <w:tabs>
          <w:tab w:val="left" w:pos="760"/>
          <w:tab w:val="left" w:pos="761"/>
        </w:tabs>
        <w:spacing w:line="264" w:lineRule="exact"/>
        <w:ind w:left="760" w:hanging="358"/>
      </w:pPr>
      <w:r>
        <w:t>Highly motivated</w:t>
      </w:r>
      <w:r>
        <w:rPr>
          <w:spacing w:val="-12"/>
        </w:rPr>
        <w:t xml:space="preserve"> </w:t>
      </w:r>
      <w:r>
        <w:t>self-starter.</w:t>
      </w:r>
    </w:p>
    <w:p w:rsidR="004D2F4C" w:rsidP="004D2F4C" w14:paraId="3CF017D6" w14:textId="77777777">
      <w:pPr>
        <w:pStyle w:val="BodyText"/>
        <w:spacing w:before="4"/>
        <w:rPr>
          <w:sz w:val="23"/>
        </w:rPr>
      </w:pPr>
    </w:p>
    <w:p w:rsidR="004D2F4C" w:rsidP="004D2F4C" w14:paraId="61CF51F8" w14:textId="77777777">
      <w:pPr>
        <w:pStyle w:val="Heading1"/>
        <w:tabs>
          <w:tab w:val="left" w:pos="4027"/>
          <w:tab w:val="left" w:pos="10338"/>
        </w:tabs>
        <w:spacing w:before="1"/>
      </w:pPr>
      <w:r>
        <w:rPr>
          <w:shd w:val="clear" w:color="auto" w:fill="E6E6E6"/>
        </w:rPr>
        <w:t xml:space="preserve"> </w:t>
      </w:r>
      <w:r>
        <w:rPr>
          <w:shd w:val="clear" w:color="auto" w:fill="E6E6E6"/>
        </w:rPr>
        <w:tab/>
        <w:t>ACADEMIC</w:t>
      </w:r>
      <w:r>
        <w:rPr>
          <w:spacing w:val="-39"/>
          <w:shd w:val="clear" w:color="auto" w:fill="E6E6E6"/>
        </w:rPr>
        <w:t xml:space="preserve"> </w:t>
      </w:r>
      <w:r>
        <w:rPr>
          <w:shd w:val="clear" w:color="auto" w:fill="E6E6E6"/>
        </w:rPr>
        <w:t>CREDENTIALS</w:t>
      </w:r>
      <w:r>
        <w:rPr>
          <w:shd w:val="clear" w:color="auto" w:fill="E6E6E6"/>
        </w:rPr>
        <w:tab/>
      </w:r>
    </w:p>
    <w:p w:rsidR="004D2F4C" w:rsidP="004D2F4C" w14:paraId="69888024" w14:textId="77777777">
      <w:pPr>
        <w:pStyle w:val="ListParagraph"/>
        <w:numPr>
          <w:ilvl w:val="0"/>
          <w:numId w:val="2"/>
        </w:numPr>
        <w:tabs>
          <w:tab w:val="left" w:pos="583"/>
        </w:tabs>
        <w:spacing w:before="57" w:line="232" w:lineRule="auto"/>
        <w:ind w:left="582" w:right="688" w:hanging="276"/>
      </w:pPr>
      <w:r>
        <w:rPr>
          <w:b/>
        </w:rPr>
        <w:t xml:space="preserve">Master of Business Administration in Finance and Marketing </w:t>
      </w:r>
      <w:r>
        <w:t>from Delhi Institute of Advanced Studies of IP University,</w:t>
      </w:r>
      <w:r>
        <w:rPr>
          <w:spacing w:val="-20"/>
        </w:rPr>
        <w:t xml:space="preserve"> </w:t>
      </w:r>
      <w:r>
        <w:t>2014-2016.</w:t>
      </w:r>
    </w:p>
    <w:p w:rsidR="004D2F4C" w:rsidP="004D2F4C" w14:paraId="34A8D83E" w14:textId="77777777">
      <w:pPr>
        <w:pStyle w:val="ListParagraph"/>
        <w:numPr>
          <w:ilvl w:val="0"/>
          <w:numId w:val="2"/>
        </w:numPr>
        <w:tabs>
          <w:tab w:val="left" w:pos="583"/>
        </w:tabs>
        <w:spacing w:before="39" w:line="267" w:lineRule="exact"/>
        <w:ind w:left="582" w:hanging="276"/>
      </w:pPr>
      <w:r>
        <w:rPr>
          <w:b/>
        </w:rPr>
        <w:t xml:space="preserve">Bachelor of Business Administration </w:t>
      </w:r>
      <w:r w:rsidRPr="002A3B45">
        <w:t>from</w:t>
      </w:r>
      <w:r>
        <w:rPr>
          <w:b/>
        </w:rPr>
        <w:t xml:space="preserve"> </w:t>
      </w:r>
      <w:r w:rsidRPr="00251B07">
        <w:t>Ideal Institute of Management and Technology of IP University</w:t>
      </w:r>
      <w:r>
        <w:t>,</w:t>
      </w:r>
      <w:r>
        <w:rPr>
          <w:spacing w:val="-49"/>
        </w:rPr>
        <w:t xml:space="preserve"> </w:t>
      </w:r>
      <w:r>
        <w:t>2011-2014.</w:t>
      </w:r>
    </w:p>
    <w:p w:rsidR="004D2F4C" w:rsidP="004D2F4C" w14:paraId="4C7CA355" w14:textId="77777777">
      <w:pPr>
        <w:pStyle w:val="ListParagraph"/>
        <w:numPr>
          <w:ilvl w:val="0"/>
          <w:numId w:val="2"/>
        </w:numPr>
        <w:tabs>
          <w:tab w:val="left" w:pos="583"/>
        </w:tabs>
        <w:spacing w:line="266" w:lineRule="exact"/>
        <w:ind w:left="582" w:hanging="276"/>
      </w:pPr>
      <w:r>
        <w:rPr>
          <w:b/>
        </w:rPr>
        <w:t>XII</w:t>
      </w:r>
      <w:r>
        <w:rPr>
          <w:b/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Rishabh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 xml:space="preserve">School, </w:t>
      </w:r>
      <w:r>
        <w:t>Mayur</w:t>
      </w:r>
      <w:r>
        <w:t xml:space="preserve"> </w:t>
      </w:r>
      <w:r>
        <w:t>Vihar</w:t>
      </w:r>
      <w:r>
        <w:t>,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Delhi, CBSE</w:t>
      </w:r>
      <w:r>
        <w:rPr>
          <w:spacing w:val="-2"/>
        </w:rPr>
        <w:t xml:space="preserve"> </w:t>
      </w:r>
      <w:r>
        <w:t>Board</w:t>
      </w:r>
      <w:r>
        <w:rPr>
          <w:spacing w:val="-4"/>
        </w:rPr>
        <w:t xml:space="preserve"> </w:t>
      </w:r>
      <w:r>
        <w:t>in</w:t>
      </w:r>
      <w:r>
        <w:rPr>
          <w:spacing w:val="-32"/>
        </w:rPr>
        <w:t xml:space="preserve">  </w:t>
      </w:r>
      <w:r>
        <w:t>2011</w:t>
      </w:r>
      <w:r>
        <w:t>.</w:t>
      </w:r>
    </w:p>
    <w:p w:rsidR="009C2960" w:rsidP="004D2F4C" w14:paraId="6492C16E" w14:textId="77777777">
      <w:pPr>
        <w:pStyle w:val="ListParagraph"/>
        <w:numPr>
          <w:ilvl w:val="0"/>
          <w:numId w:val="2"/>
        </w:numPr>
        <w:tabs>
          <w:tab w:val="left" w:pos="583"/>
        </w:tabs>
        <w:spacing w:line="269" w:lineRule="exact"/>
        <w:ind w:left="582" w:hanging="276"/>
      </w:pPr>
      <w:r w:rsidRPr="004D2F4C">
        <w:rPr>
          <w:b/>
        </w:rPr>
        <w:t xml:space="preserve">X </w:t>
      </w:r>
      <w:r>
        <w:t xml:space="preserve">from </w:t>
      </w:r>
      <w:r>
        <w:t>Rishabh</w:t>
      </w:r>
      <w:r>
        <w:t xml:space="preserve"> Public School, </w:t>
      </w:r>
      <w:r>
        <w:t>Mayur</w:t>
      </w:r>
      <w:r>
        <w:t xml:space="preserve"> </w:t>
      </w:r>
      <w:r>
        <w:t>Vihar</w:t>
      </w:r>
      <w:r>
        <w:t xml:space="preserve">, New Delhi, CBSE Board </w:t>
      </w:r>
      <w:r>
        <w:t xml:space="preserve">in </w:t>
      </w:r>
      <w:r w:rsidRPr="004D2F4C">
        <w:rPr>
          <w:spacing w:val="-43"/>
        </w:rPr>
        <w:t xml:space="preserve"> </w:t>
      </w:r>
      <w:r>
        <w:t>2009</w:t>
      </w:r>
      <w: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4D2F4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74933"/>
    <w:multiLevelType w:val="hybridMultilevel"/>
    <w:tmpl w:val="EFD20A46"/>
    <w:lvl w:ilvl="0">
      <w:start w:val="0"/>
      <w:numFmt w:val="bullet"/>
      <w:lvlText w:val=""/>
      <w:lvlJc w:val="left"/>
      <w:pPr>
        <w:ind w:left="659" w:hanging="366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46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2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18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90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76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2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8" w:hanging="366"/>
      </w:pPr>
      <w:rPr>
        <w:rFonts w:hint="default"/>
      </w:rPr>
    </w:lvl>
  </w:abstractNum>
  <w:abstractNum w:abstractNumId="1">
    <w:nsid w:val="09315C62"/>
    <w:multiLevelType w:val="hybridMultilevel"/>
    <w:tmpl w:val="D43EE780"/>
    <w:lvl w:ilvl="0">
      <w:start w:val="0"/>
      <w:numFmt w:val="bullet"/>
      <w:lvlText w:val=""/>
      <w:lvlJc w:val="left"/>
      <w:pPr>
        <w:ind w:left="738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>
      <w:start w:val="0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 w:hint="default"/>
        <w:w w:val="95"/>
        <w:sz w:val="20"/>
        <w:szCs w:val="20"/>
      </w:rPr>
    </w:lvl>
    <w:lvl w:ilvl="2">
      <w:start w:val="0"/>
      <w:numFmt w:val="bullet"/>
      <w:lvlText w:val="•"/>
      <w:lvlJc w:val="left"/>
      <w:pPr>
        <w:ind w:left="212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6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86" w:hanging="360"/>
      </w:pPr>
      <w:rPr>
        <w:rFonts w:hint="default"/>
      </w:rPr>
    </w:lvl>
  </w:abstractNum>
  <w:abstractNum w:abstractNumId="2">
    <w:nsid w:val="11C44840"/>
    <w:multiLevelType w:val="hybridMultilevel"/>
    <w:tmpl w:val="28D860E2"/>
    <w:lvl w:ilvl="0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3">
    <w:nsid w:val="425610B0"/>
    <w:multiLevelType w:val="hybridMultilevel"/>
    <w:tmpl w:val="D2A23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D4239"/>
    <w:multiLevelType w:val="hybridMultilevel"/>
    <w:tmpl w:val="87009EA8"/>
    <w:lvl w:ilvl="0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5">
    <w:nsid w:val="5BCC6AC2"/>
    <w:multiLevelType w:val="hybridMultilevel"/>
    <w:tmpl w:val="A5066E60"/>
    <w:lvl w:ilvl="0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6">
    <w:nsid w:val="6C9E3B83"/>
    <w:multiLevelType w:val="multilevel"/>
    <w:tmpl w:val="BBDC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6E0F52"/>
    <w:multiLevelType w:val="hybridMultilevel"/>
    <w:tmpl w:val="EC484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4C"/>
    <w:rsid w:val="000C7E62"/>
    <w:rsid w:val="000E7376"/>
    <w:rsid w:val="00174CA6"/>
    <w:rsid w:val="00193C02"/>
    <w:rsid w:val="001C65C2"/>
    <w:rsid w:val="00251B07"/>
    <w:rsid w:val="002A3B45"/>
    <w:rsid w:val="002C2569"/>
    <w:rsid w:val="002D2CF0"/>
    <w:rsid w:val="004031FB"/>
    <w:rsid w:val="004D2F4C"/>
    <w:rsid w:val="00525A5A"/>
    <w:rsid w:val="0059051A"/>
    <w:rsid w:val="005B0614"/>
    <w:rsid w:val="00615D86"/>
    <w:rsid w:val="00642313"/>
    <w:rsid w:val="00753F57"/>
    <w:rsid w:val="00754EB9"/>
    <w:rsid w:val="007A4015"/>
    <w:rsid w:val="007F2DBF"/>
    <w:rsid w:val="008A21C9"/>
    <w:rsid w:val="008B0C16"/>
    <w:rsid w:val="00923D6B"/>
    <w:rsid w:val="009C2960"/>
    <w:rsid w:val="009F04C1"/>
    <w:rsid w:val="00A95933"/>
    <w:rsid w:val="00C12C2A"/>
    <w:rsid w:val="00C45841"/>
    <w:rsid w:val="00CC307C"/>
    <w:rsid w:val="00D16910"/>
    <w:rsid w:val="00D93F7F"/>
    <w:rsid w:val="00DE2FF7"/>
    <w:rsid w:val="00E2499C"/>
    <w:rsid w:val="00F8136D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E9C70A5-1313-4F1E-914A-C9D08D05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D2F4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D2F4C"/>
    <w:pPr>
      <w:ind w:left="29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2F4C"/>
    <w:rPr>
      <w:rFonts w:ascii="Arial" w:eastAsia="Arial" w:hAnsi="Arial" w:cs="Arial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4D2F4C"/>
  </w:style>
  <w:style w:type="character" w:customStyle="1" w:styleId="BodyTextChar">
    <w:name w:val="Body Text Char"/>
    <w:basedOn w:val="DefaultParagraphFont"/>
    <w:link w:val="BodyText"/>
    <w:uiPriority w:val="1"/>
    <w:rsid w:val="004D2F4C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qFormat/>
    <w:rsid w:val="004D2F4C"/>
    <w:pPr>
      <w:ind w:left="1098" w:hanging="360"/>
    </w:pPr>
  </w:style>
  <w:style w:type="character" w:styleId="Hyperlink">
    <w:name w:val="Hyperlink"/>
    <w:basedOn w:val="DefaultParagraphFont"/>
    <w:uiPriority w:val="99"/>
    <w:unhideWhenUsed/>
    <w:rsid w:val="004D2F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kashg2494@gmail.com" TargetMode="External" /><Relationship Id="rId5" Type="http://schemas.openxmlformats.org/officeDocument/2006/relationships/image" Target="https://rdxfootmark.naukri.com/v2/track/openCv?trackingInfo=4d7c0157ca8c9f17c965b58589c14ba6134f4b0419514c4847440321091b5b581208140317415f4f1543124a4b485d4637071f1b5b1456554d1f031207004900145a7045111b53505908574b131b0d114b1e0a3e5c0411464b6857034b4a5c08524e150a120b1253444f4a081e010303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cp:lastPrinted>2021-10-18T16:50:00Z</cp:lastPrinted>
  <dcterms:created xsi:type="dcterms:W3CDTF">2020-02-24T12:07:00Z</dcterms:created>
  <dcterms:modified xsi:type="dcterms:W3CDTF">2023-08-06T13:35:00Z</dcterms:modified>
</cp:coreProperties>
</file>