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3D9" w:rsidRPr="00906140" w:rsidRDefault="00906140">
      <w:pPr>
        <w:pStyle w:val="Heading1"/>
        <w:rPr>
          <w:rFonts w:ascii="Times New Roman" w:hAnsi="Times New Roman" w:cs="Times New Roman"/>
          <w:color w:val="auto"/>
        </w:rPr>
      </w:pPr>
      <w:r w:rsidRPr="00906140">
        <w:rPr>
          <w:rFonts w:ascii="Times New Roman" w:hAnsi="Times New Roman" w:cs="Times New Roman"/>
          <w:color w:val="auto"/>
        </w:rPr>
        <w:t>Experim</w:t>
      </w:r>
      <w:r w:rsidRPr="00906140">
        <w:rPr>
          <w:rFonts w:ascii="Times New Roman" w:hAnsi="Times New Roman" w:cs="Times New Roman"/>
          <w:color w:val="auto"/>
        </w:rPr>
        <w:t>e</w:t>
      </w:r>
      <w:r w:rsidRPr="00906140">
        <w:rPr>
          <w:rFonts w:ascii="Times New Roman" w:hAnsi="Times New Roman" w:cs="Times New Roman"/>
          <w:color w:val="auto"/>
        </w:rPr>
        <w:t>nt: Configuring and Testing Windows Defender Firewall</w:t>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t>Aim</w:t>
      </w:r>
    </w:p>
    <w:p w:rsidR="00F243D9" w:rsidRPr="00906140" w:rsidRDefault="00906140">
      <w:pPr>
        <w:rPr>
          <w:rFonts w:ascii="Times New Roman" w:hAnsi="Times New Roman" w:cs="Times New Roman"/>
          <w:b/>
        </w:rPr>
      </w:pPr>
      <w:r w:rsidRPr="00906140">
        <w:rPr>
          <w:rFonts w:ascii="Times New Roman" w:hAnsi="Times New Roman" w:cs="Times New Roman"/>
          <w:b/>
        </w:rPr>
        <w:t xml:space="preserve">To configure Windows Defender Firewall by creating and testing firewall rules, allowing and blocking specific ports, and understanding how </w:t>
      </w:r>
      <w:proofErr w:type="gramStart"/>
      <w:r w:rsidRPr="00906140">
        <w:rPr>
          <w:rFonts w:ascii="Times New Roman" w:hAnsi="Times New Roman" w:cs="Times New Roman"/>
          <w:b/>
        </w:rPr>
        <w:t>firewall rules</w:t>
      </w:r>
      <w:proofErr w:type="gramEnd"/>
      <w:r w:rsidRPr="00906140">
        <w:rPr>
          <w:rFonts w:ascii="Times New Roman" w:hAnsi="Times New Roman" w:cs="Times New Roman"/>
          <w:b/>
        </w:rPr>
        <w:t xml:space="preserve"> filter network traffic.</w:t>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t>Objectives</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Open the Windows Defender Firewall configuration tool.</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View existing firewall rules.</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Create an inbound rule to block Telnet traffic (Port 23).</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Test the firewall rule.</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Create an inbound rule to allow SSH (Port 22).</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Remove the temporary block rule.</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Understan</w:t>
      </w:r>
      <w:r w:rsidRPr="00906140">
        <w:rPr>
          <w:rFonts w:ascii="Times New Roman" w:hAnsi="Times New Roman" w:cs="Times New Roman"/>
          <w:b/>
        </w:rPr>
        <w:t>d how firewall filters traffic.</w:t>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t>System Requirements</w:t>
      </w:r>
    </w:p>
    <w:p w:rsidR="00F243D9" w:rsidRPr="00906140" w:rsidRDefault="00906140">
      <w:pPr>
        <w:rPr>
          <w:rFonts w:ascii="Times New Roman" w:hAnsi="Times New Roman" w:cs="Times New Roman"/>
          <w:b/>
        </w:rPr>
      </w:pPr>
      <w:r w:rsidRPr="00906140">
        <w:rPr>
          <w:rFonts w:ascii="Times New Roman" w:hAnsi="Times New Roman" w:cs="Times New Roman"/>
          <w:b/>
        </w:rPr>
        <w:t>Operating System: Windows 10/11</w:t>
      </w:r>
      <w:r w:rsidRPr="00906140">
        <w:rPr>
          <w:rFonts w:ascii="Times New Roman" w:hAnsi="Times New Roman" w:cs="Times New Roman"/>
          <w:b/>
        </w:rPr>
        <w:br/>
        <w:t>Tool Used: Windows Defender Firewall with Advanced Security</w:t>
      </w:r>
      <w:r w:rsidRPr="00906140">
        <w:rPr>
          <w:rFonts w:ascii="Times New Roman" w:hAnsi="Times New Roman" w:cs="Times New Roman"/>
          <w:b/>
        </w:rPr>
        <w:br/>
        <w:t>Administrator privileges</w:t>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t>Procedure</w:t>
      </w:r>
    </w:p>
    <w:p w:rsidR="00F243D9" w:rsidRPr="00906140" w:rsidRDefault="00906140">
      <w:pPr>
        <w:pStyle w:val="Heading3"/>
        <w:rPr>
          <w:rFonts w:ascii="Times New Roman" w:hAnsi="Times New Roman" w:cs="Times New Roman"/>
          <w:color w:val="auto"/>
        </w:rPr>
      </w:pPr>
      <w:r w:rsidRPr="00906140">
        <w:rPr>
          <w:rFonts w:ascii="Times New Roman" w:hAnsi="Times New Roman" w:cs="Times New Roman"/>
          <w:color w:val="auto"/>
        </w:rPr>
        <w:t>Step 1: Open Windows Defender Firewall</w:t>
      </w:r>
    </w:p>
    <w:p w:rsidR="00F243D9" w:rsidRPr="00906140" w:rsidRDefault="00906140">
      <w:pPr>
        <w:rPr>
          <w:rFonts w:ascii="Times New Roman" w:hAnsi="Times New Roman" w:cs="Times New Roman"/>
          <w:b/>
        </w:rPr>
      </w:pPr>
      <w:r w:rsidRPr="00906140">
        <w:rPr>
          <w:rFonts w:ascii="Times New Roman" w:hAnsi="Times New Roman" w:cs="Times New Roman"/>
          <w:b/>
        </w:rPr>
        <w:t>1. Press Windows + R</w:t>
      </w:r>
      <w:proofErr w:type="gramStart"/>
      <w:r w:rsidRPr="00906140">
        <w:rPr>
          <w:rFonts w:ascii="Times New Roman" w:hAnsi="Times New Roman" w:cs="Times New Roman"/>
          <w:b/>
        </w:rPr>
        <w:t>.</w:t>
      </w:r>
      <w:proofErr w:type="gramEnd"/>
      <w:r w:rsidRPr="00906140">
        <w:rPr>
          <w:rFonts w:ascii="Times New Roman" w:hAnsi="Times New Roman" w:cs="Times New Roman"/>
          <w:b/>
        </w:rPr>
        <w:br/>
        <w:t>2. Type wf.msc a</w:t>
      </w:r>
      <w:r w:rsidRPr="00906140">
        <w:rPr>
          <w:rFonts w:ascii="Times New Roman" w:hAnsi="Times New Roman" w:cs="Times New Roman"/>
          <w:b/>
        </w:rPr>
        <w:t>nd press Enter.</w:t>
      </w:r>
      <w:r w:rsidRPr="00906140">
        <w:rPr>
          <w:rFonts w:ascii="Times New Roman" w:hAnsi="Times New Roman" w:cs="Times New Roman"/>
          <w:b/>
        </w:rPr>
        <w:br/>
        <w:t>3. Windows Defender Firewall with Advanced Security opens.</w:t>
      </w:r>
    </w:p>
    <w:p w:rsidR="00F243D9" w:rsidRPr="00906140" w:rsidRDefault="00906140">
      <w:pPr>
        <w:rPr>
          <w:rFonts w:ascii="Times New Roman" w:hAnsi="Times New Roman" w:cs="Times New Roman"/>
          <w:b/>
        </w:rPr>
      </w:pPr>
      <w:r w:rsidRPr="00906140">
        <w:rPr>
          <w:rFonts w:ascii="Times New Roman" w:hAnsi="Times New Roman" w:cs="Times New Roman"/>
          <w:b/>
        </w:rPr>
        <w:t>Figure 1: Windows Defender Firewall with Advanced Security</w:t>
      </w:r>
    </w:p>
    <w:p w:rsidR="00F243D9" w:rsidRPr="00906140" w:rsidRDefault="00906140">
      <w:pPr>
        <w:rPr>
          <w:rFonts w:ascii="Times New Roman" w:hAnsi="Times New Roman" w:cs="Times New Roman"/>
          <w:b/>
        </w:rPr>
      </w:pPr>
      <w:r w:rsidRPr="00906140">
        <w:rPr>
          <w:rFonts w:ascii="Times New Roman" w:hAnsi="Times New Roman" w:cs="Times New Roman"/>
          <w:b/>
          <w:noProof/>
          <w:lang w:val="en-IN" w:eastAsia="en-IN"/>
        </w:rPr>
        <w:lastRenderedPageBreak/>
        <w:drawing>
          <wp:inline distT="0" distB="0" distL="0" distR="0">
            <wp:extent cx="5486400" cy="5830375"/>
            <wp:effectExtent l="0" t="0" r="0" b="0"/>
            <wp:docPr id="1" name="Picture 1" descr="C:\Users\user\Videos\task 4\screenshots\Screenshot 2026-07-03 112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Videos\task 4\screenshots\Screenshot 2026-07-03 11292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830375"/>
                    </a:xfrm>
                    <a:prstGeom prst="rect">
                      <a:avLst/>
                    </a:prstGeom>
                    <a:noFill/>
                    <a:ln>
                      <a:noFill/>
                    </a:ln>
                  </pic:spPr>
                </pic:pic>
              </a:graphicData>
            </a:graphic>
          </wp:inline>
        </w:drawing>
      </w:r>
      <w:r w:rsidRPr="00906140">
        <w:rPr>
          <w:rFonts w:ascii="Times New Roman" w:hAnsi="Times New Roman" w:cs="Times New Roman"/>
          <w:b/>
        </w:rPr>
        <w:br/>
      </w:r>
    </w:p>
    <w:p w:rsidR="00F243D9" w:rsidRPr="00906140" w:rsidRDefault="00906140">
      <w:pPr>
        <w:pStyle w:val="Heading3"/>
        <w:rPr>
          <w:rFonts w:ascii="Times New Roman" w:hAnsi="Times New Roman" w:cs="Times New Roman"/>
          <w:color w:val="auto"/>
        </w:rPr>
      </w:pPr>
      <w:r w:rsidRPr="00906140">
        <w:rPr>
          <w:rFonts w:ascii="Times New Roman" w:hAnsi="Times New Roman" w:cs="Times New Roman"/>
          <w:color w:val="auto"/>
        </w:rPr>
        <w:t>Step 2: View Existing Firewall Rules</w:t>
      </w:r>
    </w:p>
    <w:p w:rsidR="00F243D9" w:rsidRPr="00906140" w:rsidRDefault="00906140">
      <w:pPr>
        <w:rPr>
          <w:rFonts w:ascii="Times New Roman" w:hAnsi="Times New Roman" w:cs="Times New Roman"/>
          <w:b/>
        </w:rPr>
      </w:pPr>
      <w:r w:rsidRPr="00906140">
        <w:rPr>
          <w:rFonts w:ascii="Times New Roman" w:hAnsi="Times New Roman" w:cs="Times New Roman"/>
          <w:b/>
        </w:rPr>
        <w:t>1. Click Inbound Rules.</w:t>
      </w:r>
      <w:r w:rsidRPr="00906140">
        <w:rPr>
          <w:rFonts w:ascii="Times New Roman" w:hAnsi="Times New Roman" w:cs="Times New Roman"/>
          <w:b/>
        </w:rPr>
        <w:br/>
        <w:t>2. Observe the list of rules.</w:t>
      </w:r>
    </w:p>
    <w:p w:rsidR="00F243D9" w:rsidRPr="00906140" w:rsidRDefault="00906140">
      <w:pPr>
        <w:rPr>
          <w:rFonts w:ascii="Times New Roman" w:hAnsi="Times New Roman" w:cs="Times New Roman"/>
          <w:b/>
        </w:rPr>
      </w:pPr>
      <w:r w:rsidRPr="00906140">
        <w:rPr>
          <w:rFonts w:ascii="Times New Roman" w:hAnsi="Times New Roman" w:cs="Times New Roman"/>
          <w:b/>
        </w:rPr>
        <w:t>Figur</w:t>
      </w:r>
      <w:r w:rsidRPr="00906140">
        <w:rPr>
          <w:rFonts w:ascii="Times New Roman" w:hAnsi="Times New Roman" w:cs="Times New Roman"/>
          <w:b/>
        </w:rPr>
        <w:t>e 2: List of Existing Inbound Firewall Rules</w:t>
      </w:r>
    </w:p>
    <w:p w:rsidR="00F243D9" w:rsidRPr="00906140" w:rsidRDefault="00906140">
      <w:pPr>
        <w:rPr>
          <w:rFonts w:ascii="Times New Roman" w:hAnsi="Times New Roman" w:cs="Times New Roman"/>
          <w:b/>
        </w:rPr>
      </w:pPr>
      <w:r w:rsidRPr="00906140">
        <w:rPr>
          <w:rFonts w:ascii="Times New Roman" w:hAnsi="Times New Roman" w:cs="Times New Roman"/>
          <w:b/>
          <w:noProof/>
          <w:lang w:val="en-IN" w:eastAsia="en-IN"/>
        </w:rPr>
        <w:lastRenderedPageBreak/>
        <w:drawing>
          <wp:inline distT="0" distB="0" distL="0" distR="0">
            <wp:extent cx="5486400" cy="5848330"/>
            <wp:effectExtent l="0" t="0" r="0" b="635"/>
            <wp:docPr id="2" name="Picture 2" descr="C:\Users\user\Videos\task 4\screenshots\Screenshot 2026-07-03 113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Videos\task 4\screenshots\Screenshot 2026-07-03 11304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848330"/>
                    </a:xfrm>
                    <a:prstGeom prst="rect">
                      <a:avLst/>
                    </a:prstGeom>
                    <a:noFill/>
                    <a:ln>
                      <a:noFill/>
                    </a:ln>
                  </pic:spPr>
                </pic:pic>
              </a:graphicData>
            </a:graphic>
          </wp:inline>
        </w:drawing>
      </w:r>
      <w:r w:rsidRPr="00906140">
        <w:rPr>
          <w:rFonts w:ascii="Times New Roman" w:hAnsi="Times New Roman" w:cs="Times New Roman"/>
          <w:b/>
        </w:rPr>
        <w:br/>
      </w:r>
    </w:p>
    <w:p w:rsidR="00F243D9" w:rsidRPr="00906140" w:rsidRDefault="00906140">
      <w:pPr>
        <w:pStyle w:val="Heading3"/>
        <w:rPr>
          <w:rFonts w:ascii="Times New Roman" w:hAnsi="Times New Roman" w:cs="Times New Roman"/>
          <w:color w:val="auto"/>
        </w:rPr>
      </w:pPr>
      <w:r w:rsidRPr="00906140">
        <w:rPr>
          <w:rFonts w:ascii="Times New Roman" w:hAnsi="Times New Roman" w:cs="Times New Roman"/>
          <w:color w:val="auto"/>
        </w:rPr>
        <w:t>Step 3: Block Port 23</w:t>
      </w:r>
    </w:p>
    <w:p w:rsidR="00F243D9" w:rsidRPr="00906140" w:rsidRDefault="00906140">
      <w:pPr>
        <w:rPr>
          <w:rFonts w:ascii="Times New Roman" w:hAnsi="Times New Roman" w:cs="Times New Roman"/>
          <w:b/>
        </w:rPr>
      </w:pPr>
      <w:r w:rsidRPr="00906140">
        <w:rPr>
          <w:rFonts w:ascii="Times New Roman" w:hAnsi="Times New Roman" w:cs="Times New Roman"/>
          <w:b/>
        </w:rPr>
        <w:t>1. Inbound Rules → New Rule.</w:t>
      </w:r>
      <w:r w:rsidRPr="00906140">
        <w:rPr>
          <w:rFonts w:ascii="Times New Roman" w:hAnsi="Times New Roman" w:cs="Times New Roman"/>
          <w:b/>
        </w:rPr>
        <w:br/>
        <w:t>2. Select Port.</w:t>
      </w:r>
      <w:r w:rsidRPr="00906140">
        <w:rPr>
          <w:rFonts w:ascii="Times New Roman" w:hAnsi="Times New Roman" w:cs="Times New Roman"/>
          <w:b/>
        </w:rPr>
        <w:br/>
        <w:t>3. TCP, Specific local ports: 23.</w:t>
      </w:r>
      <w:r w:rsidRPr="00906140">
        <w:rPr>
          <w:rFonts w:ascii="Times New Roman" w:hAnsi="Times New Roman" w:cs="Times New Roman"/>
          <w:b/>
        </w:rPr>
        <w:br/>
        <w:t>4. Block the connection.</w:t>
      </w:r>
      <w:r w:rsidRPr="00906140">
        <w:rPr>
          <w:rFonts w:ascii="Times New Roman" w:hAnsi="Times New Roman" w:cs="Times New Roman"/>
          <w:b/>
        </w:rPr>
        <w:br/>
        <w:t>5. Select all profiles.</w:t>
      </w:r>
      <w:r w:rsidRPr="00906140">
        <w:rPr>
          <w:rFonts w:ascii="Times New Roman" w:hAnsi="Times New Roman" w:cs="Times New Roman"/>
          <w:b/>
        </w:rPr>
        <w:br/>
        <w:t>6. Name: Block Telnet Port 23.</w:t>
      </w:r>
    </w:p>
    <w:p w:rsidR="00F243D9" w:rsidRPr="00906140" w:rsidRDefault="00906140">
      <w:pPr>
        <w:rPr>
          <w:rFonts w:ascii="Times New Roman" w:hAnsi="Times New Roman" w:cs="Times New Roman"/>
          <w:b/>
        </w:rPr>
      </w:pPr>
      <w:r w:rsidRPr="00906140">
        <w:rPr>
          <w:rFonts w:ascii="Times New Roman" w:hAnsi="Times New Roman" w:cs="Times New Roman"/>
          <w:b/>
        </w:rPr>
        <w:t>Figu</w:t>
      </w:r>
      <w:r w:rsidRPr="00906140">
        <w:rPr>
          <w:rFonts w:ascii="Times New Roman" w:hAnsi="Times New Roman" w:cs="Times New Roman"/>
          <w:b/>
        </w:rPr>
        <w:t>re 3: Inbound Rule Blocking Port 23</w:t>
      </w:r>
    </w:p>
    <w:p w:rsidR="00F243D9" w:rsidRPr="00906140" w:rsidRDefault="00906140">
      <w:pPr>
        <w:rPr>
          <w:rFonts w:ascii="Times New Roman" w:hAnsi="Times New Roman" w:cs="Times New Roman"/>
          <w:b/>
        </w:rPr>
      </w:pPr>
      <w:r w:rsidRPr="00906140">
        <w:rPr>
          <w:rFonts w:ascii="Times New Roman" w:hAnsi="Times New Roman" w:cs="Times New Roman"/>
          <w:b/>
          <w:noProof/>
          <w:lang w:val="en-IN" w:eastAsia="en-IN"/>
        </w:rPr>
        <w:lastRenderedPageBreak/>
        <w:drawing>
          <wp:inline distT="0" distB="0" distL="0" distR="0">
            <wp:extent cx="5486400" cy="5872118"/>
            <wp:effectExtent l="0" t="0" r="0" b="0"/>
            <wp:docPr id="3" name="Picture 3" descr="C:\Users\user\Videos\task 4\screenshots\Screenshot 2026-07-03 113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Videos\task 4\screenshots\Screenshot 2026-07-03 11320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872118"/>
                    </a:xfrm>
                    <a:prstGeom prst="rect">
                      <a:avLst/>
                    </a:prstGeom>
                    <a:noFill/>
                    <a:ln>
                      <a:noFill/>
                    </a:ln>
                  </pic:spPr>
                </pic:pic>
              </a:graphicData>
            </a:graphic>
          </wp:inline>
        </w:drawing>
      </w:r>
      <w:r w:rsidRPr="00906140">
        <w:rPr>
          <w:rFonts w:ascii="Times New Roman" w:hAnsi="Times New Roman" w:cs="Times New Roman"/>
          <w:b/>
        </w:rPr>
        <w:br/>
      </w:r>
    </w:p>
    <w:p w:rsidR="00F243D9" w:rsidRPr="00906140" w:rsidRDefault="00906140">
      <w:pPr>
        <w:pStyle w:val="Heading3"/>
        <w:rPr>
          <w:rFonts w:ascii="Times New Roman" w:hAnsi="Times New Roman" w:cs="Times New Roman"/>
          <w:color w:val="auto"/>
        </w:rPr>
      </w:pPr>
      <w:r w:rsidRPr="00906140">
        <w:rPr>
          <w:rFonts w:ascii="Times New Roman" w:hAnsi="Times New Roman" w:cs="Times New Roman"/>
          <w:color w:val="auto"/>
        </w:rPr>
        <w:t>Step 4: Test the Rule</w:t>
      </w:r>
    </w:p>
    <w:p w:rsidR="00F243D9" w:rsidRPr="00906140" w:rsidRDefault="00906140">
      <w:pPr>
        <w:rPr>
          <w:rFonts w:ascii="Times New Roman" w:hAnsi="Times New Roman" w:cs="Times New Roman"/>
          <w:b/>
        </w:rPr>
      </w:pPr>
      <w:r w:rsidRPr="00906140">
        <w:rPr>
          <w:rFonts w:ascii="Times New Roman" w:hAnsi="Times New Roman" w:cs="Times New Roman"/>
          <w:b/>
        </w:rPr>
        <w:t>Run in PowerShell</w:t>
      </w:r>
      <w:proofErr w:type="gramStart"/>
      <w:r w:rsidRPr="00906140">
        <w:rPr>
          <w:rFonts w:ascii="Times New Roman" w:hAnsi="Times New Roman" w:cs="Times New Roman"/>
          <w:b/>
        </w:rPr>
        <w:t>:</w:t>
      </w:r>
      <w:proofErr w:type="gramEnd"/>
      <w:r w:rsidRPr="00906140">
        <w:rPr>
          <w:rFonts w:ascii="Times New Roman" w:hAnsi="Times New Roman" w:cs="Times New Roman"/>
          <w:b/>
        </w:rPr>
        <w:br/>
        <w:t>Test-NetConnection localhost -Port 23</w:t>
      </w:r>
      <w:r w:rsidRPr="00906140">
        <w:rPr>
          <w:rFonts w:ascii="Times New Roman" w:hAnsi="Times New Roman" w:cs="Times New Roman"/>
          <w:b/>
        </w:rPr>
        <w:br/>
        <w:t>Expected: TcpTestSucceeded : False</w:t>
      </w:r>
    </w:p>
    <w:p w:rsidR="00F243D9" w:rsidRPr="00906140" w:rsidRDefault="00906140">
      <w:pPr>
        <w:rPr>
          <w:rFonts w:ascii="Times New Roman" w:hAnsi="Times New Roman" w:cs="Times New Roman"/>
          <w:b/>
        </w:rPr>
      </w:pPr>
      <w:r w:rsidRPr="00906140">
        <w:rPr>
          <w:rFonts w:ascii="Times New Roman" w:hAnsi="Times New Roman" w:cs="Times New Roman"/>
          <w:b/>
        </w:rPr>
        <w:t>Figure 4: PowerShell Test Result</w:t>
      </w:r>
    </w:p>
    <w:p w:rsidR="00F243D9" w:rsidRPr="00906140" w:rsidRDefault="00906140">
      <w:pPr>
        <w:rPr>
          <w:rFonts w:ascii="Times New Roman" w:hAnsi="Times New Roman" w:cs="Times New Roman"/>
          <w:b/>
        </w:rPr>
      </w:pPr>
      <w:r w:rsidRPr="00906140">
        <w:rPr>
          <w:rFonts w:ascii="Times New Roman" w:hAnsi="Times New Roman" w:cs="Times New Roman"/>
          <w:b/>
          <w:noProof/>
          <w:lang w:val="en-IN" w:eastAsia="en-IN"/>
        </w:rPr>
        <w:lastRenderedPageBreak/>
        <w:drawing>
          <wp:inline distT="0" distB="0" distL="0" distR="0">
            <wp:extent cx="5486400" cy="2815634"/>
            <wp:effectExtent l="0" t="0" r="0" b="3810"/>
            <wp:docPr id="4" name="Picture 4" descr="C:\Users\user\Videos\task 4\screenshots\Screenshot 2026-07-03 113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Videos\task 4\screenshots\Screenshot 2026-07-03 11334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15634"/>
                    </a:xfrm>
                    <a:prstGeom prst="rect">
                      <a:avLst/>
                    </a:prstGeom>
                    <a:noFill/>
                    <a:ln>
                      <a:noFill/>
                    </a:ln>
                  </pic:spPr>
                </pic:pic>
              </a:graphicData>
            </a:graphic>
          </wp:inline>
        </w:drawing>
      </w:r>
      <w:r w:rsidRPr="00906140">
        <w:rPr>
          <w:rFonts w:ascii="Times New Roman" w:hAnsi="Times New Roman" w:cs="Times New Roman"/>
          <w:b/>
        </w:rPr>
        <w:br/>
      </w:r>
    </w:p>
    <w:p w:rsidR="00F243D9" w:rsidRPr="00906140" w:rsidRDefault="00906140">
      <w:pPr>
        <w:pStyle w:val="Heading3"/>
        <w:rPr>
          <w:rFonts w:ascii="Times New Roman" w:hAnsi="Times New Roman" w:cs="Times New Roman"/>
          <w:color w:val="auto"/>
        </w:rPr>
      </w:pPr>
      <w:r w:rsidRPr="00906140">
        <w:rPr>
          <w:rFonts w:ascii="Times New Roman" w:hAnsi="Times New Roman" w:cs="Times New Roman"/>
          <w:color w:val="auto"/>
        </w:rPr>
        <w:t>Step 5: Allow SSH</w:t>
      </w:r>
    </w:p>
    <w:p w:rsidR="00F243D9" w:rsidRPr="00906140" w:rsidRDefault="00906140">
      <w:pPr>
        <w:rPr>
          <w:rFonts w:ascii="Times New Roman" w:hAnsi="Times New Roman" w:cs="Times New Roman"/>
          <w:b/>
        </w:rPr>
      </w:pPr>
      <w:r w:rsidRPr="00906140">
        <w:rPr>
          <w:rFonts w:ascii="Times New Roman" w:hAnsi="Times New Roman" w:cs="Times New Roman"/>
          <w:b/>
        </w:rPr>
        <w:t xml:space="preserve">Create a new inbound rule for TCP port 22 and </w:t>
      </w:r>
      <w:proofErr w:type="gramStart"/>
      <w:r w:rsidRPr="00906140">
        <w:rPr>
          <w:rFonts w:ascii="Times New Roman" w:hAnsi="Times New Roman" w:cs="Times New Roman"/>
          <w:b/>
        </w:rPr>
        <w:t>Allow</w:t>
      </w:r>
      <w:proofErr w:type="gramEnd"/>
      <w:r w:rsidRPr="00906140">
        <w:rPr>
          <w:rFonts w:ascii="Times New Roman" w:hAnsi="Times New Roman" w:cs="Times New Roman"/>
          <w:b/>
        </w:rPr>
        <w:t xml:space="preserve"> the connection. Name it Allow SSH Port 22.</w:t>
      </w:r>
    </w:p>
    <w:p w:rsidR="00F243D9" w:rsidRPr="00906140" w:rsidRDefault="00906140">
      <w:pPr>
        <w:rPr>
          <w:rFonts w:ascii="Times New Roman" w:hAnsi="Times New Roman" w:cs="Times New Roman"/>
          <w:b/>
        </w:rPr>
      </w:pPr>
      <w:r w:rsidRPr="00906140">
        <w:rPr>
          <w:rFonts w:ascii="Times New Roman" w:hAnsi="Times New Roman" w:cs="Times New Roman"/>
          <w:b/>
        </w:rPr>
        <w:t>Figure 5: Inbound Rule Allowing SSH</w:t>
      </w:r>
    </w:p>
    <w:p w:rsidR="00F243D9" w:rsidRPr="00906140" w:rsidRDefault="00906140">
      <w:pPr>
        <w:rPr>
          <w:rFonts w:ascii="Times New Roman" w:hAnsi="Times New Roman" w:cs="Times New Roman"/>
          <w:b/>
        </w:rPr>
      </w:pPr>
      <w:r w:rsidRPr="00906140">
        <w:rPr>
          <w:rFonts w:ascii="Times New Roman" w:hAnsi="Times New Roman" w:cs="Times New Roman"/>
          <w:b/>
          <w:noProof/>
          <w:lang w:val="en-IN" w:eastAsia="en-IN"/>
        </w:rPr>
        <w:lastRenderedPageBreak/>
        <w:drawing>
          <wp:inline distT="0" distB="0" distL="0" distR="0">
            <wp:extent cx="5486400" cy="5847574"/>
            <wp:effectExtent l="0" t="0" r="0" b="1270"/>
            <wp:docPr id="5" name="Picture 5" descr="C:\Users\user\Videos\task 4\screenshots\Screenshot 2026-07-03 113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Videos\task 4\screenshots\Screenshot 2026-07-03 11345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847574"/>
                    </a:xfrm>
                    <a:prstGeom prst="rect">
                      <a:avLst/>
                    </a:prstGeom>
                    <a:noFill/>
                    <a:ln>
                      <a:noFill/>
                    </a:ln>
                  </pic:spPr>
                </pic:pic>
              </a:graphicData>
            </a:graphic>
          </wp:inline>
        </w:drawing>
      </w:r>
      <w:r w:rsidRPr="00906140">
        <w:rPr>
          <w:rFonts w:ascii="Times New Roman" w:hAnsi="Times New Roman" w:cs="Times New Roman"/>
          <w:b/>
        </w:rPr>
        <w:br/>
      </w:r>
    </w:p>
    <w:p w:rsidR="00F243D9" w:rsidRPr="00906140" w:rsidRDefault="00906140">
      <w:pPr>
        <w:pStyle w:val="Heading3"/>
        <w:rPr>
          <w:rFonts w:ascii="Times New Roman" w:hAnsi="Times New Roman" w:cs="Times New Roman"/>
          <w:color w:val="auto"/>
        </w:rPr>
      </w:pPr>
      <w:r w:rsidRPr="00906140">
        <w:rPr>
          <w:rFonts w:ascii="Times New Roman" w:hAnsi="Times New Roman" w:cs="Times New Roman"/>
          <w:color w:val="auto"/>
        </w:rPr>
        <w:t>Step 6: Remove Test Rule</w:t>
      </w:r>
    </w:p>
    <w:p w:rsidR="00F243D9" w:rsidRPr="00906140" w:rsidRDefault="00906140">
      <w:pPr>
        <w:rPr>
          <w:rFonts w:ascii="Times New Roman" w:hAnsi="Times New Roman" w:cs="Times New Roman"/>
          <w:b/>
        </w:rPr>
      </w:pPr>
      <w:r w:rsidRPr="00906140">
        <w:rPr>
          <w:rFonts w:ascii="Times New Roman" w:hAnsi="Times New Roman" w:cs="Times New Roman"/>
          <w:b/>
        </w:rPr>
        <w:t>Delete the 'Block Telnet Port 23' rule from Inbound Rules.</w:t>
      </w:r>
    </w:p>
    <w:p w:rsidR="00F243D9" w:rsidRPr="00906140" w:rsidRDefault="00906140">
      <w:pPr>
        <w:rPr>
          <w:rFonts w:ascii="Times New Roman" w:hAnsi="Times New Roman" w:cs="Times New Roman"/>
          <w:b/>
        </w:rPr>
      </w:pPr>
      <w:r w:rsidRPr="00906140">
        <w:rPr>
          <w:rFonts w:ascii="Times New Roman" w:hAnsi="Times New Roman" w:cs="Times New Roman"/>
          <w:b/>
        </w:rPr>
        <w:t>Figure 6: Firew</w:t>
      </w:r>
      <w:r w:rsidRPr="00906140">
        <w:rPr>
          <w:rFonts w:ascii="Times New Roman" w:hAnsi="Times New Roman" w:cs="Times New Roman"/>
          <w:b/>
        </w:rPr>
        <w:t xml:space="preserve">all Rules </w:t>
      </w:r>
      <w:proofErr w:type="gramStart"/>
      <w:r w:rsidRPr="00906140">
        <w:rPr>
          <w:rFonts w:ascii="Times New Roman" w:hAnsi="Times New Roman" w:cs="Times New Roman"/>
          <w:b/>
        </w:rPr>
        <w:t>After</w:t>
      </w:r>
      <w:proofErr w:type="gramEnd"/>
      <w:r w:rsidRPr="00906140">
        <w:rPr>
          <w:rFonts w:ascii="Times New Roman" w:hAnsi="Times New Roman" w:cs="Times New Roman"/>
          <w:b/>
        </w:rPr>
        <w:t xml:space="preserve"> Removing Test Rule</w:t>
      </w:r>
    </w:p>
    <w:p w:rsidR="00F243D9" w:rsidRPr="00906140" w:rsidRDefault="00906140">
      <w:pPr>
        <w:rPr>
          <w:rFonts w:ascii="Times New Roman" w:hAnsi="Times New Roman" w:cs="Times New Roman"/>
          <w:b/>
        </w:rPr>
      </w:pPr>
      <w:r w:rsidRPr="00906140">
        <w:rPr>
          <w:rFonts w:ascii="Times New Roman" w:hAnsi="Times New Roman" w:cs="Times New Roman"/>
          <w:b/>
          <w:noProof/>
          <w:lang w:val="en-IN" w:eastAsia="en-IN"/>
        </w:rPr>
        <w:lastRenderedPageBreak/>
        <w:drawing>
          <wp:inline distT="0" distB="0" distL="0" distR="0">
            <wp:extent cx="5486400" cy="6173632"/>
            <wp:effectExtent l="0" t="0" r="0" b="0"/>
            <wp:docPr id="6" name="Picture 6" descr="C:\Users\user\Videos\task 4\screenshots\Screenshot 2026-07-03 113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Videos\task 4\screenshots\Screenshot 2026-07-03 11355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173632"/>
                    </a:xfrm>
                    <a:prstGeom prst="rect">
                      <a:avLst/>
                    </a:prstGeom>
                    <a:noFill/>
                    <a:ln>
                      <a:noFill/>
                    </a:ln>
                  </pic:spPr>
                </pic:pic>
              </a:graphicData>
            </a:graphic>
          </wp:inline>
        </w:drawing>
      </w:r>
      <w:bookmarkStart w:id="0" w:name="_GoBack"/>
      <w:bookmarkEnd w:id="0"/>
      <w:r w:rsidRPr="00906140">
        <w:rPr>
          <w:rFonts w:ascii="Times New Roman" w:hAnsi="Times New Roman" w:cs="Times New Roman"/>
          <w:b/>
        </w:rPr>
        <w:br/>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t>Results</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Opened Windows Defender Firewall.</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Viewed inbound rules.</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Blocked Port 23.</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Tested blocked port.</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Allowed Port 22.</w:t>
      </w:r>
    </w:p>
    <w:p w:rsidR="00F243D9" w:rsidRPr="00906140" w:rsidRDefault="00906140">
      <w:pPr>
        <w:pStyle w:val="ListBullet"/>
        <w:rPr>
          <w:rFonts w:ascii="Times New Roman" w:hAnsi="Times New Roman" w:cs="Times New Roman"/>
          <w:b/>
        </w:rPr>
      </w:pPr>
      <w:r w:rsidRPr="00906140">
        <w:rPr>
          <w:rFonts w:ascii="Times New Roman" w:hAnsi="Times New Roman" w:cs="Times New Roman"/>
          <w:b/>
        </w:rPr>
        <w:t>Removed temporary rule.</w:t>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lastRenderedPageBreak/>
        <w:t>Discussion</w:t>
      </w:r>
    </w:p>
    <w:p w:rsidR="00F243D9" w:rsidRPr="00906140" w:rsidRDefault="00906140">
      <w:pPr>
        <w:rPr>
          <w:rFonts w:ascii="Times New Roman" w:hAnsi="Times New Roman" w:cs="Times New Roman"/>
          <w:b/>
        </w:rPr>
      </w:pPr>
      <w:r w:rsidRPr="00906140">
        <w:rPr>
          <w:rFonts w:ascii="Times New Roman" w:hAnsi="Times New Roman" w:cs="Times New Roman"/>
          <w:b/>
        </w:rPr>
        <w:t>Windows Defender Firewall filters incomin</w:t>
      </w:r>
      <w:r w:rsidRPr="00906140">
        <w:rPr>
          <w:rFonts w:ascii="Times New Roman" w:hAnsi="Times New Roman" w:cs="Times New Roman"/>
          <w:b/>
        </w:rPr>
        <w:t>g and outgoing network traffic according to configured security rules. It examines connection requests based on parameters such as port numbers, protocols, IP addresses, and applications. Matching allow rules permit traffic, while matching block rules deny</w:t>
      </w:r>
      <w:r w:rsidRPr="00906140">
        <w:rPr>
          <w:rFonts w:ascii="Times New Roman" w:hAnsi="Times New Roman" w:cs="Times New Roman"/>
          <w:b/>
        </w:rPr>
        <w:t xml:space="preserve"> it. Blocking unused ports such as Telnet (23) improves security, while allowing required services such as SSH (22) enables secure communication.</w:t>
      </w:r>
    </w:p>
    <w:p w:rsidR="00F243D9" w:rsidRPr="00906140" w:rsidRDefault="00906140">
      <w:pPr>
        <w:pStyle w:val="Heading2"/>
        <w:rPr>
          <w:rFonts w:ascii="Times New Roman" w:hAnsi="Times New Roman" w:cs="Times New Roman"/>
          <w:color w:val="auto"/>
        </w:rPr>
      </w:pPr>
      <w:r w:rsidRPr="00906140">
        <w:rPr>
          <w:rFonts w:ascii="Times New Roman" w:hAnsi="Times New Roman" w:cs="Times New Roman"/>
          <w:color w:val="auto"/>
        </w:rPr>
        <w:t>Conclusion</w:t>
      </w:r>
    </w:p>
    <w:p w:rsidR="00F243D9" w:rsidRPr="00906140" w:rsidRDefault="00906140">
      <w:pPr>
        <w:rPr>
          <w:rFonts w:ascii="Times New Roman" w:hAnsi="Times New Roman" w:cs="Times New Roman"/>
          <w:b/>
        </w:rPr>
      </w:pPr>
      <w:r w:rsidRPr="00906140">
        <w:rPr>
          <w:rFonts w:ascii="Times New Roman" w:hAnsi="Times New Roman" w:cs="Times New Roman"/>
          <w:b/>
        </w:rPr>
        <w:t>The experiment successfully demonstrated creating, testing, and removing firewall rules using Windo</w:t>
      </w:r>
      <w:r w:rsidRPr="00906140">
        <w:rPr>
          <w:rFonts w:ascii="Times New Roman" w:hAnsi="Times New Roman" w:cs="Times New Roman"/>
          <w:b/>
        </w:rPr>
        <w:t>ws Defender Firewall. The firewall effectively blocked Telnet traffic, allowed SSH traffic, and illustrated how firewall rules protect systems from unauthorized access.</w:t>
      </w:r>
    </w:p>
    <w:sectPr w:rsidR="00F243D9" w:rsidRPr="009061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06140"/>
    <w:rsid w:val="00AA1D8D"/>
    <w:rsid w:val="00B47730"/>
    <w:rsid w:val="00CB0664"/>
    <w:rsid w:val="00F24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5B57F88-93A7-4217-96C9-DB147179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909CE-B3B0-4A7D-93E1-85CEACA0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2026-07-03T06:13:00Z</dcterms:modified>
  <cp:category/>
</cp:coreProperties>
</file>