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1" w:firstLine="0"/>
        <w:jc w:val="center"/>
        <w:rPr/>
      </w:pPr>
      <w:r w:rsidDel="00000000" w:rsidR="00000000" w:rsidRPr="00000000">
        <w:rPr>
          <w:b w:val="1"/>
          <w:bCs w:val="1"/>
          <w:sz w:val="30"/>
          <w:szCs w:val="30"/>
          <w:rtl w:val="0"/>
        </w:rPr>
        <w:t xml:space="preserve">SIMATS ENGINEERING</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2">
      <w:pPr>
        <w:spacing w:after="0" w:line="259" w:lineRule="auto"/>
        <w:ind w:left="1" w:firstLine="0"/>
        <w:jc w:val="center"/>
        <w:rPr/>
      </w:pPr>
      <w:r w:rsidDel="00000000" w:rsidR="00000000" w:rsidRPr="00000000">
        <w:rPr>
          <w:b w:val="1"/>
          <w:bCs w:val="1"/>
          <w:rtl w:val="0"/>
        </w:rPr>
        <w:t xml:space="preserve">ASSESSMENT TOOL 1 : Concept Mapping</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3">
      <w:pPr>
        <w:spacing w:after="57"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4">
      <w:pPr>
        <w:tabs>
          <w:tab w:val="center" w:leader="none" w:pos="3587"/>
          <w:tab w:val="center" w:leader="none" w:pos="6008"/>
          <w:tab w:val="center" w:leader="none" w:pos="8034"/>
        </w:tabs>
        <w:spacing w:after="0" w:line="259" w:lineRule="auto"/>
        <w:ind w:left="0" w:firstLine="0"/>
        <w:jc w:val="left"/>
        <w:rPr/>
      </w:pPr>
      <w:r w:rsidDel="00000000" w:rsidR="00000000" w:rsidRPr="00000000">
        <w:rPr>
          <w:b w:val="1"/>
          <w:bCs w:val="1"/>
          <w:sz w:val="23"/>
          <w:szCs w:val="23"/>
          <w:rtl w:val="0"/>
        </w:rPr>
        <w:t xml:space="preserve">COURSE NAME:</w:t>
      </w:r>
      <w:r w:rsidDel="00000000" w:rsidR="00000000" w:rsidRPr="00000000">
        <w:rPr>
          <w:sz w:val="22"/>
          <w:szCs w:val="22"/>
          <w:rtl w:val="0"/>
        </w:rPr>
        <w:t xml:space="preserve"> </w:t>
        <w:tab/>
      </w:r>
      <w:r w:rsidDel="00000000" w:rsidR="00000000" w:rsidRPr="00000000">
        <w:rPr>
          <w:sz w:val="23"/>
          <w:szCs w:val="23"/>
          <w:rtl w:val="0"/>
        </w:rPr>
        <w:t xml:space="preserve">Cloud Computing and </w:t>
        <w:tab/>
      </w:r>
      <w:r w:rsidDel="00000000" w:rsidR="00000000" w:rsidRPr="00000000">
        <w:rPr>
          <w:b w:val="1"/>
          <w:bCs w:val="1"/>
          <w:sz w:val="23"/>
          <w:szCs w:val="23"/>
          <w:rtl w:val="0"/>
        </w:rPr>
        <w:t xml:space="preserve">COURSE CODE:</w:t>
      </w:r>
      <w:r w:rsidDel="00000000" w:rsidR="00000000" w:rsidRPr="00000000">
        <w:rPr>
          <w:sz w:val="22"/>
          <w:szCs w:val="22"/>
          <w:rtl w:val="0"/>
        </w:rPr>
        <w:t xml:space="preserve"> </w:t>
        <w:tab/>
      </w:r>
      <w:r w:rsidDel="00000000" w:rsidR="00000000" w:rsidRPr="00000000">
        <w:rPr>
          <w:sz w:val="23"/>
          <w:szCs w:val="23"/>
          <w:rtl w:val="0"/>
        </w:rPr>
        <w:t xml:space="preserve">CSA1518</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5">
      <w:pPr>
        <w:spacing w:after="0" w:line="259" w:lineRule="auto"/>
        <w:ind w:left="2565" w:firstLine="0"/>
        <w:jc w:val="left"/>
        <w:rPr/>
      </w:pPr>
      <w:r w:rsidDel="00000000" w:rsidR="00000000" w:rsidRPr="00000000">
        <w:rPr>
          <w:sz w:val="23"/>
          <w:szCs w:val="23"/>
          <w:rtl w:val="0"/>
        </w:rPr>
        <w:t xml:space="preserve">Big Data Analytics</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6">
      <w:pPr>
        <w:spacing w:after="216"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7">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8">
      <w:pPr>
        <w:spacing w:after="301" w:line="259" w:lineRule="auto"/>
        <w:ind w:left="0" w:right="0"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6502400" cy="12700"/>
                <wp:effectExtent b="0" l="0" r="0" t="0"/>
                <wp:docPr id="2" name=""/>
                <a:graphic>
                  <a:graphicData uri="http://schemas.microsoft.com/office/word/2010/wordprocessingGroup">
                    <wpg:wgp>
                      <wpg:cNvGrpSpPr/>
                      <wpg:grpSpPr>
                        <a:xfrm>
                          <a:off x="2094800" y="3767275"/>
                          <a:ext cx="6502400" cy="12700"/>
                          <a:chOff x="2094800" y="3767275"/>
                          <a:chExt cx="6502400" cy="19075"/>
                        </a:xfrm>
                      </wpg:grpSpPr>
                      <wpg:grpSp>
                        <wpg:cNvGrpSpPr/>
                        <wpg:grpSpPr>
                          <a:xfrm>
                            <a:off x="2094800" y="3773650"/>
                            <a:ext cx="6502400" cy="12700"/>
                            <a:chOff x="0" y="0"/>
                            <a:chExt cx="6502400" cy="12700"/>
                          </a:xfrm>
                        </wpg:grpSpPr>
                        <wps:wsp>
                          <wps:cNvSpPr/>
                          <wps:cNvPr id="3" name="Shape 3"/>
                          <wps:spPr>
                            <a:xfrm>
                              <a:off x="0" y="0"/>
                              <a:ext cx="65024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502400" cy="0"/>
                            </a:xfrm>
                            <a:custGeom>
                              <a:rect b="b" l="l" r="r" t="t"/>
                              <a:pathLst>
                                <a:path extrusionOk="0" h="120000" w="6502400">
                                  <a:moveTo>
                                    <a:pt x="0" y="0"/>
                                  </a:moveTo>
                                  <a:lnTo>
                                    <a:pt x="6502400" y="0"/>
                                  </a:lnTo>
                                </a:path>
                              </a:pathLst>
                            </a:custGeom>
                            <a:noFill/>
                            <a:ln cap="flat" cmpd="sng" w="12700">
                              <a:solidFill>
                                <a:srgbClr val="A6A6A6"/>
                              </a:solidFill>
                              <a:prstDash val="solid"/>
                              <a:miter lim="127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502400" cy="12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024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pStyle w:val="Heading1"/>
        <w:spacing w:after="22" w:lineRule="auto"/>
        <w:ind w:left="-5" w:firstLine="0"/>
        <w:rPr/>
      </w:pPr>
      <w:r w:rsidDel="00000000" w:rsidR="00000000" w:rsidRPr="00000000">
        <w:rPr>
          <w:b w:val="1"/>
          <w:bCs w:val="1"/>
          <w:sz w:val="22"/>
          <w:szCs w:val="22"/>
          <w:u w:val="none"/>
          <w:rtl w:val="0"/>
        </w:rPr>
        <w:t xml:space="preserve">COURSE OUTCOME COVERED</w:t>
      </w:r>
      <w:r w:rsidDel="00000000" w:rsidR="00000000" w:rsidRPr="00000000">
        <w:rPr>
          <w:sz w:val="22"/>
          <w:szCs w:val="22"/>
          <w:u w:val="none"/>
          <w:rtl w:val="0"/>
        </w:rPr>
        <w:t xml:space="preserve"> </w:t>
      </w:r>
      <w:r w:rsidDel="00000000" w:rsidR="00000000" w:rsidRPr="00000000">
        <w:rPr>
          <w:rtl w:val="0"/>
        </w:rPr>
      </w:r>
    </w:p>
    <w:p w:rsidR="00000000" w:rsidDel="00000000" w:rsidP="00000000" w:rsidRDefault="00000000" w:rsidRPr="00000000" w14:paraId="0000000A">
      <w:pPr>
        <w:spacing w:after="120" w:line="274" w:lineRule="auto"/>
        <w:ind w:left="0" w:firstLine="0"/>
        <w:jc w:val="left"/>
        <w:rPr/>
      </w:pPr>
      <w:r w:rsidDel="00000000" w:rsidR="00000000" w:rsidRPr="00000000">
        <w:rPr>
          <w:b w:val="1"/>
          <w:bCs w:val="1"/>
          <w:sz w:val="22"/>
          <w:szCs w:val="22"/>
          <w:rtl w:val="0"/>
        </w:rPr>
        <w:t xml:space="preserve">CO1: </w:t>
      </w:r>
      <w:r w:rsidDel="00000000" w:rsidR="00000000" w:rsidRPr="00000000">
        <w:rPr>
          <w:i w:val="1"/>
          <w:iCs w:val="1"/>
          <w:sz w:val="22"/>
          <w:szCs w:val="22"/>
          <w:rtl w:val="0"/>
        </w:rPr>
        <w:t xml:space="preserve">Apply cloud computing technologies including hardware-software evolution, virtualization, web services, and service models to develop cloud-based solutions.</w:t>
      </w:r>
      <w:r w:rsidDel="00000000" w:rsidR="00000000" w:rsidRPr="00000000">
        <w:rPr>
          <w:sz w:val="22"/>
          <w:szCs w:val="22"/>
          <w:rtl w:val="0"/>
        </w:rPr>
        <w:t xml:space="preserve"> (BL2) </w:t>
      </w:r>
      <w:r w:rsidDel="00000000" w:rsidR="00000000" w:rsidRPr="00000000">
        <w:rPr>
          <w:rtl w:val="0"/>
        </w:rPr>
      </w:r>
    </w:p>
    <w:p w:rsidR="00000000" w:rsidDel="00000000" w:rsidP="00000000" w:rsidRDefault="00000000" w:rsidRPr="00000000" w14:paraId="0000000B">
      <w:pPr>
        <w:spacing w:after="9" w:line="268" w:lineRule="auto"/>
        <w:ind w:left="-5" w:firstLine="360"/>
        <w:jc w:val="left"/>
        <w:rPr/>
      </w:pPr>
      <w:r w:rsidDel="00000000" w:rsidR="00000000" w:rsidRPr="00000000">
        <w:rPr>
          <w:sz w:val="22"/>
          <w:szCs w:val="22"/>
          <w:rtl w:val="0"/>
        </w:rPr>
        <w:t xml:space="preserve">Assessment Tool Weightage: 20% </w:t>
      </w:r>
      <w:r w:rsidDel="00000000" w:rsidR="00000000" w:rsidRPr="00000000">
        <w:rPr>
          <w:rtl w:val="0"/>
        </w:rPr>
      </w:r>
    </w:p>
    <w:p w:rsidR="00000000" w:rsidDel="00000000" w:rsidP="00000000" w:rsidRDefault="00000000" w:rsidRPr="00000000" w14:paraId="0000000C">
      <w:pPr>
        <w:spacing w:after="46"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D">
      <w:pPr>
        <w:tabs>
          <w:tab w:val="center" w:leader="none" w:pos="9267"/>
        </w:tabs>
        <w:spacing w:after="9" w:line="268" w:lineRule="auto"/>
        <w:ind w:left="-15" w:firstLine="0"/>
        <w:jc w:val="left"/>
        <w:rPr/>
      </w:pPr>
      <w:r w:rsidDel="00000000" w:rsidR="00000000" w:rsidRPr="00000000">
        <w:rPr>
          <w:sz w:val="22"/>
          <w:szCs w:val="22"/>
          <w:rtl w:val="0"/>
        </w:rPr>
        <w:t xml:space="preserve">Dave's Taxonomy: Imitation (Level 1) </w:t>
        <w:tab/>
      </w:r>
      <w:r w:rsidDel="00000000" w:rsidR="00000000" w:rsidRPr="00000000">
        <w:rPr>
          <w:b w:val="1"/>
          <w:bCs w:val="1"/>
          <w:sz w:val="22"/>
          <w:szCs w:val="22"/>
          <w:rtl w:val="0"/>
        </w:rPr>
        <w:t xml:space="preserve">Total Marks: 50</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E">
      <w:pPr>
        <w:spacing w:after="9" w:line="268" w:lineRule="auto"/>
        <w:ind w:left="-5" w:firstLine="360"/>
        <w:jc w:val="left"/>
        <w:rPr/>
      </w:pPr>
      <w:r w:rsidDel="00000000" w:rsidR="00000000" w:rsidRPr="00000000">
        <w:rPr>
          <w:sz w:val="22"/>
          <w:szCs w:val="22"/>
          <w:rtl w:val="0"/>
        </w:rPr>
        <w:t xml:space="preserve">Question Count: 4 </w:t>
      </w:r>
      <w:r w:rsidDel="00000000" w:rsidR="00000000" w:rsidRPr="00000000">
        <w:rPr>
          <w:rtl w:val="0"/>
        </w:rPr>
      </w:r>
    </w:p>
    <w:p w:rsidR="00000000" w:rsidDel="00000000" w:rsidP="00000000" w:rsidRDefault="00000000" w:rsidRPr="00000000" w14:paraId="0000000F">
      <w:pPr>
        <w:spacing w:after="0"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0">
      <w:pPr>
        <w:spacing w:after="269" w:line="259" w:lineRule="auto"/>
        <w:ind w:left="0" w:right="0"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6502400" cy="12700"/>
                <wp:effectExtent b="0" l="0" r="0" t="0"/>
                <wp:docPr id="1" name=""/>
                <a:graphic>
                  <a:graphicData uri="http://schemas.microsoft.com/office/word/2010/wordprocessingGroup">
                    <wpg:wgp>
                      <wpg:cNvGrpSpPr/>
                      <wpg:grpSpPr>
                        <a:xfrm>
                          <a:off x="2094800" y="3767275"/>
                          <a:ext cx="6502400" cy="12700"/>
                          <a:chOff x="2094800" y="3767275"/>
                          <a:chExt cx="6502400" cy="19075"/>
                        </a:xfrm>
                      </wpg:grpSpPr>
                      <wpg:grpSp>
                        <wpg:cNvGrpSpPr/>
                        <wpg:grpSpPr>
                          <a:xfrm>
                            <a:off x="2094800" y="3773650"/>
                            <a:ext cx="6502400" cy="12700"/>
                            <a:chOff x="0" y="0"/>
                            <a:chExt cx="6502400" cy="12700"/>
                          </a:xfrm>
                        </wpg:grpSpPr>
                        <wps:wsp>
                          <wps:cNvSpPr/>
                          <wps:cNvPr id="3" name="Shape 3"/>
                          <wps:spPr>
                            <a:xfrm>
                              <a:off x="0" y="0"/>
                              <a:ext cx="65024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502400" cy="0"/>
                            </a:xfrm>
                            <a:custGeom>
                              <a:rect b="b" l="l" r="r" t="t"/>
                              <a:pathLst>
                                <a:path extrusionOk="0" h="120000" w="6502400">
                                  <a:moveTo>
                                    <a:pt x="0" y="0"/>
                                  </a:moveTo>
                                  <a:lnTo>
                                    <a:pt x="6502400" y="0"/>
                                  </a:lnTo>
                                </a:path>
                              </a:pathLst>
                            </a:custGeom>
                            <a:noFill/>
                            <a:ln cap="flat" cmpd="sng" w="12700">
                              <a:solidFill>
                                <a:srgbClr val="A6A6A6"/>
                              </a:solidFill>
                              <a:prstDash val="solid"/>
                              <a:miter lim="127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502400"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024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pStyle w:val="Heading1"/>
        <w:spacing w:after="22" w:lineRule="auto"/>
        <w:ind w:left="-5" w:firstLine="0"/>
        <w:rPr/>
      </w:pPr>
      <w:r w:rsidDel="00000000" w:rsidR="00000000" w:rsidRPr="00000000">
        <w:rPr>
          <w:b w:val="1"/>
          <w:bCs w:val="1"/>
          <w:sz w:val="22"/>
          <w:szCs w:val="22"/>
          <w:u w:val="none"/>
          <w:rtl w:val="0"/>
        </w:rPr>
        <w:t xml:space="preserve">Code of Conduct</w:t>
      </w:r>
      <w:r w:rsidDel="00000000" w:rsidR="00000000" w:rsidRPr="00000000">
        <w:rPr>
          <w:sz w:val="22"/>
          <w:szCs w:val="22"/>
          <w:u w:val="none"/>
          <w:rtl w:val="0"/>
        </w:rPr>
        <w:t xml:space="preserve"> </w:t>
      </w:r>
      <w:r w:rsidDel="00000000" w:rsidR="00000000" w:rsidRPr="00000000">
        <w:rPr>
          <w:rtl w:val="0"/>
        </w:rPr>
      </w:r>
    </w:p>
    <w:p w:rsidR="00000000" w:rsidDel="00000000" w:rsidP="00000000" w:rsidRDefault="00000000" w:rsidRPr="00000000" w14:paraId="00000012">
      <w:pPr>
        <w:spacing w:after="9" w:line="268" w:lineRule="auto"/>
        <w:ind w:left="-5" w:firstLine="360"/>
        <w:jc w:val="left"/>
        <w:rPr/>
      </w:pPr>
      <w:r w:rsidDel="00000000" w:rsidR="00000000" w:rsidRPr="00000000">
        <w:rPr>
          <w:sz w:val="22"/>
          <w:szCs w:val="22"/>
          <w:rtl w:val="0"/>
        </w:rPr>
        <w:t xml:space="preserve">I Raja.Vishnu Vardhan (192521316) certify that this submission is my original work and that I have adhered to the guidelines specified for this assessment. </w:t>
      </w:r>
      <w:r w:rsidDel="00000000" w:rsidR="00000000" w:rsidRPr="00000000">
        <w:rPr>
          <w:rtl w:val="0"/>
        </w:rPr>
      </w:r>
    </w:p>
    <w:p w:rsidR="00000000" w:rsidDel="00000000" w:rsidP="00000000" w:rsidRDefault="00000000" w:rsidRPr="00000000" w14:paraId="00000013">
      <w:pPr>
        <w:spacing w:after="9" w:line="268" w:lineRule="auto"/>
        <w:ind w:left="-5" w:right="1343" w:firstLine="360"/>
        <w:jc w:val="left"/>
        <w:rPr>
          <w:sz w:val="22"/>
          <w:szCs w:val="22"/>
        </w:rPr>
      </w:pPr>
      <w:r w:rsidDel="00000000" w:rsidR="00000000" w:rsidRPr="00000000">
        <w:rPr>
          <w:sz w:val="22"/>
          <w:szCs w:val="22"/>
          <w:rtl w:val="0"/>
        </w:rPr>
        <w:t xml:space="preserve">I understand that any violation of academic integrity rules will result in disciplinary action. Signature of the student: RAJA. VISHNUVARDHAN</w:t>
      </w:r>
    </w:p>
    <w:p w:rsidR="00000000" w:rsidDel="00000000" w:rsidP="00000000" w:rsidRDefault="00000000" w:rsidRPr="00000000" w14:paraId="00000014">
      <w:pPr>
        <w:spacing w:after="9" w:line="268" w:lineRule="auto"/>
        <w:ind w:left="-5" w:right="1343" w:firstLine="360"/>
        <w:jc w:val="left"/>
        <w:rPr>
          <w:sz w:val="22"/>
          <w:szCs w:val="22"/>
        </w:rPr>
      </w:pPr>
      <w:r w:rsidDel="00000000" w:rsidR="00000000" w:rsidRPr="00000000">
        <w:rPr>
          <w:rtl w:val="0"/>
        </w:rPr>
      </w:r>
    </w:p>
    <w:p w:rsidR="00000000" w:rsidDel="00000000" w:rsidP="00000000" w:rsidRDefault="00000000" w:rsidRPr="00000000" w14:paraId="00000015">
      <w:pPr>
        <w:pStyle w:val="Heading1"/>
        <w:spacing w:after="22" w:lineRule="auto"/>
        <w:ind w:left="-5" w:firstLine="0"/>
        <w:rPr/>
      </w:pPr>
      <w:r w:rsidDel="00000000" w:rsidR="00000000" w:rsidRPr="00000000">
        <w:rPr>
          <w:b w:val="1"/>
          <w:bCs w:val="1"/>
          <w:sz w:val="22"/>
          <w:szCs w:val="22"/>
          <w:u w:val="none"/>
          <w:rtl w:val="0"/>
        </w:rPr>
        <w:t xml:space="preserve">Assessment Tasks</w:t>
      </w:r>
      <w:r w:rsidDel="00000000" w:rsidR="00000000" w:rsidRPr="00000000">
        <w:rPr>
          <w:sz w:val="22"/>
          <w:szCs w:val="22"/>
          <w:u w:val="none"/>
          <w:rtl w:val="0"/>
        </w:rPr>
        <w:t xml:space="preserve"> </w:t>
      </w:r>
      <w:r w:rsidDel="00000000" w:rsidR="00000000" w:rsidRPr="00000000">
        <w:rPr>
          <w:b w:val="1"/>
          <w:bCs w:val="1"/>
          <w:sz w:val="22"/>
          <w:szCs w:val="22"/>
          <w:u w:val="none"/>
          <w:rtl w:val="0"/>
        </w:rPr>
        <w:t xml:space="preserve">Concept Mapping Tasks</w:t>
      </w:r>
      <w:r w:rsidDel="00000000" w:rsidR="00000000" w:rsidRPr="00000000">
        <w:rPr>
          <w:sz w:val="22"/>
          <w:szCs w:val="22"/>
          <w:u w:val="none"/>
          <w:rtl w:val="0"/>
        </w:rPr>
        <w:t xml:space="preserve"> </w:t>
      </w:r>
      <w:r w:rsidDel="00000000" w:rsidR="00000000" w:rsidRPr="00000000">
        <w:rPr>
          <w:rtl w:val="0"/>
        </w:rPr>
      </w:r>
    </w:p>
    <w:p w:rsidR="00000000" w:rsidDel="00000000" w:rsidP="00000000" w:rsidRDefault="00000000" w:rsidRPr="00000000" w14:paraId="00000016">
      <w:pPr>
        <w:spacing w:after="9" w:line="268" w:lineRule="auto"/>
        <w:ind w:left="-5" w:firstLine="360"/>
        <w:jc w:val="left"/>
        <w:rPr/>
      </w:pPr>
      <w:r w:rsidDel="00000000" w:rsidR="00000000" w:rsidRPr="00000000">
        <w:rPr>
          <w:sz w:val="22"/>
          <w:szCs w:val="22"/>
          <w:rtl w:val="0"/>
        </w:rPr>
        <w:t xml:space="preserve">Create concept maps for the following tasks. Each map must show key nodes, link labels, and a logical hierarchy. </w:t>
      </w:r>
      <w:r w:rsidDel="00000000" w:rsidR="00000000" w:rsidRPr="00000000">
        <w:rPr>
          <w:rtl w:val="0"/>
        </w:rPr>
      </w:r>
    </w:p>
    <w:p w:rsidR="00000000" w:rsidDel="00000000" w:rsidP="00000000" w:rsidRDefault="00000000" w:rsidRPr="00000000" w14:paraId="00000017">
      <w:pPr>
        <w:numPr>
          <w:ilvl w:val="0"/>
          <w:numId w:val="1"/>
        </w:numPr>
        <w:spacing w:after="9" w:line="268" w:lineRule="auto"/>
        <w:ind w:left="360" w:hanging="360"/>
        <w:jc w:val="left"/>
        <w:rPr/>
      </w:pPr>
      <w:r w:rsidDel="00000000" w:rsidR="00000000" w:rsidRPr="00000000">
        <w:rPr>
          <w:sz w:val="22"/>
          <w:szCs w:val="22"/>
          <w:rtl w:val="0"/>
        </w:rPr>
        <w:t xml:space="preserve">Concept Map 1: Cloud Computing Fundamentals. Include definition, characteristics, benefits, and limitations. </w:t>
      </w:r>
      <w:r w:rsidDel="00000000" w:rsidR="00000000" w:rsidRPr="00000000">
        <w:rPr>
          <w:rtl w:val="0"/>
        </w:rPr>
      </w:r>
    </w:p>
    <w:p w:rsidR="00000000" w:rsidDel="00000000" w:rsidP="00000000" w:rsidRDefault="00000000" w:rsidRPr="00000000" w14:paraId="00000018">
      <w:pPr>
        <w:numPr>
          <w:ilvl w:val="0"/>
          <w:numId w:val="1"/>
        </w:numPr>
        <w:spacing w:after="9" w:line="268" w:lineRule="auto"/>
        <w:ind w:left="360" w:hanging="360"/>
        <w:jc w:val="left"/>
        <w:rPr/>
      </w:pPr>
      <w:r w:rsidDel="00000000" w:rsidR="00000000" w:rsidRPr="00000000">
        <w:rPr>
          <w:sz w:val="22"/>
          <w:szCs w:val="22"/>
          <w:rtl w:val="0"/>
        </w:rPr>
        <w:t xml:space="preserve">Concept Map 2: Evolution of Cloud Computing. Connect hardware evolution, internet software evolution, distributed systems, and service delivery. </w:t>
      </w:r>
      <w:r w:rsidDel="00000000" w:rsidR="00000000" w:rsidRPr="00000000">
        <w:rPr>
          <w:rtl w:val="0"/>
        </w:rPr>
      </w:r>
    </w:p>
    <w:p w:rsidR="00000000" w:rsidDel="00000000" w:rsidP="00000000" w:rsidRDefault="00000000" w:rsidRPr="00000000" w14:paraId="00000019">
      <w:pPr>
        <w:numPr>
          <w:ilvl w:val="0"/>
          <w:numId w:val="1"/>
        </w:numPr>
        <w:spacing w:after="9" w:line="268" w:lineRule="auto"/>
        <w:ind w:left="360" w:hanging="360"/>
        <w:jc w:val="left"/>
        <w:rPr/>
      </w:pPr>
      <w:r w:rsidDel="00000000" w:rsidR="00000000" w:rsidRPr="00000000">
        <w:rPr>
          <w:sz w:val="22"/>
          <w:szCs w:val="22"/>
          <w:rtl w:val="0"/>
        </w:rPr>
        <w:t xml:space="preserve">Concept Map 3: Service Models. Map IaaS, PaaS, SaaS, and XaaS with provider responsibilities and user responsibilities. </w:t>
      </w:r>
      <w:r w:rsidDel="00000000" w:rsidR="00000000" w:rsidRPr="00000000">
        <w:rPr>
          <w:rtl w:val="0"/>
        </w:rPr>
      </w:r>
    </w:p>
    <w:p w:rsidR="00000000" w:rsidDel="00000000" w:rsidP="00000000" w:rsidRDefault="00000000" w:rsidRPr="00000000" w14:paraId="0000001A">
      <w:pPr>
        <w:numPr>
          <w:ilvl w:val="0"/>
          <w:numId w:val="1"/>
        </w:numPr>
        <w:spacing w:after="209" w:line="268" w:lineRule="auto"/>
        <w:ind w:left="360" w:hanging="360"/>
        <w:jc w:val="left"/>
        <w:rPr/>
      </w:pPr>
      <w:r w:rsidDel="00000000" w:rsidR="00000000" w:rsidRPr="00000000">
        <w:rPr>
          <w:sz w:val="22"/>
          <w:szCs w:val="22"/>
          <w:rtl w:val="0"/>
        </w:rPr>
        <w:t xml:space="preserve">Concept Map 4: Virtualization and Web Services as Enablers of Cloud. Show how these two concepts support cloud deployment and scalability. </w:t>
      </w:r>
      <w:r w:rsidDel="00000000" w:rsidR="00000000" w:rsidRPr="00000000">
        <w:rPr>
          <w:rtl w:val="0"/>
        </w:rPr>
      </w:r>
    </w:p>
    <w:p w:rsidR="00000000" w:rsidDel="00000000" w:rsidP="00000000" w:rsidRDefault="00000000" w:rsidRPr="00000000" w14:paraId="0000001B">
      <w:pPr>
        <w:spacing w:after="22" w:line="259" w:lineRule="auto"/>
        <w:ind w:left="-5" w:firstLine="360"/>
        <w:jc w:val="left"/>
        <w:rPr/>
      </w:pPr>
      <w:r w:rsidDel="00000000" w:rsidR="00000000" w:rsidRPr="00000000">
        <w:rPr>
          <w:b w:val="1"/>
          <w:bCs w:val="1"/>
          <w:sz w:val="22"/>
          <w:szCs w:val="22"/>
          <w:rtl w:val="0"/>
        </w:rPr>
        <w:t xml:space="preserve">Expected concept nodes:</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C">
      <w:pPr>
        <w:numPr>
          <w:ilvl w:val="0"/>
          <w:numId w:val="12"/>
        </w:numPr>
        <w:spacing w:after="9" w:line="268" w:lineRule="auto"/>
        <w:ind w:left="360" w:hanging="360"/>
        <w:jc w:val="left"/>
        <w:rPr/>
      </w:pPr>
      <w:r w:rsidDel="00000000" w:rsidR="00000000" w:rsidRPr="00000000">
        <w:rPr>
          <w:sz w:val="22"/>
          <w:szCs w:val="22"/>
          <w:rtl w:val="0"/>
        </w:rPr>
        <w:t xml:space="preserve">Elasticity, scalability, resource pooling, on-demand access, measured service </w:t>
      </w:r>
      <w:r w:rsidDel="00000000" w:rsidR="00000000" w:rsidRPr="00000000">
        <w:rPr>
          <w:rtl w:val="0"/>
        </w:rPr>
      </w:r>
    </w:p>
    <w:p w:rsidR="00000000" w:rsidDel="00000000" w:rsidP="00000000" w:rsidRDefault="00000000" w:rsidRPr="00000000" w14:paraId="0000001D">
      <w:pPr>
        <w:numPr>
          <w:ilvl w:val="0"/>
          <w:numId w:val="12"/>
        </w:numPr>
        <w:spacing w:after="9" w:line="268" w:lineRule="auto"/>
        <w:ind w:left="360" w:hanging="360"/>
        <w:jc w:val="left"/>
        <w:rPr/>
      </w:pPr>
      <w:r w:rsidDel="00000000" w:rsidR="00000000" w:rsidRPr="00000000">
        <w:rPr>
          <w:sz w:val="22"/>
          <w:szCs w:val="22"/>
          <w:rtl w:val="0"/>
        </w:rPr>
        <w:t xml:space="preserve">Virtual machine, hypervisor, abstraction, API, SOAP, REST, provider, consumer </w:t>
      </w:r>
      <w:r w:rsidDel="00000000" w:rsidR="00000000" w:rsidRPr="00000000">
        <w:rPr>
          <w:rtl w:val="0"/>
        </w:rPr>
      </w:r>
    </w:p>
    <w:p w:rsidR="00000000" w:rsidDel="00000000" w:rsidP="00000000" w:rsidRDefault="00000000" w:rsidRPr="00000000" w14:paraId="0000001E">
      <w:pPr>
        <w:numPr>
          <w:ilvl w:val="0"/>
          <w:numId w:val="12"/>
        </w:numPr>
        <w:spacing w:after="208" w:line="268" w:lineRule="auto"/>
        <w:ind w:left="360" w:hanging="360"/>
        <w:jc w:val="left"/>
        <w:rPr/>
      </w:pPr>
      <w:r w:rsidDel="00000000" w:rsidR="00000000" w:rsidRPr="00000000">
        <w:rPr>
          <w:sz w:val="22"/>
          <w:szCs w:val="22"/>
          <w:rtl w:val="0"/>
        </w:rPr>
        <w:t xml:space="preserve">Infrastructure layer, platform layer, application layer, shared responsibility </w:t>
      </w:r>
      <w:r w:rsidDel="00000000" w:rsidR="00000000" w:rsidRPr="00000000">
        <w:rPr>
          <w:rtl w:val="0"/>
        </w:rPr>
      </w:r>
    </w:p>
    <w:p w:rsidR="00000000" w:rsidDel="00000000" w:rsidP="00000000" w:rsidRDefault="00000000" w:rsidRPr="00000000" w14:paraId="0000001F">
      <w:pPr>
        <w:spacing w:after="208" w:line="268" w:lineRule="auto"/>
        <w:jc w:val="left"/>
        <w:rPr>
          <w:sz w:val="22"/>
          <w:szCs w:val="22"/>
        </w:rPr>
      </w:pPr>
      <w:r w:rsidDel="00000000" w:rsidR="00000000" w:rsidRPr="00000000">
        <w:rPr>
          <w:rtl w:val="0"/>
        </w:rPr>
      </w:r>
    </w:p>
    <w:p w:rsidR="00000000" w:rsidDel="00000000" w:rsidP="00000000" w:rsidRDefault="00000000" w:rsidRPr="00000000" w14:paraId="00000020">
      <w:pPr>
        <w:spacing w:after="208" w:line="268" w:lineRule="auto"/>
        <w:jc w:val="left"/>
        <w:rPr/>
      </w:pPr>
      <w:r w:rsidDel="00000000" w:rsidR="00000000" w:rsidRPr="00000000">
        <w:rPr>
          <w:rtl w:val="0"/>
        </w:rPr>
      </w:r>
    </w:p>
    <w:p w:rsidR="00000000" w:rsidDel="00000000" w:rsidP="00000000" w:rsidRDefault="00000000" w:rsidRPr="00000000" w14:paraId="00000021">
      <w:pPr>
        <w:spacing w:after="21"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2">
      <w:pPr>
        <w:pStyle w:val="Heading1"/>
        <w:spacing w:after="0" w:lineRule="auto"/>
        <w:ind w:left="-5" w:firstLine="0"/>
        <w:rPr/>
      </w:pPr>
      <w:r w:rsidDel="00000000" w:rsidR="00000000" w:rsidRPr="00000000">
        <w:rPr>
          <w:b w:val="1"/>
          <w:bCs w:val="1"/>
          <w:sz w:val="22"/>
          <w:szCs w:val="22"/>
          <w:u w:val="none"/>
          <w:rtl w:val="0"/>
        </w:rPr>
        <w:t xml:space="preserve">Concept Mapping Rubric</w:t>
      </w:r>
      <w:r w:rsidDel="00000000" w:rsidR="00000000" w:rsidRPr="00000000">
        <w:rPr>
          <w:sz w:val="22"/>
          <w:szCs w:val="22"/>
          <w:u w:val="none"/>
          <w:rtl w:val="0"/>
        </w:rPr>
        <w:t xml:space="preserve"> </w:t>
      </w:r>
      <w:r w:rsidDel="00000000" w:rsidR="00000000" w:rsidRPr="00000000">
        <w:rPr>
          <w:rtl w:val="0"/>
        </w:rPr>
      </w:r>
    </w:p>
    <w:tbl>
      <w:tblPr>
        <w:tblStyle w:val="Table1"/>
        <w:tblW w:w="10260.0" w:type="dxa"/>
        <w:jc w:val="left"/>
        <w:tblInd w:w="-110.0" w:type="dxa"/>
        <w:tblLayout w:type="fixed"/>
        <w:tblLook w:val="0400"/>
      </w:tblPr>
      <w:tblGrid>
        <w:gridCol w:w="1720"/>
        <w:gridCol w:w="1700"/>
        <w:gridCol w:w="1720"/>
        <w:gridCol w:w="1700"/>
        <w:gridCol w:w="1720"/>
        <w:gridCol w:w="1700"/>
        <w:tblGridChange w:id="0">
          <w:tblGrid>
            <w:gridCol w:w="1720"/>
            <w:gridCol w:w="1700"/>
            <w:gridCol w:w="1720"/>
            <w:gridCol w:w="1700"/>
            <w:gridCol w:w="1720"/>
            <w:gridCol w:w="170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d9e2f3" w:val="clear"/>
          </w:tcPr>
          <w:p w:rsidR="00000000" w:rsidDel="00000000" w:rsidP="00000000" w:rsidRDefault="00000000" w:rsidRPr="00000000" w14:paraId="00000023">
            <w:pPr>
              <w:spacing w:after="0" w:line="259" w:lineRule="auto"/>
              <w:ind w:left="10" w:firstLine="0"/>
              <w:jc w:val="left"/>
              <w:rPr/>
            </w:pPr>
            <w:r w:rsidDel="00000000" w:rsidR="00000000" w:rsidRPr="00000000">
              <w:rPr>
                <w:b w:val="1"/>
                <w:bCs w:val="1"/>
                <w:sz w:val="20"/>
                <w:szCs w:val="20"/>
                <w:rtl w:val="0"/>
              </w:rPr>
              <w:t xml:space="preserve">Criteria</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Pr>
          <w:p w:rsidR="00000000" w:rsidDel="00000000" w:rsidP="00000000" w:rsidRDefault="00000000" w:rsidRPr="00000000" w14:paraId="00000024">
            <w:pPr>
              <w:spacing w:after="0" w:line="259" w:lineRule="auto"/>
              <w:ind w:left="0" w:firstLine="0"/>
              <w:jc w:val="left"/>
              <w:rPr/>
            </w:pPr>
            <w:r w:rsidDel="00000000" w:rsidR="00000000" w:rsidRPr="00000000">
              <w:rPr>
                <w:b w:val="1"/>
                <w:bCs w:val="1"/>
                <w:sz w:val="20"/>
                <w:szCs w:val="20"/>
                <w:rtl w:val="0"/>
              </w:rPr>
              <w:t xml:space="preserve">Weightage</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Pr>
          <w:p w:rsidR="00000000" w:rsidDel="00000000" w:rsidP="00000000" w:rsidRDefault="00000000" w:rsidRPr="00000000" w14:paraId="00000025">
            <w:pPr>
              <w:spacing w:after="0" w:line="259" w:lineRule="auto"/>
              <w:ind w:left="10" w:firstLine="0"/>
              <w:jc w:val="left"/>
              <w:rPr/>
            </w:pPr>
            <w:r w:rsidDel="00000000" w:rsidR="00000000" w:rsidRPr="00000000">
              <w:rPr>
                <w:b w:val="1"/>
                <w:bCs w:val="1"/>
                <w:sz w:val="20"/>
                <w:szCs w:val="20"/>
                <w:rtl w:val="0"/>
              </w:rPr>
              <w:t xml:space="preserve">Level 4 - </w:t>
            </w:r>
            <w:r w:rsidDel="00000000" w:rsidR="00000000" w:rsidRPr="00000000">
              <w:rPr>
                <w:rtl w:val="0"/>
              </w:rPr>
            </w:r>
          </w:p>
          <w:p w:rsidR="00000000" w:rsidDel="00000000" w:rsidP="00000000" w:rsidRDefault="00000000" w:rsidRPr="00000000" w14:paraId="00000026">
            <w:pPr>
              <w:spacing w:after="0" w:line="259" w:lineRule="auto"/>
              <w:ind w:left="10" w:firstLine="0"/>
              <w:jc w:val="left"/>
              <w:rPr/>
            </w:pPr>
            <w:r w:rsidDel="00000000" w:rsidR="00000000" w:rsidRPr="00000000">
              <w:rPr>
                <w:b w:val="1"/>
                <w:bCs w:val="1"/>
                <w:sz w:val="20"/>
                <w:szCs w:val="20"/>
                <w:rtl w:val="0"/>
              </w:rPr>
              <w:t xml:space="preserve">Exemplary</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Pr>
          <w:p w:rsidR="00000000" w:rsidDel="00000000" w:rsidP="00000000" w:rsidRDefault="00000000" w:rsidRPr="00000000" w14:paraId="00000027">
            <w:pPr>
              <w:spacing w:after="0" w:line="259" w:lineRule="auto"/>
              <w:ind w:left="0" w:firstLine="0"/>
              <w:jc w:val="left"/>
              <w:rPr/>
            </w:pPr>
            <w:r w:rsidDel="00000000" w:rsidR="00000000" w:rsidRPr="00000000">
              <w:rPr>
                <w:b w:val="1"/>
                <w:bCs w:val="1"/>
                <w:sz w:val="20"/>
                <w:szCs w:val="20"/>
                <w:rtl w:val="0"/>
              </w:rPr>
              <w:t xml:space="preserve">Level 3 - </w:t>
            </w:r>
            <w:r w:rsidDel="00000000" w:rsidR="00000000" w:rsidRPr="00000000">
              <w:rPr>
                <w:rtl w:val="0"/>
              </w:rPr>
            </w:r>
          </w:p>
          <w:p w:rsidR="00000000" w:rsidDel="00000000" w:rsidP="00000000" w:rsidRDefault="00000000" w:rsidRPr="00000000" w14:paraId="00000028">
            <w:pPr>
              <w:spacing w:after="0" w:line="259" w:lineRule="auto"/>
              <w:ind w:left="0" w:firstLine="0"/>
              <w:jc w:val="left"/>
              <w:rPr/>
            </w:pPr>
            <w:r w:rsidDel="00000000" w:rsidR="00000000" w:rsidRPr="00000000">
              <w:rPr>
                <w:b w:val="1"/>
                <w:bCs w:val="1"/>
                <w:sz w:val="20"/>
                <w:szCs w:val="20"/>
                <w:rtl w:val="0"/>
              </w:rPr>
              <w:t xml:space="preserve">Proficient</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Pr>
          <w:p w:rsidR="00000000" w:rsidDel="00000000" w:rsidP="00000000" w:rsidRDefault="00000000" w:rsidRPr="00000000" w14:paraId="00000029">
            <w:pPr>
              <w:spacing w:after="0" w:line="259" w:lineRule="auto"/>
              <w:ind w:left="10" w:firstLine="0"/>
              <w:jc w:val="left"/>
              <w:rPr/>
            </w:pPr>
            <w:r w:rsidDel="00000000" w:rsidR="00000000" w:rsidRPr="00000000">
              <w:rPr>
                <w:b w:val="1"/>
                <w:bCs w:val="1"/>
                <w:sz w:val="20"/>
                <w:szCs w:val="20"/>
                <w:rtl w:val="0"/>
              </w:rPr>
              <w:t xml:space="preserve">Level 2 - </w:t>
            </w:r>
            <w:r w:rsidDel="00000000" w:rsidR="00000000" w:rsidRPr="00000000">
              <w:rPr>
                <w:rtl w:val="0"/>
              </w:rPr>
            </w:r>
          </w:p>
          <w:p w:rsidR="00000000" w:rsidDel="00000000" w:rsidP="00000000" w:rsidRDefault="00000000" w:rsidRPr="00000000" w14:paraId="0000002A">
            <w:pPr>
              <w:spacing w:after="0" w:line="259" w:lineRule="auto"/>
              <w:ind w:left="10" w:firstLine="0"/>
              <w:jc w:val="left"/>
              <w:rPr/>
            </w:pPr>
            <w:r w:rsidDel="00000000" w:rsidR="00000000" w:rsidRPr="00000000">
              <w:rPr>
                <w:b w:val="1"/>
                <w:bCs w:val="1"/>
                <w:sz w:val="20"/>
                <w:szCs w:val="20"/>
                <w:rtl w:val="0"/>
              </w:rPr>
              <w:t xml:space="preserve">Developing</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Pr>
          <w:p w:rsidR="00000000" w:rsidDel="00000000" w:rsidP="00000000" w:rsidRDefault="00000000" w:rsidRPr="00000000" w14:paraId="0000002B">
            <w:pPr>
              <w:spacing w:after="0" w:line="259" w:lineRule="auto"/>
              <w:ind w:left="0" w:firstLine="0"/>
              <w:jc w:val="left"/>
              <w:rPr/>
            </w:pPr>
            <w:r w:rsidDel="00000000" w:rsidR="00000000" w:rsidRPr="00000000">
              <w:rPr>
                <w:b w:val="1"/>
                <w:bCs w:val="1"/>
                <w:sz w:val="20"/>
                <w:szCs w:val="20"/>
                <w:rtl w:val="0"/>
              </w:rPr>
              <w:t xml:space="preserve">Level 1 - </w:t>
            </w:r>
            <w:r w:rsidDel="00000000" w:rsidR="00000000" w:rsidRPr="00000000">
              <w:rPr>
                <w:rtl w:val="0"/>
              </w:rPr>
            </w:r>
          </w:p>
          <w:p w:rsidR="00000000" w:rsidDel="00000000" w:rsidP="00000000" w:rsidRDefault="00000000" w:rsidRPr="00000000" w14:paraId="0000002C">
            <w:pPr>
              <w:spacing w:after="0" w:line="259" w:lineRule="auto"/>
              <w:ind w:left="0" w:firstLine="0"/>
              <w:jc w:val="left"/>
              <w:rPr/>
            </w:pPr>
            <w:r w:rsidDel="00000000" w:rsidR="00000000" w:rsidRPr="00000000">
              <w:rPr>
                <w:b w:val="1"/>
                <w:bCs w:val="1"/>
                <w:sz w:val="20"/>
                <w:szCs w:val="20"/>
                <w:rtl w:val="0"/>
              </w:rPr>
              <w:t xml:space="preserve">Beginning</w:t>
            </w:r>
            <w:r w:rsidDel="00000000" w:rsidR="00000000" w:rsidRPr="00000000">
              <w:rPr>
                <w:sz w:val="22"/>
                <w:szCs w:val="22"/>
                <w:rtl w:val="0"/>
              </w:rPr>
              <w:t xml:space="preserve"> </w:t>
            </w:r>
            <w:r w:rsidDel="00000000" w:rsidR="00000000" w:rsidRPr="00000000">
              <w:rPr>
                <w:rtl w:val="0"/>
              </w:rPr>
            </w:r>
          </w:p>
        </w:tc>
      </w:tr>
      <w:tr>
        <w:trPr>
          <w:cantSplit w:val="0"/>
          <w:trHeight w:val="9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spacing w:after="0" w:line="259" w:lineRule="auto"/>
              <w:ind w:left="10" w:firstLine="0"/>
              <w:jc w:val="left"/>
              <w:rPr/>
            </w:pPr>
            <w:r w:rsidDel="00000000" w:rsidR="00000000" w:rsidRPr="00000000">
              <w:rPr>
                <w:sz w:val="20"/>
                <w:szCs w:val="20"/>
                <w:rtl w:val="0"/>
              </w:rPr>
              <w:t xml:space="preserve">Concept </w:t>
            </w:r>
            <w:r w:rsidDel="00000000" w:rsidR="00000000" w:rsidRPr="00000000">
              <w:rPr>
                <w:rtl w:val="0"/>
              </w:rPr>
            </w:r>
          </w:p>
          <w:p w:rsidR="00000000" w:rsidDel="00000000" w:rsidP="00000000" w:rsidRDefault="00000000" w:rsidRPr="00000000" w14:paraId="0000002E">
            <w:pPr>
              <w:spacing w:after="0" w:line="259" w:lineRule="auto"/>
              <w:ind w:left="10" w:firstLine="0"/>
              <w:jc w:val="left"/>
              <w:rPr/>
            </w:pPr>
            <w:r w:rsidDel="00000000" w:rsidR="00000000" w:rsidRPr="00000000">
              <w:rPr>
                <w:sz w:val="20"/>
                <w:szCs w:val="20"/>
                <w:rtl w:val="0"/>
              </w:rPr>
              <w:t xml:space="preserve">Identification</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after="0" w:line="259" w:lineRule="auto"/>
              <w:ind w:left="0" w:firstLine="0"/>
              <w:jc w:val="left"/>
              <w:rPr/>
            </w:pPr>
            <w:r w:rsidDel="00000000" w:rsidR="00000000" w:rsidRPr="00000000">
              <w:rPr>
                <w:sz w:val="20"/>
                <w:szCs w:val="20"/>
                <w:rtl w:val="0"/>
              </w:rPr>
              <w:t xml:space="preserve">25%</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after="0" w:line="259" w:lineRule="auto"/>
              <w:ind w:left="10" w:right="10" w:firstLine="0"/>
              <w:jc w:val="left"/>
              <w:rPr/>
            </w:pPr>
            <w:r w:rsidDel="00000000" w:rsidR="00000000" w:rsidRPr="00000000">
              <w:rPr>
                <w:sz w:val="20"/>
                <w:szCs w:val="20"/>
                <w:rtl w:val="0"/>
              </w:rPr>
              <w:t xml:space="preserve">All major concepts are accurately identified</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spacing w:after="0" w:line="259" w:lineRule="auto"/>
              <w:ind w:left="0" w:firstLine="0"/>
              <w:jc w:val="left"/>
              <w:rPr/>
            </w:pPr>
            <w:r w:rsidDel="00000000" w:rsidR="00000000" w:rsidRPr="00000000">
              <w:rPr>
                <w:sz w:val="20"/>
                <w:szCs w:val="20"/>
                <w:rtl w:val="0"/>
              </w:rPr>
              <w:t xml:space="preserve">Most concepts are identified correctly</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after="0" w:line="259" w:lineRule="auto"/>
              <w:ind w:left="10" w:firstLine="0"/>
              <w:jc w:val="left"/>
              <w:rPr/>
            </w:pPr>
            <w:r w:rsidDel="00000000" w:rsidR="00000000" w:rsidRPr="00000000">
              <w:rPr>
                <w:sz w:val="20"/>
                <w:szCs w:val="20"/>
                <w:rtl w:val="0"/>
              </w:rPr>
              <w:t xml:space="preserve">Limited concepts are identified</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spacing w:after="0" w:line="259" w:lineRule="auto"/>
              <w:ind w:left="0" w:firstLine="0"/>
              <w:jc w:val="left"/>
              <w:rPr/>
            </w:pPr>
            <w:r w:rsidDel="00000000" w:rsidR="00000000" w:rsidRPr="00000000">
              <w:rPr>
                <w:sz w:val="20"/>
                <w:szCs w:val="20"/>
                <w:rtl w:val="0"/>
              </w:rPr>
              <w:t xml:space="preserve">Essential concepts are missing</w:t>
            </w:r>
            <w:r w:rsidDel="00000000" w:rsidR="00000000" w:rsidRPr="00000000">
              <w:rPr>
                <w:sz w:val="22"/>
                <w:szCs w:val="22"/>
                <w:rtl w:val="0"/>
              </w:rPr>
              <w:t xml:space="preserve"> </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spacing w:after="0" w:line="259" w:lineRule="auto"/>
              <w:ind w:left="10" w:firstLine="0"/>
              <w:jc w:val="left"/>
              <w:rPr/>
            </w:pPr>
            <w:r w:rsidDel="00000000" w:rsidR="00000000" w:rsidRPr="00000000">
              <w:rPr>
                <w:sz w:val="20"/>
                <w:szCs w:val="20"/>
                <w:rtl w:val="0"/>
              </w:rPr>
              <w:t xml:space="preserve">Relationship </w:t>
            </w:r>
            <w:r w:rsidDel="00000000" w:rsidR="00000000" w:rsidRPr="00000000">
              <w:rPr>
                <w:rtl w:val="0"/>
              </w:rPr>
            </w:r>
          </w:p>
          <w:p w:rsidR="00000000" w:rsidDel="00000000" w:rsidP="00000000" w:rsidRDefault="00000000" w:rsidRPr="00000000" w14:paraId="00000035">
            <w:pPr>
              <w:spacing w:after="0" w:line="259" w:lineRule="auto"/>
              <w:ind w:left="10" w:firstLine="0"/>
              <w:jc w:val="left"/>
              <w:rPr/>
            </w:pPr>
            <w:r w:rsidDel="00000000" w:rsidR="00000000" w:rsidRPr="00000000">
              <w:rPr>
                <w:sz w:val="20"/>
                <w:szCs w:val="20"/>
                <w:rtl w:val="0"/>
              </w:rPr>
              <w:t xml:space="preserve">Mapping</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spacing w:after="0" w:line="259" w:lineRule="auto"/>
              <w:ind w:left="0" w:firstLine="0"/>
              <w:jc w:val="left"/>
              <w:rPr/>
            </w:pPr>
            <w:r w:rsidDel="00000000" w:rsidR="00000000" w:rsidRPr="00000000">
              <w:rPr>
                <w:sz w:val="20"/>
                <w:szCs w:val="20"/>
                <w:rtl w:val="0"/>
              </w:rPr>
              <w:t xml:space="preserve">25%</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spacing w:after="0" w:line="259" w:lineRule="auto"/>
              <w:ind w:left="10" w:firstLine="0"/>
              <w:jc w:val="left"/>
              <w:rPr/>
            </w:pPr>
            <w:r w:rsidDel="00000000" w:rsidR="00000000" w:rsidRPr="00000000">
              <w:rPr>
                <w:sz w:val="20"/>
                <w:szCs w:val="20"/>
                <w:rtl w:val="0"/>
              </w:rPr>
              <w:t xml:space="preserve">Links between concepts are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spacing w:after="0" w:line="259" w:lineRule="auto"/>
              <w:ind w:left="0" w:firstLine="0"/>
              <w:jc w:val="left"/>
              <w:rPr/>
            </w:pPr>
            <w:r w:rsidDel="00000000" w:rsidR="00000000" w:rsidRPr="00000000">
              <w:rPr>
                <w:sz w:val="20"/>
                <w:szCs w:val="20"/>
                <w:rtl w:val="0"/>
              </w:rPr>
              <w:t xml:space="preserve">Most links are correct</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spacing w:after="0" w:line="259" w:lineRule="auto"/>
              <w:ind w:left="10" w:firstLine="0"/>
              <w:jc w:val="left"/>
              <w:rPr/>
            </w:pPr>
            <w:r w:rsidDel="00000000" w:rsidR="00000000" w:rsidRPr="00000000">
              <w:rPr>
                <w:sz w:val="20"/>
                <w:szCs w:val="20"/>
                <w:rtl w:val="0"/>
              </w:rPr>
              <w:t xml:space="preserve">Some links are weak or unclear</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spacing w:after="0" w:line="259" w:lineRule="auto"/>
              <w:ind w:left="0" w:firstLine="0"/>
              <w:jc w:val="left"/>
              <w:rPr/>
            </w:pPr>
            <w:r w:rsidDel="00000000" w:rsidR="00000000" w:rsidRPr="00000000">
              <w:rPr>
                <w:sz w:val="20"/>
                <w:szCs w:val="20"/>
                <w:rtl w:val="0"/>
              </w:rPr>
              <w:t xml:space="preserve">Relationships are mostly incorrect</w:t>
            </w:r>
            <w:r w:rsidDel="00000000" w:rsidR="00000000" w:rsidRPr="00000000">
              <w:rPr>
                <w:sz w:val="22"/>
                <w:szCs w:val="22"/>
                <w:rtl w:val="0"/>
              </w:rPr>
              <w:t xml:space="preserve"> </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spacing w:after="160" w:line="259"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spacing w:after="160" w:line="259"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spacing w:after="0" w:line="259" w:lineRule="auto"/>
              <w:ind w:left="10" w:firstLine="0"/>
              <w:jc w:val="left"/>
              <w:rPr/>
            </w:pPr>
            <w:r w:rsidDel="00000000" w:rsidR="00000000" w:rsidRPr="00000000">
              <w:rPr>
                <w:sz w:val="20"/>
                <w:szCs w:val="20"/>
                <w:rtl w:val="0"/>
              </w:rPr>
              <w:t xml:space="preserve">accurate and meaningful</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spacing w:after="160" w:line="259"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spacing w:after="160" w:line="259"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spacing w:after="160" w:line="259" w:lineRule="auto"/>
              <w:ind w:left="0" w:firstLine="0"/>
              <w:jc w:val="left"/>
              <w:rPr/>
            </w:pPr>
            <w:r w:rsidDel="00000000" w:rsidR="00000000" w:rsidRPr="00000000">
              <w:rPr>
                <w:rtl w:val="0"/>
              </w:rPr>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spacing w:after="0" w:line="259" w:lineRule="auto"/>
              <w:ind w:left="10" w:firstLine="0"/>
              <w:jc w:val="left"/>
              <w:rPr/>
            </w:pPr>
            <w:r w:rsidDel="00000000" w:rsidR="00000000" w:rsidRPr="00000000">
              <w:rPr>
                <w:sz w:val="20"/>
                <w:szCs w:val="20"/>
                <w:rtl w:val="0"/>
              </w:rPr>
              <w:t xml:space="preserve">Hierarchy and Organization</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spacing w:after="0" w:line="259" w:lineRule="auto"/>
              <w:ind w:left="0" w:firstLine="0"/>
              <w:jc w:val="left"/>
              <w:rPr/>
            </w:pPr>
            <w:r w:rsidDel="00000000" w:rsidR="00000000" w:rsidRPr="00000000">
              <w:rPr>
                <w:sz w:val="20"/>
                <w:szCs w:val="20"/>
                <w:rtl w:val="0"/>
              </w:rPr>
              <w:t xml:space="preserve">20%</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spacing w:after="0" w:line="259" w:lineRule="auto"/>
              <w:ind w:left="10" w:firstLine="0"/>
              <w:jc w:val="left"/>
              <w:rPr/>
            </w:pPr>
            <w:r w:rsidDel="00000000" w:rsidR="00000000" w:rsidRPr="00000000">
              <w:rPr>
                <w:sz w:val="20"/>
                <w:szCs w:val="20"/>
                <w:rtl w:val="0"/>
              </w:rPr>
              <w:t xml:space="preserve">Excellent structure with clear hierarchy</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after="0" w:line="259" w:lineRule="auto"/>
              <w:ind w:left="0" w:firstLine="0"/>
              <w:jc w:val="left"/>
              <w:rPr/>
            </w:pPr>
            <w:r w:rsidDel="00000000" w:rsidR="00000000" w:rsidRPr="00000000">
              <w:rPr>
                <w:sz w:val="20"/>
                <w:szCs w:val="20"/>
                <w:rtl w:val="0"/>
              </w:rPr>
              <w:t xml:space="preserve">Mostly organized with minor issues</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spacing w:after="0" w:line="259" w:lineRule="auto"/>
              <w:ind w:left="10" w:firstLine="0"/>
              <w:jc w:val="left"/>
              <w:rPr/>
            </w:pPr>
            <w:r w:rsidDel="00000000" w:rsidR="00000000" w:rsidRPr="00000000">
              <w:rPr>
                <w:sz w:val="20"/>
                <w:szCs w:val="20"/>
                <w:rtl w:val="0"/>
              </w:rPr>
              <w:t xml:space="preserve">Basic structure with weak hierarchy</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spacing w:after="0" w:line="259" w:lineRule="auto"/>
              <w:ind w:left="0" w:firstLine="0"/>
              <w:jc w:val="left"/>
              <w:rPr/>
            </w:pPr>
            <w:r w:rsidDel="00000000" w:rsidR="00000000" w:rsidRPr="00000000">
              <w:rPr>
                <w:sz w:val="20"/>
                <w:szCs w:val="20"/>
                <w:rtl w:val="0"/>
              </w:rPr>
              <w:t xml:space="preserve">No logical organization</w:t>
            </w:r>
            <w:r w:rsidDel="00000000" w:rsidR="00000000" w:rsidRPr="00000000">
              <w:rPr>
                <w:sz w:val="22"/>
                <w:szCs w:val="22"/>
                <w:rtl w:val="0"/>
              </w:rPr>
              <w:t xml:space="preserve"> </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after="0" w:line="259" w:lineRule="auto"/>
              <w:ind w:left="10" w:firstLine="0"/>
              <w:jc w:val="left"/>
              <w:rPr/>
            </w:pPr>
            <w:r w:rsidDel="00000000" w:rsidR="00000000" w:rsidRPr="00000000">
              <w:rPr>
                <w:sz w:val="20"/>
                <w:szCs w:val="20"/>
                <w:rtl w:val="0"/>
              </w:rPr>
              <w:t xml:space="preserve">Technical Relevance</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spacing w:after="0" w:line="259" w:lineRule="auto"/>
              <w:ind w:left="0" w:firstLine="0"/>
              <w:jc w:val="left"/>
              <w:rPr/>
            </w:pPr>
            <w:r w:rsidDel="00000000" w:rsidR="00000000" w:rsidRPr="00000000">
              <w:rPr>
                <w:sz w:val="20"/>
                <w:szCs w:val="20"/>
                <w:rtl w:val="0"/>
              </w:rPr>
              <w:t xml:space="preserve">20%</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spacing w:after="0" w:line="259" w:lineRule="auto"/>
              <w:ind w:left="10" w:firstLine="0"/>
              <w:jc w:val="left"/>
              <w:rPr/>
            </w:pPr>
            <w:r w:rsidDel="00000000" w:rsidR="00000000" w:rsidRPr="00000000">
              <w:rPr>
                <w:sz w:val="20"/>
                <w:szCs w:val="20"/>
                <w:rtl w:val="0"/>
              </w:rPr>
              <w:t xml:space="preserve">Map strongly reflects cloud course content</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spacing w:after="0" w:line="259" w:lineRule="auto"/>
              <w:ind w:left="0" w:firstLine="0"/>
              <w:jc w:val="left"/>
              <w:rPr/>
            </w:pPr>
            <w:r w:rsidDel="00000000" w:rsidR="00000000" w:rsidRPr="00000000">
              <w:rPr>
                <w:sz w:val="20"/>
                <w:szCs w:val="20"/>
                <w:rtl w:val="0"/>
              </w:rPr>
              <w:t xml:space="preserve">Mostly aligned to topic</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after="0" w:line="259" w:lineRule="auto"/>
              <w:ind w:left="10" w:firstLine="0"/>
              <w:jc w:val="left"/>
              <w:rPr/>
            </w:pPr>
            <w:r w:rsidDel="00000000" w:rsidR="00000000" w:rsidRPr="00000000">
              <w:rPr>
                <w:sz w:val="20"/>
                <w:szCs w:val="20"/>
                <w:rtl w:val="0"/>
              </w:rPr>
              <w:t xml:space="preserve">Partially aligned to topic</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spacing w:after="0" w:line="259" w:lineRule="auto"/>
              <w:ind w:left="0" w:firstLine="0"/>
              <w:jc w:val="left"/>
              <w:rPr/>
            </w:pPr>
            <w:r w:rsidDel="00000000" w:rsidR="00000000" w:rsidRPr="00000000">
              <w:rPr>
                <w:sz w:val="20"/>
                <w:szCs w:val="20"/>
                <w:rtl w:val="0"/>
              </w:rPr>
              <w:t xml:space="preserve">Weak alignment to topic</w:t>
            </w:r>
            <w:r w:rsidDel="00000000" w:rsidR="00000000" w:rsidRPr="00000000">
              <w:rPr>
                <w:sz w:val="22"/>
                <w:szCs w:val="22"/>
                <w:rtl w:val="0"/>
              </w:rPr>
              <w:t xml:space="preserve"> </w:t>
            </w:r>
            <w:r w:rsidDel="00000000" w:rsidR="00000000" w:rsidRPr="00000000">
              <w:rPr>
                <w:rtl w:val="0"/>
              </w:rPr>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spacing w:after="0" w:line="259" w:lineRule="auto"/>
              <w:ind w:left="10" w:firstLine="0"/>
              <w:jc w:val="left"/>
              <w:rPr/>
            </w:pPr>
            <w:r w:rsidDel="00000000" w:rsidR="00000000" w:rsidRPr="00000000">
              <w:rPr>
                <w:sz w:val="20"/>
                <w:szCs w:val="20"/>
                <w:rtl w:val="0"/>
              </w:rPr>
              <w:t xml:space="preserve">Visual Clarity</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after="0" w:line="259" w:lineRule="auto"/>
              <w:ind w:left="0" w:firstLine="0"/>
              <w:jc w:val="left"/>
              <w:rPr/>
            </w:pPr>
            <w:r w:rsidDel="00000000" w:rsidR="00000000" w:rsidRPr="00000000">
              <w:rPr>
                <w:sz w:val="20"/>
                <w:szCs w:val="20"/>
                <w:rtl w:val="0"/>
              </w:rPr>
              <w:t xml:space="preserve">10%</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after="0" w:line="259" w:lineRule="auto"/>
              <w:ind w:left="10" w:firstLine="0"/>
              <w:jc w:val="left"/>
              <w:rPr/>
            </w:pPr>
            <w:r w:rsidDel="00000000" w:rsidR="00000000" w:rsidRPr="00000000">
              <w:rPr>
                <w:sz w:val="20"/>
                <w:szCs w:val="20"/>
                <w:rtl w:val="0"/>
              </w:rPr>
              <w:t xml:space="preserve">Neat, readable, and easy to interpret</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after="0" w:line="259" w:lineRule="auto"/>
              <w:ind w:left="0" w:firstLine="0"/>
              <w:jc w:val="left"/>
              <w:rPr/>
            </w:pPr>
            <w:r w:rsidDel="00000000" w:rsidR="00000000" w:rsidRPr="00000000">
              <w:rPr>
                <w:sz w:val="20"/>
                <w:szCs w:val="20"/>
                <w:rtl w:val="0"/>
              </w:rPr>
              <w:t xml:space="preserve">Generally readable</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spacing w:after="0" w:line="259" w:lineRule="auto"/>
              <w:ind w:left="10" w:firstLine="0"/>
              <w:jc w:val="left"/>
              <w:rPr/>
            </w:pPr>
            <w:r w:rsidDel="00000000" w:rsidR="00000000" w:rsidRPr="00000000">
              <w:rPr>
                <w:sz w:val="20"/>
                <w:szCs w:val="20"/>
                <w:rtl w:val="0"/>
              </w:rPr>
              <w:t xml:space="preserve">Somewhat </w:t>
            </w:r>
            <w:r w:rsidDel="00000000" w:rsidR="00000000" w:rsidRPr="00000000">
              <w:rPr>
                <w:rtl w:val="0"/>
              </w:rPr>
            </w:r>
          </w:p>
          <w:p w:rsidR="00000000" w:rsidDel="00000000" w:rsidP="00000000" w:rsidRDefault="00000000" w:rsidRPr="00000000" w14:paraId="00000052">
            <w:pPr>
              <w:spacing w:after="0" w:line="259" w:lineRule="auto"/>
              <w:ind w:left="10" w:firstLine="0"/>
              <w:jc w:val="left"/>
              <w:rPr/>
            </w:pPr>
            <w:r w:rsidDel="00000000" w:rsidR="00000000" w:rsidRPr="00000000">
              <w:rPr>
                <w:sz w:val="20"/>
                <w:szCs w:val="20"/>
                <w:rtl w:val="0"/>
              </w:rPr>
              <w:t xml:space="preserve">cluttered</w:t>
            </w:r>
            <w:r w:rsidDel="00000000" w:rsidR="00000000" w:rsidRPr="00000000">
              <w:rPr>
                <w:sz w:val="22"/>
                <w:szCs w:val="22"/>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after="0" w:line="259" w:lineRule="auto"/>
              <w:ind w:left="0" w:firstLine="0"/>
              <w:jc w:val="left"/>
              <w:rPr/>
            </w:pPr>
            <w:r w:rsidDel="00000000" w:rsidR="00000000" w:rsidRPr="00000000">
              <w:rPr>
                <w:sz w:val="20"/>
                <w:szCs w:val="20"/>
                <w:rtl w:val="0"/>
              </w:rPr>
              <w:t xml:space="preserve">Poorly presented</w:t>
            </w: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54">
      <w:pPr>
        <w:spacing w:after="216"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5">
      <w:pPr>
        <w:spacing w:after="216"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6">
      <w:pPr>
        <w:spacing w:after="234"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7">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58">
      <w:pPr>
        <w:spacing w:after="56" w:line="259" w:lineRule="auto"/>
        <w:ind w:left="0" w:firstLine="0"/>
        <w:jc w:val="left"/>
        <w:rPr/>
      </w:pPr>
      <w:r w:rsidDel="00000000" w:rsidR="00000000" w:rsidRPr="00000000">
        <w:rPr>
          <w:rtl w:val="0"/>
        </w:rPr>
        <w:t xml:space="preserve"> </w:t>
      </w:r>
    </w:p>
    <w:p w:rsidR="00000000" w:rsidDel="00000000" w:rsidP="00000000" w:rsidRDefault="00000000" w:rsidRPr="00000000" w14:paraId="00000059">
      <w:pPr>
        <w:spacing w:after="0" w:line="259" w:lineRule="auto"/>
        <w:ind w:left="0" w:right="7854" w:firstLine="0"/>
        <w:jc w:val="right"/>
        <w:rPr/>
      </w:pPr>
      <w:r w:rsidDel="00000000" w:rsidR="00000000" w:rsidRPr="00000000">
        <w:rPr>
          <w:rtl w:val="0"/>
        </w:rPr>
      </w:r>
    </w:p>
    <w:p w:rsidR="00000000" w:rsidDel="00000000" w:rsidP="00000000" w:rsidRDefault="00000000" w:rsidRPr="00000000" w14:paraId="0000005A">
      <w:pPr>
        <w:spacing w:after="160" w:line="278.00000000000006" w:lineRule="auto"/>
        <w:ind w:left="0" w:firstLine="0"/>
        <w:jc w:val="left"/>
        <w:rPr>
          <w:b w:val="1"/>
          <w:bCs w:val="1"/>
        </w:rPr>
      </w:pPr>
      <w:r w:rsidDel="00000000" w:rsidR="00000000" w:rsidRPr="00000000">
        <w:br w:type="page"/>
      </w:r>
      <w:r w:rsidDel="00000000" w:rsidR="00000000" w:rsidRPr="00000000">
        <w:rPr>
          <w:b w:val="1"/>
          <w:bCs w:val="1"/>
          <w:rtl w:val="0"/>
        </w:rPr>
        <w:t xml:space="preserve">Concept Map 1</w:t>
      </w:r>
    </w:p>
    <w:p w:rsidR="00000000" w:rsidDel="00000000" w:rsidP="00000000" w:rsidRDefault="00000000" w:rsidRPr="00000000" w14:paraId="0000005B">
      <w:pPr>
        <w:spacing w:after="160" w:line="278.00000000000006" w:lineRule="auto"/>
        <w:ind w:left="0" w:firstLine="0"/>
        <w:jc w:val="left"/>
        <w:rPr>
          <w:sz w:val="22"/>
          <w:szCs w:val="22"/>
        </w:rPr>
      </w:pPr>
      <w:r w:rsidDel="00000000" w:rsidR="00000000" w:rsidRPr="00000000">
        <w:rPr>
          <w:b w:val="1"/>
          <w:bCs w:val="1"/>
          <w:rtl w:val="0"/>
        </w:rPr>
        <w:t xml:space="preserve">           Cloud Computing Fundamentals. Include definition, characteristics, benefits, and limitati</w:t>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018088" cy="3348891"/>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018088" cy="334889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9" w:line="268" w:lineRule="auto"/>
        <w:jc w:val="left"/>
        <w:rPr/>
      </w:pPr>
      <w:r w:rsidDel="00000000" w:rsidR="00000000" w:rsidRPr="00000000">
        <w:rPr>
          <w:rtl w:val="0"/>
        </w:rPr>
      </w:r>
    </w:p>
    <w:p w:rsidR="00000000" w:rsidDel="00000000" w:rsidP="00000000" w:rsidRDefault="00000000" w:rsidRPr="00000000" w14:paraId="0000005E">
      <w:pPr>
        <w:spacing w:after="9" w:line="268" w:lineRule="auto"/>
        <w:jc w:val="left"/>
        <w:rPr>
          <w:b w:val="1"/>
          <w:bCs w:val="1"/>
          <w:sz w:val="22"/>
          <w:szCs w:val="22"/>
        </w:rPr>
      </w:pPr>
      <w:r w:rsidDel="00000000" w:rsidR="00000000" w:rsidRPr="00000000">
        <w:rPr>
          <w:b w:val="1"/>
          <w:bCs w:val="1"/>
          <w:sz w:val="22"/>
          <w:szCs w:val="22"/>
          <w:rtl w:val="0"/>
        </w:rPr>
        <w:t xml:space="preserve">Concept Map 2</w:t>
      </w:r>
    </w:p>
    <w:p w:rsidR="00000000" w:rsidDel="00000000" w:rsidP="00000000" w:rsidRDefault="00000000" w:rsidRPr="00000000" w14:paraId="0000005F">
      <w:pPr>
        <w:spacing w:after="9" w:line="268" w:lineRule="auto"/>
        <w:jc w:val="left"/>
        <w:rPr>
          <w:b w:val="1"/>
          <w:bCs w:val="1"/>
          <w:sz w:val="22"/>
          <w:szCs w:val="22"/>
        </w:rPr>
      </w:pPr>
      <w:r w:rsidDel="00000000" w:rsidR="00000000" w:rsidRPr="00000000">
        <w:rPr>
          <w:b w:val="1"/>
          <w:bCs w:val="1"/>
          <w:sz w:val="22"/>
          <w:szCs w:val="22"/>
          <w:rtl w:val="0"/>
        </w:rPr>
        <w:t xml:space="preserve">        Evolution of Cloud Computing. Connect hardware evolution, internet software evolution, distributed systems, and service delivery. </w:t>
      </w:r>
    </w:p>
    <w:p w:rsidR="00000000" w:rsidDel="00000000" w:rsidP="00000000" w:rsidRDefault="00000000" w:rsidRPr="00000000" w14:paraId="00000060">
      <w:pPr>
        <w:spacing w:after="9" w:line="268" w:lineRule="auto"/>
        <w:jc w:val="left"/>
        <w:rPr>
          <w:b w:val="1"/>
          <w:bCs w:val="1"/>
          <w:sz w:val="22"/>
          <w:szCs w:val="22"/>
        </w:rPr>
      </w:pPr>
      <w:r w:rsidDel="00000000" w:rsidR="00000000" w:rsidRPr="00000000">
        <w:rPr>
          <w:b w:val="1"/>
          <w:bCs w:val="1"/>
          <w:sz w:val="22"/>
          <w:szCs w:val="22"/>
          <w:rtl w:val="0"/>
        </w:rPr>
        <w:t xml:space="preserve"> </w:t>
      </w:r>
      <w:r w:rsidDel="00000000" w:rsidR="00000000" w:rsidRPr="00000000">
        <w:rPr>
          <w:b w:val="1"/>
          <w:bCs w:val="1"/>
          <w:sz w:val="22"/>
          <w:szCs w:val="22"/>
        </w:rPr>
        <w:drawing>
          <wp:inline distB="114300" distT="114300" distL="114300" distR="114300">
            <wp:extent cx="6107128" cy="3267075"/>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07128" cy="3267075"/>
                    </a:xfrm>
                    <a:prstGeom prst="rect"/>
                    <a:ln/>
                  </pic:spPr>
                </pic:pic>
              </a:graphicData>
            </a:graphic>
          </wp:inline>
        </w:drawing>
      </w:r>
      <w:r w:rsidDel="00000000" w:rsidR="00000000" w:rsidRPr="00000000">
        <w:rPr>
          <w:b w:val="1"/>
          <w:bCs w:val="1"/>
          <w:sz w:val="22"/>
          <w:szCs w:val="22"/>
          <w:rtl w:val="0"/>
        </w:rPr>
        <w:t xml:space="preserve">                               </w:t>
      </w:r>
    </w:p>
    <w:p w:rsidR="00000000" w:rsidDel="00000000" w:rsidP="00000000" w:rsidRDefault="00000000" w:rsidRPr="00000000" w14:paraId="00000061">
      <w:pPr>
        <w:spacing w:after="9" w:line="268" w:lineRule="auto"/>
        <w:jc w:val="left"/>
        <w:rPr>
          <w:b w:val="1"/>
          <w:bCs w:val="1"/>
          <w:sz w:val="22"/>
          <w:szCs w:val="22"/>
        </w:rPr>
      </w:pPr>
      <w:r w:rsidDel="00000000" w:rsidR="00000000" w:rsidRPr="00000000">
        <w:rPr>
          <w:rtl w:val="0"/>
        </w:rPr>
      </w:r>
    </w:p>
    <w:p w:rsidR="00000000" w:rsidDel="00000000" w:rsidP="00000000" w:rsidRDefault="00000000" w:rsidRPr="00000000" w14:paraId="00000062">
      <w:pPr>
        <w:spacing w:after="9" w:line="268" w:lineRule="auto"/>
        <w:jc w:val="left"/>
        <w:rPr>
          <w:b w:val="1"/>
          <w:bCs w:val="1"/>
        </w:rPr>
      </w:pPr>
      <w:r w:rsidDel="00000000" w:rsidR="00000000" w:rsidRPr="00000000">
        <w:rPr>
          <w:rtl w:val="0"/>
        </w:rPr>
      </w:r>
    </w:p>
    <w:p w:rsidR="00000000" w:rsidDel="00000000" w:rsidP="00000000" w:rsidRDefault="00000000" w:rsidRPr="00000000" w14:paraId="00000063">
      <w:pPr>
        <w:spacing w:after="9" w:line="268" w:lineRule="auto"/>
        <w:jc w:val="left"/>
        <w:rPr>
          <w:b w:val="1"/>
          <w:bCs w:val="1"/>
        </w:rPr>
      </w:pPr>
      <w:r w:rsidDel="00000000" w:rsidR="00000000" w:rsidRPr="00000000">
        <w:rPr>
          <w:rtl w:val="0"/>
        </w:rPr>
      </w:r>
    </w:p>
    <w:p w:rsidR="00000000" w:rsidDel="00000000" w:rsidP="00000000" w:rsidRDefault="00000000" w:rsidRPr="00000000" w14:paraId="00000064">
      <w:pPr>
        <w:spacing w:after="9" w:line="268" w:lineRule="auto"/>
        <w:jc w:val="left"/>
        <w:rPr>
          <w:b w:val="1"/>
          <w:bCs w:val="1"/>
        </w:rPr>
      </w:pPr>
      <w:r w:rsidDel="00000000" w:rsidR="00000000" w:rsidRPr="00000000">
        <w:rPr>
          <w:b w:val="1"/>
          <w:bCs w:val="1"/>
          <w:rtl w:val="0"/>
        </w:rPr>
        <w:t xml:space="preserve">Concept Map 3</w:t>
      </w:r>
    </w:p>
    <w:p w:rsidR="00000000" w:rsidDel="00000000" w:rsidP="00000000" w:rsidRDefault="00000000" w:rsidRPr="00000000" w14:paraId="00000065">
      <w:pPr>
        <w:spacing w:after="9" w:line="268" w:lineRule="auto"/>
        <w:jc w:val="left"/>
        <w:rPr>
          <w:b w:val="1"/>
          <w:bCs w:val="1"/>
        </w:rPr>
      </w:pPr>
      <w:r w:rsidDel="00000000" w:rsidR="00000000" w:rsidRPr="00000000">
        <w:rPr>
          <w:b w:val="1"/>
          <w:bCs w:val="1"/>
          <w:rtl w:val="0"/>
        </w:rPr>
        <w:t xml:space="preserve">               Service Models. Map IaaS, PaaS, SaaS, and XaaS with provider responsibilities and user responsibilities.</w:t>
      </w:r>
      <w:r w:rsidDel="00000000" w:rsidR="00000000" w:rsidRPr="00000000">
        <w:rPr>
          <w:rtl w:val="0"/>
        </w:rPr>
        <w:t xml:space="preserve"> </w:t>
      </w:r>
      <w:r w:rsidDel="00000000" w:rsidR="00000000" w:rsidRPr="00000000">
        <w:rPr>
          <w:b w:val="1"/>
          <w:bCs w:val="1"/>
        </w:rPr>
        <w:drawing>
          <wp:inline distB="114300" distT="114300" distL="114300" distR="114300">
            <wp:extent cx="5522913" cy="3954179"/>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22913" cy="3954179"/>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66">
      <w:pPr>
        <w:spacing w:after="209" w:line="268" w:lineRule="auto"/>
        <w:jc w:val="left"/>
        <w:rPr>
          <w:b w:val="1"/>
          <w:bCs w:val="1"/>
        </w:rPr>
      </w:pPr>
      <w:r w:rsidDel="00000000" w:rsidR="00000000" w:rsidRPr="00000000">
        <w:rPr>
          <w:b w:val="1"/>
          <w:bCs w:val="1"/>
          <w:rtl w:val="0"/>
        </w:rPr>
        <w:t xml:space="preserve">Concept Map 4 </w:t>
      </w:r>
    </w:p>
    <w:p w:rsidR="00000000" w:rsidDel="00000000" w:rsidP="00000000" w:rsidRDefault="00000000" w:rsidRPr="00000000" w14:paraId="00000067">
      <w:pPr>
        <w:spacing w:after="209" w:line="268" w:lineRule="auto"/>
        <w:jc w:val="left"/>
        <w:rPr>
          <w:sz w:val="22"/>
          <w:szCs w:val="22"/>
        </w:rPr>
      </w:pPr>
      <w:r w:rsidDel="00000000" w:rsidR="00000000" w:rsidRPr="00000000">
        <w:rPr>
          <w:b w:val="1"/>
          <w:bCs w:val="1"/>
          <w:rtl w:val="0"/>
        </w:rPr>
        <w:t xml:space="preserve">                 Virtualization and Web Services as Enablers of Cloud. Show how these two concepts support cloud deployment and scalability</w:t>
      </w:r>
      <w:r w:rsidDel="00000000" w:rsidR="00000000" w:rsidRPr="00000000">
        <w:rPr>
          <w:sz w:val="22"/>
          <w:szCs w:val="22"/>
          <w:rtl w:val="0"/>
        </w:rPr>
        <w:t xml:space="preserve">.</w:t>
      </w:r>
    </w:p>
    <w:p w:rsidR="00000000" w:rsidDel="00000000" w:rsidP="00000000" w:rsidRDefault="00000000" w:rsidRPr="00000000" w14:paraId="00000068">
      <w:pPr>
        <w:spacing w:after="209" w:line="268" w:lineRule="auto"/>
        <w:ind w:left="0" w:firstLine="0"/>
        <w:jc w:val="left"/>
        <w:rPr/>
      </w:pPr>
      <w:r w:rsidDel="00000000" w:rsidR="00000000" w:rsidRPr="00000000">
        <w:rPr>
          <w:b w:val="1"/>
          <w:bCs w:val="1"/>
        </w:rPr>
        <w:drawing>
          <wp:inline distB="114300" distT="114300" distL="114300" distR="114300">
            <wp:extent cx="5541963" cy="325755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41963"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60" w:line="278.00000000000006" w:lineRule="auto"/>
        <w:ind w:left="0" w:firstLine="0"/>
        <w:jc w:val="left"/>
        <w:rPr>
          <w:b w:val="1"/>
          <w:bCs w:val="1"/>
        </w:rPr>
      </w:pPr>
      <w:r w:rsidDel="00000000" w:rsidR="00000000" w:rsidRPr="00000000">
        <w:rPr>
          <w:b w:val="1"/>
          <w:bCs w:val="1"/>
          <w:rtl w:val="0"/>
        </w:rPr>
        <w:t xml:space="preserve">1. Evaluate the effectiveness of your concept map in representing cloud computing principles. Which design decisions most strongly support your solution, and why?  </w:t>
      </w:r>
    </w:p>
    <w:p w:rsidR="00000000" w:rsidDel="00000000" w:rsidP="00000000" w:rsidRDefault="00000000" w:rsidRPr="00000000" w14:paraId="0000006A">
      <w:pPr>
        <w:spacing w:after="160" w:line="278.00000000000006" w:lineRule="auto"/>
        <w:ind w:left="0" w:firstLine="0"/>
        <w:jc w:val="left"/>
        <w:rPr>
          <w:b w:val="1"/>
          <w:bCs w:val="1"/>
        </w:rPr>
      </w:pPr>
      <w:r w:rsidDel="00000000" w:rsidR="00000000" w:rsidRPr="00000000">
        <w:rPr>
          <w:b w:val="1"/>
          <w:bCs w:val="1"/>
          <w:rtl w:val="0"/>
        </w:rPr>
        <w:t xml:space="preserve">Effectiveness</w:t>
      </w:r>
    </w:p>
    <w:p w:rsidR="00000000" w:rsidDel="00000000" w:rsidP="00000000" w:rsidRDefault="00000000" w:rsidRPr="00000000" w14:paraId="0000006B">
      <w:pPr>
        <w:numPr>
          <w:ilvl w:val="0"/>
          <w:numId w:val="16"/>
        </w:numPr>
        <w:spacing w:after="160" w:line="278.00000000000006" w:lineRule="auto"/>
        <w:ind w:left="720" w:hanging="360"/>
        <w:jc w:val="left"/>
        <w:rPr/>
      </w:pPr>
      <w:r w:rsidDel="00000000" w:rsidR="00000000" w:rsidRPr="00000000">
        <w:rPr>
          <w:rtl w:val="0"/>
        </w:rPr>
        <w:t xml:space="preserve">Clearly represents the key principles of cloud computing. </w:t>
      </w:r>
    </w:p>
    <w:p w:rsidR="00000000" w:rsidDel="00000000" w:rsidP="00000000" w:rsidRDefault="00000000" w:rsidRPr="00000000" w14:paraId="0000006C">
      <w:pPr>
        <w:numPr>
          <w:ilvl w:val="0"/>
          <w:numId w:val="16"/>
        </w:numPr>
        <w:spacing w:after="160" w:line="278.00000000000006" w:lineRule="auto"/>
        <w:ind w:left="720" w:hanging="360"/>
        <w:jc w:val="left"/>
        <w:rPr/>
      </w:pPr>
      <w:r w:rsidDel="00000000" w:rsidR="00000000" w:rsidRPr="00000000">
        <w:rPr>
          <w:rtl w:val="0"/>
        </w:rPr>
        <w:t xml:space="preserve">Organizes concepts from general to specific. </w:t>
      </w:r>
    </w:p>
    <w:p w:rsidR="00000000" w:rsidDel="00000000" w:rsidP="00000000" w:rsidRDefault="00000000" w:rsidRPr="00000000" w14:paraId="0000006D">
      <w:pPr>
        <w:numPr>
          <w:ilvl w:val="0"/>
          <w:numId w:val="16"/>
        </w:numPr>
        <w:spacing w:after="160" w:line="278.00000000000006" w:lineRule="auto"/>
        <w:ind w:left="720" w:hanging="360"/>
        <w:jc w:val="left"/>
        <w:rPr/>
      </w:pPr>
      <w:r w:rsidDel="00000000" w:rsidR="00000000" w:rsidRPr="00000000">
        <w:rPr>
          <w:rtl w:val="0"/>
        </w:rPr>
        <w:t xml:space="preserve">Makes complex cloud concepts easier to understand. </w:t>
      </w:r>
    </w:p>
    <w:p w:rsidR="00000000" w:rsidDel="00000000" w:rsidP="00000000" w:rsidRDefault="00000000" w:rsidRPr="00000000" w14:paraId="0000006E">
      <w:pPr>
        <w:numPr>
          <w:ilvl w:val="0"/>
          <w:numId w:val="16"/>
        </w:numPr>
        <w:spacing w:after="160" w:line="278.00000000000006" w:lineRule="auto"/>
        <w:ind w:left="720" w:hanging="360"/>
        <w:jc w:val="left"/>
        <w:rPr/>
      </w:pPr>
      <w:r w:rsidDel="00000000" w:rsidR="00000000" w:rsidRPr="00000000">
        <w:rPr>
          <w:rtl w:val="0"/>
        </w:rPr>
        <w:t xml:space="preserve">Shows the relationship between virtualization, web services, deployment models, and scalability. </w:t>
      </w:r>
    </w:p>
    <w:p w:rsidR="00000000" w:rsidDel="00000000" w:rsidP="00000000" w:rsidRDefault="00000000" w:rsidRPr="00000000" w14:paraId="0000006F">
      <w:pPr>
        <w:spacing w:after="160" w:line="278.00000000000006" w:lineRule="auto"/>
        <w:ind w:left="0" w:firstLine="0"/>
        <w:jc w:val="left"/>
        <w:rPr>
          <w:b w:val="1"/>
          <w:bCs w:val="1"/>
        </w:rPr>
      </w:pPr>
      <w:r w:rsidDel="00000000" w:rsidR="00000000" w:rsidRPr="00000000">
        <w:rPr>
          <w:b w:val="1"/>
          <w:bCs w:val="1"/>
          <w:rtl w:val="0"/>
        </w:rPr>
        <w:t xml:space="preserve">Design Decisions</w:t>
      </w:r>
    </w:p>
    <w:p w:rsidR="00000000" w:rsidDel="00000000" w:rsidP="00000000" w:rsidRDefault="00000000" w:rsidRPr="00000000" w14:paraId="00000070">
      <w:pPr>
        <w:numPr>
          <w:ilvl w:val="0"/>
          <w:numId w:val="17"/>
        </w:numPr>
        <w:spacing w:after="160" w:line="278.00000000000006" w:lineRule="auto"/>
        <w:ind w:left="720" w:hanging="360"/>
        <w:jc w:val="left"/>
        <w:rPr/>
      </w:pPr>
      <w:r w:rsidDel="00000000" w:rsidR="00000000" w:rsidRPr="00000000">
        <w:rPr>
          <w:rtl w:val="0"/>
        </w:rPr>
        <w:t xml:space="preserve">Used Cloud Computing as the central concept. </w:t>
      </w:r>
    </w:p>
    <w:p w:rsidR="00000000" w:rsidDel="00000000" w:rsidP="00000000" w:rsidRDefault="00000000" w:rsidRPr="00000000" w14:paraId="00000071">
      <w:pPr>
        <w:numPr>
          <w:ilvl w:val="0"/>
          <w:numId w:val="17"/>
        </w:numPr>
        <w:spacing w:after="160" w:line="278.00000000000006" w:lineRule="auto"/>
        <w:ind w:left="720" w:hanging="360"/>
        <w:jc w:val="left"/>
        <w:rPr/>
      </w:pPr>
      <w:r w:rsidDel="00000000" w:rsidR="00000000" w:rsidRPr="00000000">
        <w:rPr>
          <w:rtl w:val="0"/>
        </w:rPr>
        <w:t xml:space="preserve">Connected related concepts using branches and arrows. </w:t>
      </w:r>
    </w:p>
    <w:p w:rsidR="00000000" w:rsidDel="00000000" w:rsidP="00000000" w:rsidRDefault="00000000" w:rsidRPr="00000000" w14:paraId="00000072">
      <w:pPr>
        <w:numPr>
          <w:ilvl w:val="0"/>
          <w:numId w:val="17"/>
        </w:numPr>
        <w:spacing w:after="160" w:line="278.00000000000006" w:lineRule="auto"/>
        <w:ind w:left="720" w:hanging="360"/>
        <w:jc w:val="left"/>
        <w:rPr/>
      </w:pPr>
      <w:r w:rsidDel="00000000" w:rsidR="00000000" w:rsidRPr="00000000">
        <w:rPr>
          <w:rtl w:val="0"/>
        </w:rPr>
        <w:t xml:space="preserve">Placed each concept in a separate box for clarity. </w:t>
      </w:r>
    </w:p>
    <w:p w:rsidR="00000000" w:rsidDel="00000000" w:rsidP="00000000" w:rsidRDefault="00000000" w:rsidRPr="00000000" w14:paraId="00000073">
      <w:pPr>
        <w:numPr>
          <w:ilvl w:val="0"/>
          <w:numId w:val="17"/>
        </w:numPr>
        <w:spacing w:after="160" w:line="278.00000000000006" w:lineRule="auto"/>
        <w:ind w:left="720" w:hanging="360"/>
        <w:jc w:val="left"/>
        <w:rPr/>
      </w:pPr>
      <w:r w:rsidDel="00000000" w:rsidR="00000000" w:rsidRPr="00000000">
        <w:rPr>
          <w:rtl w:val="0"/>
        </w:rPr>
        <w:t xml:space="preserve">Followed a hierarchical structure to improve readability and logical flow. </w:t>
      </w:r>
    </w:p>
    <w:p w:rsidR="00000000" w:rsidDel="00000000" w:rsidP="00000000" w:rsidRDefault="00000000" w:rsidRPr="00000000" w14:paraId="00000074">
      <w:pPr>
        <w:spacing w:line="259" w:lineRule="auto"/>
        <w:ind w:left="0" w:firstLine="0"/>
        <w:jc w:val="left"/>
        <w:rPr>
          <w:b w:val="1"/>
          <w:bCs w:val="1"/>
          <w:color w:val="000000"/>
          <w:sz w:val="27"/>
          <w:szCs w:val="27"/>
        </w:rPr>
      </w:pPr>
      <w:r w:rsidDel="00000000" w:rsidR="00000000" w:rsidRPr="00000000">
        <w:rPr>
          <w:b w:val="1"/>
          <w:bCs w:val="1"/>
          <w:rtl w:val="0"/>
        </w:rPr>
        <w:t xml:space="preserve">2. Analyze how scalability, elasticity, and resource management influence the architecture shown in your concept map. What challenges could arise if these capabilities were absent?</w:t>
      </w:r>
      <w:r w:rsidDel="00000000" w:rsidR="00000000" w:rsidRPr="00000000">
        <w:rPr>
          <w:b w:val="1"/>
          <w:bCs w:val="1"/>
          <w:color w:val="000000"/>
          <w:sz w:val="27"/>
          <w:szCs w:val="27"/>
          <w:rtl w:val="0"/>
        </w:rPr>
        <w:t xml:space="preserve"> </w:t>
      </w:r>
    </w:p>
    <w:p w:rsidR="00000000" w:rsidDel="00000000" w:rsidP="00000000" w:rsidRDefault="00000000" w:rsidRPr="00000000" w14:paraId="00000075">
      <w:pPr>
        <w:spacing w:line="259" w:lineRule="auto"/>
        <w:ind w:left="0" w:firstLine="0"/>
        <w:jc w:val="left"/>
        <w:rPr>
          <w:b w:val="1"/>
          <w:bCs w:val="1"/>
        </w:rPr>
      </w:pPr>
      <w:r w:rsidDel="00000000" w:rsidR="00000000" w:rsidRPr="00000000">
        <w:rPr>
          <w:b w:val="1"/>
          <w:bCs w:val="1"/>
          <w:rtl w:val="0"/>
        </w:rPr>
        <w:t xml:space="preserve">Scalability</w:t>
      </w:r>
    </w:p>
    <w:p w:rsidR="00000000" w:rsidDel="00000000" w:rsidP="00000000" w:rsidRDefault="00000000" w:rsidRPr="00000000" w14:paraId="00000076">
      <w:pPr>
        <w:numPr>
          <w:ilvl w:val="0"/>
          <w:numId w:val="18"/>
        </w:numPr>
        <w:spacing w:after="0" w:line="259" w:lineRule="auto"/>
        <w:ind w:left="720" w:hanging="360"/>
        <w:jc w:val="left"/>
        <w:rPr/>
      </w:pPr>
      <w:r w:rsidDel="00000000" w:rsidR="00000000" w:rsidRPr="00000000">
        <w:rPr>
          <w:rtl w:val="0"/>
        </w:rPr>
        <w:t xml:space="preserve">Supports increasing workloads. </w:t>
      </w:r>
    </w:p>
    <w:p w:rsidR="00000000" w:rsidDel="00000000" w:rsidP="00000000" w:rsidRDefault="00000000" w:rsidRPr="00000000" w14:paraId="00000077">
      <w:pPr>
        <w:numPr>
          <w:ilvl w:val="0"/>
          <w:numId w:val="18"/>
        </w:numPr>
        <w:spacing w:after="0" w:line="259" w:lineRule="auto"/>
        <w:ind w:left="720" w:hanging="360"/>
        <w:jc w:val="left"/>
        <w:rPr/>
      </w:pPr>
      <w:r w:rsidDel="00000000" w:rsidR="00000000" w:rsidRPr="00000000">
        <w:rPr>
          <w:rtl w:val="0"/>
        </w:rPr>
        <w:t xml:space="preserve">Improves application performance. </w:t>
      </w:r>
    </w:p>
    <w:p w:rsidR="00000000" w:rsidDel="00000000" w:rsidP="00000000" w:rsidRDefault="00000000" w:rsidRPr="00000000" w14:paraId="00000078">
      <w:pPr>
        <w:numPr>
          <w:ilvl w:val="0"/>
          <w:numId w:val="18"/>
        </w:numPr>
        <w:spacing w:after="0" w:line="259" w:lineRule="auto"/>
        <w:ind w:left="720" w:hanging="360"/>
        <w:jc w:val="left"/>
        <w:rPr/>
      </w:pPr>
      <w:r w:rsidDel="00000000" w:rsidR="00000000" w:rsidRPr="00000000">
        <w:rPr>
          <w:rtl w:val="0"/>
        </w:rPr>
        <w:t xml:space="preserve">Enables vertical and horizontal scaling. </w:t>
      </w:r>
    </w:p>
    <w:p w:rsidR="00000000" w:rsidDel="00000000" w:rsidP="00000000" w:rsidRDefault="00000000" w:rsidRPr="00000000" w14:paraId="00000079">
      <w:pPr>
        <w:spacing w:after="0" w:line="259" w:lineRule="auto"/>
        <w:ind w:left="0" w:firstLine="0"/>
        <w:jc w:val="left"/>
        <w:rPr>
          <w:b w:val="1"/>
          <w:bCs w:val="1"/>
        </w:rPr>
      </w:pPr>
      <w:r w:rsidDel="00000000" w:rsidR="00000000" w:rsidRPr="00000000">
        <w:rPr>
          <w:b w:val="1"/>
          <w:bCs w:val="1"/>
          <w:rtl w:val="0"/>
        </w:rPr>
        <w:t xml:space="preserve">Elasticity</w:t>
      </w:r>
    </w:p>
    <w:p w:rsidR="00000000" w:rsidDel="00000000" w:rsidP="00000000" w:rsidRDefault="00000000" w:rsidRPr="00000000" w14:paraId="0000007A">
      <w:pPr>
        <w:numPr>
          <w:ilvl w:val="0"/>
          <w:numId w:val="19"/>
        </w:numPr>
        <w:spacing w:after="0" w:line="259" w:lineRule="auto"/>
        <w:ind w:left="720" w:hanging="360"/>
        <w:jc w:val="left"/>
        <w:rPr/>
      </w:pPr>
      <w:r w:rsidDel="00000000" w:rsidR="00000000" w:rsidRPr="00000000">
        <w:rPr>
          <w:rtl w:val="0"/>
        </w:rPr>
        <w:t xml:space="preserve">Automatically adds or removes resources based on demand. </w:t>
      </w:r>
    </w:p>
    <w:p w:rsidR="00000000" w:rsidDel="00000000" w:rsidP="00000000" w:rsidRDefault="00000000" w:rsidRPr="00000000" w14:paraId="0000007B">
      <w:pPr>
        <w:numPr>
          <w:ilvl w:val="0"/>
          <w:numId w:val="19"/>
        </w:numPr>
        <w:spacing w:after="0" w:line="259" w:lineRule="auto"/>
        <w:ind w:left="720" w:hanging="360"/>
        <w:jc w:val="left"/>
        <w:rPr/>
      </w:pPr>
      <w:r w:rsidDel="00000000" w:rsidR="00000000" w:rsidRPr="00000000">
        <w:rPr>
          <w:rtl w:val="0"/>
        </w:rPr>
        <w:t xml:space="preserve">Reduces unnecessary resource usage. </w:t>
      </w:r>
    </w:p>
    <w:p w:rsidR="00000000" w:rsidDel="00000000" w:rsidP="00000000" w:rsidRDefault="00000000" w:rsidRPr="00000000" w14:paraId="0000007C">
      <w:pPr>
        <w:numPr>
          <w:ilvl w:val="0"/>
          <w:numId w:val="19"/>
        </w:numPr>
        <w:spacing w:after="0" w:line="259" w:lineRule="auto"/>
        <w:ind w:left="720" w:hanging="360"/>
        <w:jc w:val="left"/>
        <w:rPr/>
      </w:pPr>
      <w:r w:rsidDel="00000000" w:rsidR="00000000" w:rsidRPr="00000000">
        <w:rPr>
          <w:rtl w:val="0"/>
        </w:rPr>
        <w:t xml:space="preserve">Maintains continuous service availability. </w:t>
      </w:r>
    </w:p>
    <w:p w:rsidR="00000000" w:rsidDel="00000000" w:rsidP="00000000" w:rsidRDefault="00000000" w:rsidRPr="00000000" w14:paraId="0000007D">
      <w:pPr>
        <w:spacing w:after="0" w:line="259" w:lineRule="auto"/>
        <w:ind w:left="0" w:firstLine="0"/>
        <w:jc w:val="left"/>
        <w:rPr>
          <w:b w:val="1"/>
          <w:bCs w:val="1"/>
        </w:rPr>
      </w:pPr>
      <w:r w:rsidDel="00000000" w:rsidR="00000000" w:rsidRPr="00000000">
        <w:rPr>
          <w:b w:val="1"/>
          <w:bCs w:val="1"/>
          <w:rtl w:val="0"/>
        </w:rPr>
        <w:t xml:space="preserve">Resource Management</w:t>
      </w:r>
    </w:p>
    <w:p w:rsidR="00000000" w:rsidDel="00000000" w:rsidP="00000000" w:rsidRDefault="00000000" w:rsidRPr="00000000" w14:paraId="0000007E">
      <w:pPr>
        <w:numPr>
          <w:ilvl w:val="0"/>
          <w:numId w:val="2"/>
        </w:numPr>
        <w:spacing w:after="0" w:line="259" w:lineRule="auto"/>
        <w:ind w:left="720" w:hanging="360"/>
        <w:jc w:val="left"/>
        <w:rPr/>
      </w:pPr>
      <w:r w:rsidDel="00000000" w:rsidR="00000000" w:rsidRPr="00000000">
        <w:rPr>
          <w:rtl w:val="0"/>
        </w:rPr>
        <w:t xml:space="preserve">Allocates computing, storage, and network resources efficiently. </w:t>
      </w:r>
    </w:p>
    <w:p w:rsidR="00000000" w:rsidDel="00000000" w:rsidP="00000000" w:rsidRDefault="00000000" w:rsidRPr="00000000" w14:paraId="0000007F">
      <w:pPr>
        <w:numPr>
          <w:ilvl w:val="0"/>
          <w:numId w:val="2"/>
        </w:numPr>
        <w:spacing w:after="0" w:line="259" w:lineRule="auto"/>
        <w:ind w:left="720" w:hanging="360"/>
        <w:jc w:val="left"/>
        <w:rPr/>
      </w:pPr>
      <w:r w:rsidDel="00000000" w:rsidR="00000000" w:rsidRPr="00000000">
        <w:rPr>
          <w:rtl w:val="0"/>
        </w:rPr>
        <w:t xml:space="preserve">Optimizes resource utilization. </w:t>
      </w:r>
    </w:p>
    <w:p w:rsidR="00000000" w:rsidDel="00000000" w:rsidP="00000000" w:rsidRDefault="00000000" w:rsidRPr="00000000" w14:paraId="00000080">
      <w:pPr>
        <w:numPr>
          <w:ilvl w:val="0"/>
          <w:numId w:val="2"/>
        </w:numPr>
        <w:spacing w:after="0" w:line="259" w:lineRule="auto"/>
        <w:ind w:left="720" w:hanging="360"/>
        <w:jc w:val="left"/>
        <w:rPr/>
      </w:pPr>
      <w:r w:rsidDel="00000000" w:rsidR="00000000" w:rsidRPr="00000000">
        <w:rPr>
          <w:rtl w:val="0"/>
        </w:rPr>
        <w:t xml:space="preserve">Reduces operational costs. </w:t>
      </w:r>
    </w:p>
    <w:p w:rsidR="00000000" w:rsidDel="00000000" w:rsidP="00000000" w:rsidRDefault="00000000" w:rsidRPr="00000000" w14:paraId="00000081">
      <w:pPr>
        <w:spacing w:after="0" w:line="259" w:lineRule="auto"/>
        <w:ind w:left="0" w:firstLine="0"/>
        <w:jc w:val="left"/>
        <w:rPr>
          <w:b w:val="1"/>
          <w:bCs w:val="1"/>
        </w:rPr>
      </w:pPr>
      <w:r w:rsidDel="00000000" w:rsidR="00000000" w:rsidRPr="00000000">
        <w:rPr>
          <w:b w:val="1"/>
          <w:bCs w:val="1"/>
          <w:rtl w:val="0"/>
        </w:rPr>
        <w:t xml:space="preserve">Challenges Without These Features</w:t>
      </w:r>
    </w:p>
    <w:p w:rsidR="00000000" w:rsidDel="00000000" w:rsidP="00000000" w:rsidRDefault="00000000" w:rsidRPr="00000000" w14:paraId="00000082">
      <w:pPr>
        <w:numPr>
          <w:ilvl w:val="0"/>
          <w:numId w:val="3"/>
        </w:numPr>
        <w:spacing w:after="0" w:line="259" w:lineRule="auto"/>
        <w:ind w:left="720" w:hanging="360"/>
        <w:jc w:val="left"/>
        <w:rPr/>
      </w:pPr>
      <w:r w:rsidDel="00000000" w:rsidR="00000000" w:rsidRPr="00000000">
        <w:rPr>
          <w:rtl w:val="0"/>
        </w:rPr>
        <w:t xml:space="preserve">Reduced system performance. </w:t>
      </w:r>
    </w:p>
    <w:p w:rsidR="00000000" w:rsidDel="00000000" w:rsidP="00000000" w:rsidRDefault="00000000" w:rsidRPr="00000000" w14:paraId="00000083">
      <w:pPr>
        <w:numPr>
          <w:ilvl w:val="0"/>
          <w:numId w:val="3"/>
        </w:numPr>
        <w:spacing w:after="0" w:line="259" w:lineRule="auto"/>
        <w:ind w:left="720" w:hanging="360"/>
        <w:jc w:val="left"/>
        <w:rPr/>
      </w:pPr>
      <w:r w:rsidDel="00000000" w:rsidR="00000000" w:rsidRPr="00000000">
        <w:rPr>
          <w:rtl w:val="0"/>
        </w:rPr>
        <w:t xml:space="preserve">Increased infrastructure costs. </w:t>
      </w:r>
    </w:p>
    <w:p w:rsidR="00000000" w:rsidDel="00000000" w:rsidP="00000000" w:rsidRDefault="00000000" w:rsidRPr="00000000" w14:paraId="00000084">
      <w:pPr>
        <w:numPr>
          <w:ilvl w:val="0"/>
          <w:numId w:val="3"/>
        </w:numPr>
        <w:spacing w:after="0" w:line="259" w:lineRule="auto"/>
        <w:ind w:left="720" w:hanging="360"/>
        <w:jc w:val="left"/>
        <w:rPr/>
      </w:pPr>
      <w:r w:rsidDel="00000000" w:rsidR="00000000" w:rsidRPr="00000000">
        <w:rPr>
          <w:rtl w:val="0"/>
        </w:rPr>
        <w:t xml:space="preserve">Resource wastage. </w:t>
      </w:r>
    </w:p>
    <w:p w:rsidR="00000000" w:rsidDel="00000000" w:rsidP="00000000" w:rsidRDefault="00000000" w:rsidRPr="00000000" w14:paraId="00000085">
      <w:pPr>
        <w:numPr>
          <w:ilvl w:val="0"/>
          <w:numId w:val="3"/>
        </w:numPr>
        <w:spacing w:after="0" w:line="259" w:lineRule="auto"/>
        <w:ind w:left="720" w:hanging="360"/>
        <w:jc w:val="left"/>
        <w:rPr/>
      </w:pPr>
      <w:r w:rsidDel="00000000" w:rsidR="00000000" w:rsidRPr="00000000">
        <w:rPr>
          <w:rtl w:val="0"/>
        </w:rPr>
        <w:t xml:space="preserve">Higher risk of downtime. </w:t>
      </w:r>
    </w:p>
    <w:p w:rsidR="00000000" w:rsidDel="00000000" w:rsidP="00000000" w:rsidRDefault="00000000" w:rsidRPr="00000000" w14:paraId="00000086">
      <w:pPr>
        <w:numPr>
          <w:ilvl w:val="0"/>
          <w:numId w:val="3"/>
        </w:numPr>
        <w:spacing w:after="0" w:line="259" w:lineRule="auto"/>
        <w:ind w:left="720" w:hanging="360"/>
        <w:jc w:val="left"/>
        <w:rPr/>
      </w:pPr>
      <w:r w:rsidDel="00000000" w:rsidR="00000000" w:rsidRPr="00000000">
        <w:rPr>
          <w:rtl w:val="0"/>
        </w:rPr>
        <w:t xml:space="preserve">Difficulty handling large numbers of users.</w:t>
      </w:r>
    </w:p>
    <w:p w:rsidR="00000000" w:rsidDel="00000000" w:rsidP="00000000" w:rsidRDefault="00000000" w:rsidRPr="00000000" w14:paraId="00000087">
      <w:pPr>
        <w:spacing w:after="0" w:line="259" w:lineRule="auto"/>
        <w:jc w:val="left"/>
        <w:rPr/>
      </w:pPr>
      <w:r w:rsidDel="00000000" w:rsidR="00000000" w:rsidRPr="00000000">
        <w:rPr>
          <w:rtl w:val="0"/>
        </w:rPr>
      </w:r>
    </w:p>
    <w:p w:rsidR="00000000" w:rsidDel="00000000" w:rsidP="00000000" w:rsidRDefault="00000000" w:rsidRPr="00000000" w14:paraId="00000088">
      <w:pPr>
        <w:spacing w:line="259" w:lineRule="auto"/>
        <w:ind w:left="0" w:firstLine="0"/>
        <w:jc w:val="left"/>
        <w:rPr>
          <w:b w:val="1"/>
          <w:bCs w:val="1"/>
        </w:rPr>
      </w:pPr>
      <w:r w:rsidDel="00000000" w:rsidR="00000000" w:rsidRPr="00000000">
        <w:rPr>
          <w:b w:val="1"/>
          <w:bCs w:val="1"/>
          <w:rtl w:val="0"/>
        </w:rPr>
        <w:t xml:space="preserve">3. Justify the selection of the APIs, web services, or cloud services included in your concept map. How do they contribute to the overall functionality and efficiency of the system?  </w:t>
      </w:r>
    </w:p>
    <w:p w:rsidR="00000000" w:rsidDel="00000000" w:rsidP="00000000" w:rsidRDefault="00000000" w:rsidRPr="00000000" w14:paraId="00000089">
      <w:pPr>
        <w:spacing w:line="259" w:lineRule="auto"/>
        <w:ind w:left="0" w:firstLine="0"/>
        <w:jc w:val="left"/>
        <w:rPr>
          <w:b w:val="1"/>
          <w:bCs w:val="1"/>
        </w:rPr>
      </w:pPr>
      <w:r w:rsidDel="00000000" w:rsidR="00000000" w:rsidRPr="00000000">
        <w:rPr>
          <w:b w:val="1"/>
          <w:bCs w:val="1"/>
          <w:rtl w:val="0"/>
        </w:rPr>
        <w:t xml:space="preserve">REST API</w:t>
      </w:r>
    </w:p>
    <w:p w:rsidR="00000000" w:rsidDel="00000000" w:rsidP="00000000" w:rsidRDefault="00000000" w:rsidRPr="00000000" w14:paraId="0000008A">
      <w:pPr>
        <w:numPr>
          <w:ilvl w:val="0"/>
          <w:numId w:val="4"/>
        </w:numPr>
        <w:spacing w:after="0" w:line="259" w:lineRule="auto"/>
        <w:ind w:left="720" w:hanging="360"/>
        <w:jc w:val="left"/>
        <w:rPr/>
      </w:pPr>
      <w:r w:rsidDel="00000000" w:rsidR="00000000" w:rsidRPr="00000000">
        <w:rPr>
          <w:rtl w:val="0"/>
        </w:rPr>
        <w:t xml:space="preserve">Provides fast and lightweight communication. </w:t>
      </w:r>
    </w:p>
    <w:p w:rsidR="00000000" w:rsidDel="00000000" w:rsidP="00000000" w:rsidRDefault="00000000" w:rsidRPr="00000000" w14:paraId="0000008B">
      <w:pPr>
        <w:numPr>
          <w:ilvl w:val="0"/>
          <w:numId w:val="4"/>
        </w:numPr>
        <w:spacing w:after="0" w:line="259" w:lineRule="auto"/>
        <w:ind w:left="720" w:hanging="360"/>
        <w:jc w:val="left"/>
        <w:rPr/>
      </w:pPr>
      <w:r w:rsidDel="00000000" w:rsidR="00000000" w:rsidRPr="00000000">
        <w:rPr>
          <w:rtl w:val="0"/>
        </w:rPr>
        <w:t xml:space="preserve">Supports efficient data exchange. </w:t>
      </w:r>
    </w:p>
    <w:p w:rsidR="00000000" w:rsidDel="00000000" w:rsidP="00000000" w:rsidRDefault="00000000" w:rsidRPr="00000000" w14:paraId="0000008C">
      <w:pPr>
        <w:numPr>
          <w:ilvl w:val="0"/>
          <w:numId w:val="4"/>
        </w:numPr>
        <w:spacing w:after="0" w:line="259" w:lineRule="auto"/>
        <w:ind w:left="720" w:hanging="360"/>
        <w:jc w:val="left"/>
        <w:rPr/>
      </w:pPr>
      <w:r w:rsidDel="00000000" w:rsidR="00000000" w:rsidRPr="00000000">
        <w:rPr>
          <w:rtl w:val="0"/>
        </w:rPr>
        <w:t xml:space="preserve">Easy to integrate with cloud applications. </w:t>
      </w:r>
    </w:p>
    <w:p w:rsidR="00000000" w:rsidDel="00000000" w:rsidP="00000000" w:rsidRDefault="00000000" w:rsidRPr="00000000" w14:paraId="0000008D">
      <w:pPr>
        <w:spacing w:after="0" w:line="259" w:lineRule="auto"/>
        <w:ind w:left="0" w:firstLine="0"/>
        <w:jc w:val="left"/>
        <w:rPr>
          <w:b w:val="1"/>
          <w:bCs w:val="1"/>
        </w:rPr>
      </w:pPr>
      <w:r w:rsidDel="00000000" w:rsidR="00000000" w:rsidRPr="00000000">
        <w:rPr>
          <w:b w:val="1"/>
          <w:bCs w:val="1"/>
          <w:rtl w:val="0"/>
        </w:rPr>
        <w:t xml:space="preserve">SOAP API</w:t>
      </w:r>
    </w:p>
    <w:p w:rsidR="00000000" w:rsidDel="00000000" w:rsidP="00000000" w:rsidRDefault="00000000" w:rsidRPr="00000000" w14:paraId="0000008E">
      <w:pPr>
        <w:numPr>
          <w:ilvl w:val="0"/>
          <w:numId w:val="5"/>
        </w:numPr>
        <w:spacing w:after="0" w:line="259" w:lineRule="auto"/>
        <w:ind w:left="720" w:hanging="360"/>
        <w:jc w:val="left"/>
        <w:rPr/>
      </w:pPr>
      <w:r w:rsidDel="00000000" w:rsidR="00000000" w:rsidRPr="00000000">
        <w:rPr>
          <w:rtl w:val="0"/>
        </w:rPr>
        <w:t xml:space="preserve">Offers secure and standardized communication. </w:t>
      </w:r>
    </w:p>
    <w:p w:rsidR="00000000" w:rsidDel="00000000" w:rsidP="00000000" w:rsidRDefault="00000000" w:rsidRPr="00000000" w14:paraId="0000008F">
      <w:pPr>
        <w:numPr>
          <w:ilvl w:val="0"/>
          <w:numId w:val="5"/>
        </w:numPr>
        <w:spacing w:after="0" w:line="259" w:lineRule="auto"/>
        <w:ind w:left="720" w:hanging="360"/>
        <w:jc w:val="left"/>
        <w:rPr/>
      </w:pPr>
      <w:r w:rsidDel="00000000" w:rsidR="00000000" w:rsidRPr="00000000">
        <w:rPr>
          <w:rtl w:val="0"/>
        </w:rPr>
        <w:t xml:space="preserve">Suitable for enterprise-level applications. </w:t>
      </w:r>
    </w:p>
    <w:p w:rsidR="00000000" w:rsidDel="00000000" w:rsidP="00000000" w:rsidRDefault="00000000" w:rsidRPr="00000000" w14:paraId="00000090">
      <w:pPr>
        <w:numPr>
          <w:ilvl w:val="0"/>
          <w:numId w:val="5"/>
        </w:numPr>
        <w:spacing w:after="0" w:line="259" w:lineRule="auto"/>
        <w:ind w:left="720" w:hanging="360"/>
        <w:jc w:val="left"/>
        <w:rPr>
          <w:b w:val="1"/>
          <w:bCs w:val="1"/>
        </w:rPr>
      </w:pPr>
      <w:r w:rsidDel="00000000" w:rsidR="00000000" w:rsidRPr="00000000">
        <w:rPr>
          <w:rtl w:val="0"/>
        </w:rPr>
        <w:t xml:space="preserve">Supports reliable message exchange.</w:t>
      </w:r>
      <w:r w:rsidDel="00000000" w:rsidR="00000000" w:rsidRPr="00000000">
        <w:rPr>
          <w:b w:val="1"/>
          <w:bCs w:val="1"/>
          <w:rtl w:val="0"/>
        </w:rPr>
        <w:t xml:space="preserve"> </w:t>
      </w:r>
    </w:p>
    <w:p w:rsidR="00000000" w:rsidDel="00000000" w:rsidP="00000000" w:rsidRDefault="00000000" w:rsidRPr="00000000" w14:paraId="00000091">
      <w:pPr>
        <w:spacing w:after="0" w:line="259" w:lineRule="auto"/>
        <w:ind w:left="0" w:firstLine="0"/>
        <w:jc w:val="left"/>
        <w:rPr>
          <w:b w:val="1"/>
          <w:bCs w:val="1"/>
        </w:rPr>
      </w:pPr>
      <w:r w:rsidDel="00000000" w:rsidR="00000000" w:rsidRPr="00000000">
        <w:rPr>
          <w:b w:val="1"/>
          <w:bCs w:val="1"/>
          <w:rtl w:val="0"/>
        </w:rPr>
        <w:t xml:space="preserve">Cloud Services</w:t>
      </w:r>
    </w:p>
    <w:p w:rsidR="00000000" w:rsidDel="00000000" w:rsidP="00000000" w:rsidRDefault="00000000" w:rsidRPr="00000000" w14:paraId="00000092">
      <w:pPr>
        <w:numPr>
          <w:ilvl w:val="0"/>
          <w:numId w:val="6"/>
        </w:numPr>
        <w:spacing w:after="0" w:line="259" w:lineRule="auto"/>
        <w:ind w:left="720" w:hanging="360"/>
        <w:jc w:val="left"/>
        <w:rPr/>
      </w:pPr>
      <w:r w:rsidDel="00000000" w:rsidR="00000000" w:rsidRPr="00000000">
        <w:rPr>
          <w:rtl w:val="0"/>
        </w:rPr>
        <w:t xml:space="preserve">IaaS – Provides virtual infrastructure. </w:t>
      </w:r>
    </w:p>
    <w:p w:rsidR="00000000" w:rsidDel="00000000" w:rsidP="00000000" w:rsidRDefault="00000000" w:rsidRPr="00000000" w14:paraId="00000093">
      <w:pPr>
        <w:numPr>
          <w:ilvl w:val="0"/>
          <w:numId w:val="6"/>
        </w:numPr>
        <w:spacing w:after="0" w:line="259" w:lineRule="auto"/>
        <w:ind w:left="720" w:hanging="360"/>
        <w:jc w:val="left"/>
        <w:rPr/>
      </w:pPr>
      <w:r w:rsidDel="00000000" w:rsidR="00000000" w:rsidRPr="00000000">
        <w:rPr>
          <w:rtl w:val="0"/>
        </w:rPr>
        <w:t xml:space="preserve">PaaS – Provides a platform for application development. </w:t>
      </w:r>
    </w:p>
    <w:p w:rsidR="00000000" w:rsidDel="00000000" w:rsidP="00000000" w:rsidRDefault="00000000" w:rsidRPr="00000000" w14:paraId="00000094">
      <w:pPr>
        <w:numPr>
          <w:ilvl w:val="0"/>
          <w:numId w:val="6"/>
        </w:numPr>
        <w:spacing w:after="0" w:line="259" w:lineRule="auto"/>
        <w:ind w:left="720" w:hanging="360"/>
        <w:jc w:val="left"/>
        <w:rPr/>
      </w:pPr>
      <w:r w:rsidDel="00000000" w:rsidR="00000000" w:rsidRPr="00000000">
        <w:rPr>
          <w:rtl w:val="0"/>
        </w:rPr>
        <w:t xml:space="preserve">SaaS – Delivers ready-to-use software. </w:t>
      </w:r>
    </w:p>
    <w:p w:rsidR="00000000" w:rsidDel="00000000" w:rsidP="00000000" w:rsidRDefault="00000000" w:rsidRPr="00000000" w14:paraId="00000095">
      <w:pPr>
        <w:numPr>
          <w:ilvl w:val="0"/>
          <w:numId w:val="6"/>
        </w:numPr>
        <w:spacing w:after="0" w:line="259" w:lineRule="auto"/>
        <w:ind w:left="720" w:hanging="360"/>
        <w:jc w:val="left"/>
        <w:rPr/>
      </w:pPr>
      <w:r w:rsidDel="00000000" w:rsidR="00000000" w:rsidRPr="00000000">
        <w:rPr>
          <w:rtl w:val="0"/>
        </w:rPr>
        <w:t xml:space="preserve">Storage Services – Manage cloud-based file storage. </w:t>
      </w:r>
    </w:p>
    <w:p w:rsidR="00000000" w:rsidDel="00000000" w:rsidP="00000000" w:rsidRDefault="00000000" w:rsidRPr="00000000" w14:paraId="00000096">
      <w:pPr>
        <w:numPr>
          <w:ilvl w:val="0"/>
          <w:numId w:val="6"/>
        </w:numPr>
        <w:spacing w:after="0" w:line="259" w:lineRule="auto"/>
        <w:ind w:left="720" w:hanging="360"/>
        <w:jc w:val="left"/>
        <w:rPr>
          <w:b w:val="1"/>
          <w:bCs w:val="1"/>
        </w:rPr>
      </w:pPr>
      <w:r w:rsidDel="00000000" w:rsidR="00000000" w:rsidRPr="00000000">
        <w:rPr>
          <w:rtl w:val="0"/>
        </w:rPr>
        <w:t xml:space="preserve">Database Services – Store and manage application data.</w:t>
      </w:r>
      <w:r w:rsidDel="00000000" w:rsidR="00000000" w:rsidRPr="00000000">
        <w:rPr>
          <w:b w:val="1"/>
          <w:bCs w:val="1"/>
          <w:rtl w:val="0"/>
        </w:rPr>
        <w:t xml:space="preserve"> </w:t>
      </w:r>
    </w:p>
    <w:p w:rsidR="00000000" w:rsidDel="00000000" w:rsidP="00000000" w:rsidRDefault="00000000" w:rsidRPr="00000000" w14:paraId="00000097">
      <w:pPr>
        <w:spacing w:after="0" w:line="259" w:lineRule="auto"/>
        <w:ind w:left="0" w:firstLine="0"/>
        <w:jc w:val="left"/>
        <w:rPr>
          <w:b w:val="1"/>
          <w:bCs w:val="1"/>
        </w:rPr>
      </w:pPr>
      <w:r w:rsidDel="00000000" w:rsidR="00000000" w:rsidRPr="00000000">
        <w:rPr>
          <w:b w:val="1"/>
          <w:bCs w:val="1"/>
          <w:rtl w:val="0"/>
        </w:rPr>
        <w:t xml:space="preserve">Contribution</w:t>
      </w:r>
    </w:p>
    <w:p w:rsidR="00000000" w:rsidDel="00000000" w:rsidP="00000000" w:rsidRDefault="00000000" w:rsidRPr="00000000" w14:paraId="00000098">
      <w:pPr>
        <w:numPr>
          <w:ilvl w:val="0"/>
          <w:numId w:val="7"/>
        </w:numPr>
        <w:spacing w:after="0" w:line="259" w:lineRule="auto"/>
        <w:ind w:left="720" w:hanging="360"/>
        <w:jc w:val="left"/>
        <w:rPr/>
      </w:pPr>
      <w:r w:rsidDel="00000000" w:rsidR="00000000" w:rsidRPr="00000000">
        <w:rPr>
          <w:rtl w:val="0"/>
        </w:rPr>
        <w:t xml:space="preserve">Improves communication between components. </w:t>
      </w:r>
    </w:p>
    <w:p w:rsidR="00000000" w:rsidDel="00000000" w:rsidP="00000000" w:rsidRDefault="00000000" w:rsidRPr="00000000" w14:paraId="00000099">
      <w:pPr>
        <w:numPr>
          <w:ilvl w:val="0"/>
          <w:numId w:val="7"/>
        </w:numPr>
        <w:spacing w:after="0" w:line="259" w:lineRule="auto"/>
        <w:ind w:left="720" w:hanging="360"/>
        <w:jc w:val="left"/>
        <w:rPr/>
      </w:pPr>
      <w:r w:rsidDel="00000000" w:rsidR="00000000" w:rsidRPr="00000000">
        <w:rPr>
          <w:rtl w:val="0"/>
        </w:rPr>
        <w:t xml:space="preserve">Simplifies application deployment. </w:t>
      </w:r>
    </w:p>
    <w:p w:rsidR="00000000" w:rsidDel="00000000" w:rsidP="00000000" w:rsidRDefault="00000000" w:rsidRPr="00000000" w14:paraId="0000009A">
      <w:pPr>
        <w:numPr>
          <w:ilvl w:val="0"/>
          <w:numId w:val="7"/>
        </w:numPr>
        <w:spacing w:after="0" w:line="259" w:lineRule="auto"/>
        <w:ind w:left="720" w:hanging="360"/>
        <w:jc w:val="left"/>
        <w:rPr/>
      </w:pPr>
      <w:r w:rsidDel="00000000" w:rsidR="00000000" w:rsidRPr="00000000">
        <w:rPr>
          <w:rtl w:val="0"/>
        </w:rPr>
        <w:t xml:space="preserve">Supports automation. </w:t>
      </w:r>
    </w:p>
    <w:p w:rsidR="00000000" w:rsidDel="00000000" w:rsidP="00000000" w:rsidRDefault="00000000" w:rsidRPr="00000000" w14:paraId="0000009B">
      <w:pPr>
        <w:numPr>
          <w:ilvl w:val="0"/>
          <w:numId w:val="7"/>
        </w:numPr>
        <w:spacing w:after="0" w:line="259" w:lineRule="auto"/>
        <w:ind w:left="720" w:hanging="360"/>
        <w:jc w:val="left"/>
        <w:rPr/>
      </w:pPr>
      <w:r w:rsidDel="00000000" w:rsidR="00000000" w:rsidRPr="00000000">
        <w:rPr>
          <w:rtl w:val="0"/>
        </w:rPr>
        <w:t xml:space="preserve">Enhances system efficiency and reliability. </w:t>
      </w:r>
    </w:p>
    <w:p w:rsidR="00000000" w:rsidDel="00000000" w:rsidP="00000000" w:rsidRDefault="00000000" w:rsidRPr="00000000" w14:paraId="0000009C">
      <w:pPr>
        <w:spacing w:after="0" w:line="259" w:lineRule="auto"/>
        <w:ind w:left="0" w:firstLine="0"/>
        <w:jc w:val="left"/>
        <w:rPr>
          <w:b w:val="1"/>
          <w:bCs w:val="1"/>
        </w:rPr>
      </w:pPr>
      <w:r w:rsidDel="00000000" w:rsidR="00000000" w:rsidRPr="00000000">
        <w:rPr>
          <w:b w:val="1"/>
          <w:bCs w:val="1"/>
          <w:rtl w:val="0"/>
        </w:rPr>
        <w:t xml:space="preserve">4.Critically examine the relationships between the components in your concept map. How do these interactions improve reliability, performance, or user experience? </w:t>
      </w:r>
    </w:p>
    <w:p w:rsidR="00000000" w:rsidDel="00000000" w:rsidP="00000000" w:rsidRDefault="00000000" w:rsidRPr="00000000" w14:paraId="0000009D">
      <w:pPr>
        <w:spacing w:after="0" w:line="259" w:lineRule="auto"/>
        <w:ind w:left="0" w:firstLine="0"/>
        <w:jc w:val="left"/>
        <w:rPr>
          <w:b w:val="1"/>
          <w:bCs w:val="1"/>
        </w:rPr>
      </w:pPr>
      <w:r w:rsidDel="00000000" w:rsidR="00000000" w:rsidRPr="00000000">
        <w:rPr>
          <w:b w:val="1"/>
          <w:bCs w:val="1"/>
          <w:rtl w:val="0"/>
        </w:rPr>
        <w:t xml:space="preserve">Virtualization</w:t>
      </w:r>
    </w:p>
    <w:p w:rsidR="00000000" w:rsidDel="00000000" w:rsidP="00000000" w:rsidRDefault="00000000" w:rsidRPr="00000000" w14:paraId="0000009E">
      <w:pPr>
        <w:numPr>
          <w:ilvl w:val="0"/>
          <w:numId w:val="8"/>
        </w:numPr>
        <w:spacing w:after="0" w:line="259" w:lineRule="auto"/>
        <w:ind w:left="720" w:hanging="360"/>
        <w:jc w:val="left"/>
        <w:rPr/>
      </w:pPr>
      <w:r w:rsidDel="00000000" w:rsidR="00000000" w:rsidRPr="00000000">
        <w:rPr>
          <w:rtl w:val="0"/>
        </w:rPr>
        <w:t xml:space="preserve">Enables resource sharing. </w:t>
      </w:r>
    </w:p>
    <w:p w:rsidR="00000000" w:rsidDel="00000000" w:rsidP="00000000" w:rsidRDefault="00000000" w:rsidRPr="00000000" w14:paraId="0000009F">
      <w:pPr>
        <w:numPr>
          <w:ilvl w:val="0"/>
          <w:numId w:val="8"/>
        </w:numPr>
        <w:spacing w:after="0" w:line="259" w:lineRule="auto"/>
        <w:ind w:left="720" w:hanging="360"/>
        <w:jc w:val="left"/>
        <w:rPr/>
      </w:pPr>
      <w:r w:rsidDel="00000000" w:rsidR="00000000" w:rsidRPr="00000000">
        <w:rPr>
          <w:rtl w:val="0"/>
        </w:rPr>
        <w:t xml:space="preserve">Creates virtual machines. </w:t>
      </w:r>
    </w:p>
    <w:p w:rsidR="00000000" w:rsidDel="00000000" w:rsidP="00000000" w:rsidRDefault="00000000" w:rsidRPr="00000000" w14:paraId="000000A0">
      <w:pPr>
        <w:numPr>
          <w:ilvl w:val="0"/>
          <w:numId w:val="8"/>
        </w:numPr>
        <w:spacing w:after="0" w:line="259" w:lineRule="auto"/>
        <w:ind w:left="720" w:hanging="360"/>
        <w:jc w:val="left"/>
        <w:rPr/>
      </w:pPr>
      <w:r w:rsidDel="00000000" w:rsidR="00000000" w:rsidRPr="00000000">
        <w:rPr>
          <w:rtl w:val="0"/>
        </w:rPr>
        <w:t xml:space="preserve">Improves hardware utilization. </w:t>
      </w:r>
    </w:p>
    <w:p w:rsidR="00000000" w:rsidDel="00000000" w:rsidP="00000000" w:rsidRDefault="00000000" w:rsidRPr="00000000" w14:paraId="000000A1">
      <w:pPr>
        <w:spacing w:after="0" w:line="259" w:lineRule="auto"/>
        <w:ind w:left="0" w:firstLine="0"/>
        <w:jc w:val="left"/>
        <w:rPr>
          <w:b w:val="1"/>
          <w:bCs w:val="1"/>
        </w:rPr>
      </w:pPr>
      <w:r w:rsidDel="00000000" w:rsidR="00000000" w:rsidRPr="00000000">
        <w:rPr>
          <w:b w:val="1"/>
          <w:bCs w:val="1"/>
          <w:rtl w:val="0"/>
        </w:rPr>
        <w:t xml:space="preserve">Web Services</w:t>
      </w:r>
    </w:p>
    <w:p w:rsidR="00000000" w:rsidDel="00000000" w:rsidP="00000000" w:rsidRDefault="00000000" w:rsidRPr="00000000" w14:paraId="000000A2">
      <w:pPr>
        <w:numPr>
          <w:ilvl w:val="0"/>
          <w:numId w:val="9"/>
        </w:numPr>
        <w:spacing w:after="0" w:line="259" w:lineRule="auto"/>
        <w:ind w:left="720" w:hanging="360"/>
        <w:jc w:val="left"/>
        <w:rPr/>
      </w:pPr>
      <w:r w:rsidDel="00000000" w:rsidR="00000000" w:rsidRPr="00000000">
        <w:rPr>
          <w:rtl w:val="0"/>
        </w:rPr>
        <w:t xml:space="preserve">Connect applications through APIs. </w:t>
      </w:r>
    </w:p>
    <w:p w:rsidR="00000000" w:rsidDel="00000000" w:rsidP="00000000" w:rsidRDefault="00000000" w:rsidRPr="00000000" w14:paraId="000000A3">
      <w:pPr>
        <w:numPr>
          <w:ilvl w:val="0"/>
          <w:numId w:val="9"/>
        </w:numPr>
        <w:spacing w:after="0" w:line="259" w:lineRule="auto"/>
        <w:ind w:left="720" w:hanging="360"/>
        <w:jc w:val="left"/>
        <w:rPr/>
      </w:pPr>
      <w:r w:rsidDel="00000000" w:rsidR="00000000" w:rsidRPr="00000000">
        <w:rPr>
          <w:rtl w:val="0"/>
        </w:rPr>
        <w:t xml:space="preserve">Enable seamless data exchange. </w:t>
      </w:r>
    </w:p>
    <w:p w:rsidR="00000000" w:rsidDel="00000000" w:rsidP="00000000" w:rsidRDefault="00000000" w:rsidRPr="00000000" w14:paraId="000000A4">
      <w:pPr>
        <w:numPr>
          <w:ilvl w:val="0"/>
          <w:numId w:val="9"/>
        </w:numPr>
        <w:spacing w:after="0" w:line="259" w:lineRule="auto"/>
        <w:ind w:left="720" w:hanging="360"/>
        <w:jc w:val="left"/>
        <w:rPr/>
      </w:pPr>
      <w:r w:rsidDel="00000000" w:rsidR="00000000" w:rsidRPr="00000000">
        <w:rPr>
          <w:rtl w:val="0"/>
        </w:rPr>
        <w:t xml:space="preserve">Support interoperability. </w:t>
      </w:r>
    </w:p>
    <w:p w:rsidR="00000000" w:rsidDel="00000000" w:rsidP="00000000" w:rsidRDefault="00000000" w:rsidRPr="00000000" w14:paraId="000000A5">
      <w:pPr>
        <w:spacing w:after="0" w:line="259" w:lineRule="auto"/>
        <w:ind w:left="0" w:firstLine="0"/>
        <w:jc w:val="left"/>
        <w:rPr>
          <w:b w:val="1"/>
          <w:bCs w:val="1"/>
        </w:rPr>
      </w:pPr>
      <w:r w:rsidDel="00000000" w:rsidR="00000000" w:rsidRPr="00000000">
        <w:rPr>
          <w:b w:val="1"/>
          <w:bCs w:val="1"/>
          <w:rtl w:val="0"/>
        </w:rPr>
        <w:t xml:space="preserve">Deployment Models</w:t>
      </w:r>
    </w:p>
    <w:p w:rsidR="00000000" w:rsidDel="00000000" w:rsidP="00000000" w:rsidRDefault="00000000" w:rsidRPr="00000000" w14:paraId="000000A6">
      <w:pPr>
        <w:numPr>
          <w:ilvl w:val="0"/>
          <w:numId w:val="10"/>
        </w:numPr>
        <w:spacing w:after="0" w:line="259" w:lineRule="auto"/>
        <w:ind w:left="720" w:hanging="360"/>
        <w:jc w:val="left"/>
        <w:rPr/>
      </w:pPr>
      <w:r w:rsidDel="00000000" w:rsidR="00000000" w:rsidRPr="00000000">
        <w:rPr>
          <w:rtl w:val="0"/>
        </w:rPr>
        <w:t xml:space="preserve">Provide flexible hosting environments. </w:t>
      </w:r>
    </w:p>
    <w:p w:rsidR="00000000" w:rsidDel="00000000" w:rsidP="00000000" w:rsidRDefault="00000000" w:rsidRPr="00000000" w14:paraId="000000A7">
      <w:pPr>
        <w:numPr>
          <w:ilvl w:val="0"/>
          <w:numId w:val="10"/>
        </w:numPr>
        <w:spacing w:after="0" w:line="259" w:lineRule="auto"/>
        <w:ind w:left="720" w:hanging="360"/>
        <w:jc w:val="left"/>
        <w:rPr/>
      </w:pPr>
      <w:r w:rsidDel="00000000" w:rsidR="00000000" w:rsidRPr="00000000">
        <w:rPr>
          <w:rtl w:val="0"/>
        </w:rPr>
        <w:t xml:space="preserve">Support different business and organizational needs. </w:t>
      </w:r>
    </w:p>
    <w:p w:rsidR="00000000" w:rsidDel="00000000" w:rsidP="00000000" w:rsidRDefault="00000000" w:rsidRPr="00000000" w14:paraId="000000A8">
      <w:pPr>
        <w:spacing w:after="0" w:line="259" w:lineRule="auto"/>
        <w:ind w:left="0" w:firstLine="0"/>
        <w:jc w:val="left"/>
        <w:rPr>
          <w:b w:val="1"/>
          <w:bCs w:val="1"/>
        </w:rPr>
      </w:pPr>
      <w:r w:rsidDel="00000000" w:rsidR="00000000" w:rsidRPr="00000000">
        <w:rPr>
          <w:b w:val="1"/>
          <w:bCs w:val="1"/>
          <w:rtl w:val="0"/>
        </w:rPr>
        <w:t xml:space="preserve">Scalability</w:t>
      </w:r>
    </w:p>
    <w:p w:rsidR="00000000" w:rsidDel="00000000" w:rsidP="00000000" w:rsidRDefault="00000000" w:rsidRPr="00000000" w14:paraId="000000A9">
      <w:pPr>
        <w:numPr>
          <w:ilvl w:val="0"/>
          <w:numId w:val="11"/>
        </w:numPr>
        <w:spacing w:after="0" w:line="259" w:lineRule="auto"/>
        <w:ind w:left="720" w:hanging="360"/>
        <w:jc w:val="left"/>
        <w:rPr/>
      </w:pPr>
      <w:r w:rsidDel="00000000" w:rsidR="00000000" w:rsidRPr="00000000">
        <w:rPr>
          <w:rtl w:val="0"/>
        </w:rPr>
        <w:t xml:space="preserve">Handles increasing workloads. </w:t>
      </w:r>
    </w:p>
    <w:p w:rsidR="00000000" w:rsidDel="00000000" w:rsidP="00000000" w:rsidRDefault="00000000" w:rsidRPr="00000000" w14:paraId="000000AA">
      <w:pPr>
        <w:numPr>
          <w:ilvl w:val="0"/>
          <w:numId w:val="11"/>
        </w:numPr>
        <w:spacing w:after="0" w:line="259" w:lineRule="auto"/>
        <w:ind w:left="720" w:hanging="360"/>
        <w:jc w:val="left"/>
        <w:rPr/>
      </w:pPr>
      <w:r w:rsidDel="00000000" w:rsidR="00000000" w:rsidRPr="00000000">
        <w:rPr>
          <w:rtl w:val="0"/>
        </w:rPr>
        <w:t xml:space="preserve">Maintains application performance. </w:t>
      </w:r>
    </w:p>
    <w:p w:rsidR="00000000" w:rsidDel="00000000" w:rsidP="00000000" w:rsidRDefault="00000000" w:rsidRPr="00000000" w14:paraId="000000AB">
      <w:pPr>
        <w:numPr>
          <w:ilvl w:val="0"/>
          <w:numId w:val="11"/>
        </w:numPr>
        <w:spacing w:after="0" w:line="259" w:lineRule="auto"/>
        <w:ind w:left="720" w:hanging="360"/>
        <w:jc w:val="left"/>
        <w:rPr/>
      </w:pPr>
      <w:r w:rsidDel="00000000" w:rsidR="00000000" w:rsidRPr="00000000">
        <w:rPr>
          <w:rtl w:val="0"/>
        </w:rPr>
        <w:t xml:space="preserve">Improves service availability. </w:t>
      </w:r>
    </w:p>
    <w:p w:rsidR="00000000" w:rsidDel="00000000" w:rsidP="00000000" w:rsidRDefault="00000000" w:rsidRPr="00000000" w14:paraId="000000AC">
      <w:pPr>
        <w:spacing w:after="0" w:line="259" w:lineRule="auto"/>
        <w:ind w:left="0" w:firstLine="0"/>
        <w:jc w:val="left"/>
        <w:rPr>
          <w:b w:val="1"/>
          <w:bCs w:val="1"/>
        </w:rPr>
      </w:pPr>
      <w:r w:rsidDel="00000000" w:rsidR="00000000" w:rsidRPr="00000000">
        <w:rPr>
          <w:b w:val="1"/>
          <w:bCs w:val="1"/>
          <w:rtl w:val="0"/>
        </w:rPr>
        <w:t xml:space="preserve">Benefits of Component Relationships</w:t>
      </w:r>
    </w:p>
    <w:p w:rsidR="00000000" w:rsidDel="00000000" w:rsidP="00000000" w:rsidRDefault="00000000" w:rsidRPr="00000000" w14:paraId="000000AD">
      <w:pPr>
        <w:numPr>
          <w:ilvl w:val="0"/>
          <w:numId w:val="13"/>
        </w:numPr>
        <w:spacing w:after="0" w:line="259" w:lineRule="auto"/>
        <w:ind w:left="720" w:hanging="360"/>
        <w:jc w:val="left"/>
        <w:rPr/>
      </w:pPr>
      <w:r w:rsidDel="00000000" w:rsidR="00000000" w:rsidRPr="00000000">
        <w:rPr>
          <w:rtl w:val="0"/>
        </w:rPr>
        <w:t xml:space="preserve">Improved reliability. </w:t>
      </w:r>
    </w:p>
    <w:p w:rsidR="00000000" w:rsidDel="00000000" w:rsidP="00000000" w:rsidRDefault="00000000" w:rsidRPr="00000000" w14:paraId="000000AE">
      <w:pPr>
        <w:numPr>
          <w:ilvl w:val="0"/>
          <w:numId w:val="13"/>
        </w:numPr>
        <w:spacing w:after="0" w:line="259" w:lineRule="auto"/>
        <w:ind w:left="720" w:hanging="360"/>
        <w:jc w:val="left"/>
        <w:rPr/>
      </w:pPr>
      <w:r w:rsidDel="00000000" w:rsidR="00000000" w:rsidRPr="00000000">
        <w:rPr>
          <w:rtl w:val="0"/>
        </w:rPr>
        <w:t xml:space="preserve">Better resource utilization. </w:t>
      </w:r>
    </w:p>
    <w:p w:rsidR="00000000" w:rsidDel="00000000" w:rsidP="00000000" w:rsidRDefault="00000000" w:rsidRPr="00000000" w14:paraId="000000AF">
      <w:pPr>
        <w:numPr>
          <w:ilvl w:val="0"/>
          <w:numId w:val="13"/>
        </w:numPr>
        <w:spacing w:after="0" w:line="259" w:lineRule="auto"/>
        <w:ind w:left="720" w:hanging="360"/>
        <w:jc w:val="left"/>
        <w:rPr/>
      </w:pPr>
      <w:r w:rsidDel="00000000" w:rsidR="00000000" w:rsidRPr="00000000">
        <w:rPr>
          <w:rtl w:val="0"/>
        </w:rPr>
        <w:t xml:space="preserve">Faster response time. </w:t>
      </w:r>
    </w:p>
    <w:p w:rsidR="00000000" w:rsidDel="00000000" w:rsidP="00000000" w:rsidRDefault="00000000" w:rsidRPr="00000000" w14:paraId="000000B0">
      <w:pPr>
        <w:numPr>
          <w:ilvl w:val="0"/>
          <w:numId w:val="13"/>
        </w:numPr>
        <w:spacing w:after="0" w:line="259" w:lineRule="auto"/>
        <w:ind w:left="720" w:hanging="360"/>
        <w:jc w:val="left"/>
        <w:rPr/>
      </w:pPr>
      <w:r w:rsidDel="00000000" w:rsidR="00000000" w:rsidRPr="00000000">
        <w:rPr>
          <w:rtl w:val="0"/>
        </w:rPr>
        <w:t xml:space="preserve">High availability. </w:t>
      </w:r>
    </w:p>
    <w:p w:rsidR="00000000" w:rsidDel="00000000" w:rsidP="00000000" w:rsidRDefault="00000000" w:rsidRPr="00000000" w14:paraId="000000B1">
      <w:pPr>
        <w:numPr>
          <w:ilvl w:val="0"/>
          <w:numId w:val="13"/>
        </w:numPr>
        <w:spacing w:after="0" w:line="259" w:lineRule="auto"/>
        <w:ind w:left="720" w:hanging="360"/>
        <w:jc w:val="left"/>
        <w:rPr/>
      </w:pPr>
      <w:r w:rsidDel="00000000" w:rsidR="00000000" w:rsidRPr="00000000">
        <w:rPr>
          <w:rtl w:val="0"/>
        </w:rPr>
        <w:t xml:space="preserve">Enhanced user experience.</w:t>
      </w:r>
    </w:p>
    <w:p w:rsidR="00000000" w:rsidDel="00000000" w:rsidP="00000000" w:rsidRDefault="00000000" w:rsidRPr="00000000" w14:paraId="000000B2">
      <w:pPr>
        <w:spacing w:after="0" w:line="259" w:lineRule="auto"/>
        <w:jc w:val="left"/>
        <w:rPr/>
      </w:pPr>
      <w:r w:rsidDel="00000000" w:rsidR="00000000" w:rsidRPr="00000000">
        <w:rPr>
          <w:rtl w:val="0"/>
        </w:rPr>
      </w:r>
    </w:p>
    <w:p w:rsidR="00000000" w:rsidDel="00000000" w:rsidP="00000000" w:rsidRDefault="00000000" w:rsidRPr="00000000" w14:paraId="000000B3">
      <w:pPr>
        <w:spacing w:after="0" w:line="259" w:lineRule="auto"/>
        <w:jc w:val="left"/>
        <w:rPr/>
      </w:pPr>
      <w:r w:rsidDel="00000000" w:rsidR="00000000" w:rsidRPr="00000000">
        <w:rPr>
          <w:rtl w:val="0"/>
        </w:rPr>
      </w:r>
    </w:p>
    <w:p w:rsidR="00000000" w:rsidDel="00000000" w:rsidP="00000000" w:rsidRDefault="00000000" w:rsidRPr="00000000" w14:paraId="000000B4">
      <w:pPr>
        <w:spacing w:after="0" w:line="259" w:lineRule="auto"/>
        <w:jc w:val="left"/>
        <w:rPr/>
      </w:pPr>
      <w:r w:rsidDel="00000000" w:rsidR="00000000" w:rsidRPr="00000000">
        <w:rPr>
          <w:rtl w:val="0"/>
        </w:rPr>
      </w:r>
    </w:p>
    <w:p w:rsidR="00000000" w:rsidDel="00000000" w:rsidP="00000000" w:rsidRDefault="00000000" w:rsidRPr="00000000" w14:paraId="000000B5">
      <w:pPr>
        <w:spacing w:after="0" w:line="259" w:lineRule="auto"/>
        <w:jc w:val="left"/>
        <w:rPr/>
      </w:pPr>
      <w:r w:rsidDel="00000000" w:rsidR="00000000" w:rsidRPr="00000000">
        <w:rPr>
          <w:rtl w:val="0"/>
        </w:rPr>
      </w:r>
    </w:p>
    <w:p w:rsidR="00000000" w:rsidDel="00000000" w:rsidP="00000000" w:rsidRDefault="00000000" w:rsidRPr="00000000" w14:paraId="000000B6">
      <w:pPr>
        <w:spacing w:after="0" w:line="259" w:lineRule="auto"/>
        <w:jc w:val="left"/>
        <w:rPr/>
      </w:pPr>
      <w:r w:rsidDel="00000000" w:rsidR="00000000" w:rsidRPr="00000000">
        <w:rPr>
          <w:rtl w:val="0"/>
        </w:rPr>
      </w:r>
    </w:p>
    <w:p w:rsidR="00000000" w:rsidDel="00000000" w:rsidP="00000000" w:rsidRDefault="00000000" w:rsidRPr="00000000" w14:paraId="000000B7">
      <w:pPr>
        <w:spacing w:after="0" w:line="259" w:lineRule="auto"/>
        <w:jc w:val="left"/>
        <w:rPr/>
      </w:pPr>
      <w:r w:rsidDel="00000000" w:rsidR="00000000" w:rsidRPr="00000000">
        <w:rPr>
          <w:rtl w:val="0"/>
        </w:rPr>
      </w:r>
    </w:p>
    <w:p w:rsidR="00000000" w:rsidDel="00000000" w:rsidP="00000000" w:rsidRDefault="00000000" w:rsidRPr="00000000" w14:paraId="000000B8">
      <w:pPr>
        <w:spacing w:line="259" w:lineRule="auto"/>
        <w:ind w:left="0" w:firstLine="0"/>
        <w:jc w:val="left"/>
        <w:rPr>
          <w:b w:val="1"/>
          <w:bCs w:val="1"/>
        </w:rPr>
      </w:pPr>
      <w:r w:rsidDel="00000000" w:rsidR="00000000" w:rsidRPr="00000000">
        <w:rPr>
          <w:b w:val="1"/>
          <w:bCs w:val="1"/>
          <w:rtl w:val="0"/>
        </w:rPr>
        <w:t xml:space="preserve">5. Reflect on the process of developing your concept map. How has creating and analyzing the map changed your understanding of cloud computing architecture, and what improvements would you make if you were redesigning it?  </w:t>
      </w:r>
    </w:p>
    <w:p w:rsidR="00000000" w:rsidDel="00000000" w:rsidP="00000000" w:rsidRDefault="00000000" w:rsidRPr="00000000" w14:paraId="000000B9">
      <w:pPr>
        <w:spacing w:line="259" w:lineRule="auto"/>
        <w:ind w:left="0" w:firstLine="0"/>
        <w:jc w:val="left"/>
        <w:rPr>
          <w:b w:val="1"/>
          <w:bCs w:val="1"/>
        </w:rPr>
      </w:pPr>
      <w:r w:rsidDel="00000000" w:rsidR="00000000" w:rsidRPr="00000000">
        <w:rPr>
          <w:b w:val="1"/>
          <w:bCs w:val="1"/>
          <w:rtl w:val="0"/>
        </w:rPr>
        <w:t xml:space="preserve">Learning Outcomes</w:t>
      </w:r>
    </w:p>
    <w:p w:rsidR="00000000" w:rsidDel="00000000" w:rsidP="00000000" w:rsidRDefault="00000000" w:rsidRPr="00000000" w14:paraId="000000BA">
      <w:pPr>
        <w:numPr>
          <w:ilvl w:val="0"/>
          <w:numId w:val="14"/>
        </w:numPr>
        <w:spacing w:after="0" w:line="259" w:lineRule="auto"/>
        <w:ind w:left="720" w:hanging="360"/>
        <w:jc w:val="left"/>
        <w:rPr/>
      </w:pPr>
      <w:r w:rsidDel="00000000" w:rsidR="00000000" w:rsidRPr="00000000">
        <w:rPr>
          <w:rtl w:val="0"/>
        </w:rPr>
        <w:t xml:space="preserve">Improved understanding of cloud computing architecture. </w:t>
      </w:r>
    </w:p>
    <w:p w:rsidR="00000000" w:rsidDel="00000000" w:rsidP="00000000" w:rsidRDefault="00000000" w:rsidRPr="00000000" w14:paraId="000000BB">
      <w:pPr>
        <w:numPr>
          <w:ilvl w:val="0"/>
          <w:numId w:val="14"/>
        </w:numPr>
        <w:spacing w:after="0" w:line="259" w:lineRule="auto"/>
        <w:ind w:left="720" w:hanging="360"/>
        <w:jc w:val="left"/>
        <w:rPr/>
      </w:pPr>
      <w:r w:rsidDel="00000000" w:rsidR="00000000" w:rsidRPr="00000000">
        <w:rPr>
          <w:rtl w:val="0"/>
        </w:rPr>
        <w:t xml:space="preserve">Learned the relationship between virtualization and cloud services. </w:t>
      </w:r>
    </w:p>
    <w:p w:rsidR="00000000" w:rsidDel="00000000" w:rsidP="00000000" w:rsidRDefault="00000000" w:rsidRPr="00000000" w14:paraId="000000BC">
      <w:pPr>
        <w:numPr>
          <w:ilvl w:val="0"/>
          <w:numId w:val="14"/>
        </w:numPr>
        <w:spacing w:after="0" w:line="259" w:lineRule="auto"/>
        <w:ind w:left="720" w:hanging="360"/>
        <w:jc w:val="left"/>
        <w:rPr/>
      </w:pPr>
      <w:r w:rsidDel="00000000" w:rsidR="00000000" w:rsidRPr="00000000">
        <w:rPr>
          <w:rtl w:val="0"/>
        </w:rPr>
        <w:t xml:space="preserve">Understood the role of APIs and web services. </w:t>
      </w:r>
    </w:p>
    <w:p w:rsidR="00000000" w:rsidDel="00000000" w:rsidP="00000000" w:rsidRDefault="00000000" w:rsidRPr="00000000" w14:paraId="000000BD">
      <w:pPr>
        <w:numPr>
          <w:ilvl w:val="0"/>
          <w:numId w:val="14"/>
        </w:numPr>
        <w:spacing w:after="0" w:line="259" w:lineRule="auto"/>
        <w:ind w:left="720" w:hanging="360"/>
        <w:jc w:val="left"/>
        <w:rPr/>
      </w:pPr>
      <w:r w:rsidDel="00000000" w:rsidR="00000000" w:rsidRPr="00000000">
        <w:rPr>
          <w:rtl w:val="0"/>
        </w:rPr>
        <w:t xml:space="preserve">Recognized the importance of scalability and elasticity. </w:t>
      </w:r>
    </w:p>
    <w:p w:rsidR="00000000" w:rsidDel="00000000" w:rsidP="00000000" w:rsidRDefault="00000000" w:rsidRPr="00000000" w14:paraId="000000BE">
      <w:pPr>
        <w:spacing w:after="0" w:line="259" w:lineRule="auto"/>
        <w:ind w:left="0" w:firstLine="0"/>
        <w:jc w:val="left"/>
        <w:rPr>
          <w:b w:val="1"/>
          <w:bCs w:val="1"/>
        </w:rPr>
      </w:pPr>
      <w:r w:rsidDel="00000000" w:rsidR="00000000" w:rsidRPr="00000000">
        <w:rPr>
          <w:b w:val="1"/>
          <w:bCs w:val="1"/>
          <w:rtl w:val="0"/>
        </w:rPr>
        <w:t xml:space="preserve">Improvements</w:t>
      </w:r>
    </w:p>
    <w:p w:rsidR="00000000" w:rsidDel="00000000" w:rsidP="00000000" w:rsidRDefault="00000000" w:rsidRPr="00000000" w14:paraId="000000BF">
      <w:pPr>
        <w:numPr>
          <w:ilvl w:val="0"/>
          <w:numId w:val="15"/>
        </w:numPr>
        <w:spacing w:after="0" w:line="259" w:lineRule="auto"/>
        <w:ind w:left="720" w:hanging="360"/>
        <w:jc w:val="left"/>
        <w:rPr/>
      </w:pPr>
      <w:r w:rsidDel="00000000" w:rsidR="00000000" w:rsidRPr="00000000">
        <w:rPr>
          <w:rtl w:val="0"/>
        </w:rPr>
        <w:t xml:space="preserve">Add cloud security components. </w:t>
      </w:r>
    </w:p>
    <w:p w:rsidR="00000000" w:rsidDel="00000000" w:rsidP="00000000" w:rsidRDefault="00000000" w:rsidRPr="00000000" w14:paraId="000000C0">
      <w:pPr>
        <w:numPr>
          <w:ilvl w:val="0"/>
          <w:numId w:val="15"/>
        </w:numPr>
        <w:spacing w:after="0" w:line="259" w:lineRule="auto"/>
        <w:ind w:left="720" w:hanging="360"/>
        <w:jc w:val="left"/>
        <w:rPr/>
      </w:pPr>
      <w:r w:rsidDel="00000000" w:rsidR="00000000" w:rsidRPr="00000000">
        <w:rPr>
          <w:rtl w:val="0"/>
        </w:rPr>
        <w:t xml:space="preserve">Include monitoring and logging services. </w:t>
      </w:r>
    </w:p>
    <w:p w:rsidR="00000000" w:rsidDel="00000000" w:rsidP="00000000" w:rsidRDefault="00000000" w:rsidRPr="00000000" w14:paraId="000000C1">
      <w:pPr>
        <w:numPr>
          <w:ilvl w:val="0"/>
          <w:numId w:val="15"/>
        </w:numPr>
        <w:spacing w:after="0" w:line="259" w:lineRule="auto"/>
        <w:ind w:left="720" w:hanging="360"/>
        <w:jc w:val="left"/>
        <w:rPr/>
      </w:pPr>
      <w:r w:rsidDel="00000000" w:rsidR="00000000" w:rsidRPr="00000000">
        <w:rPr>
          <w:rtl w:val="0"/>
        </w:rPr>
        <w:t xml:space="preserve">Add backup and disaster recovery. </w:t>
      </w:r>
    </w:p>
    <w:p w:rsidR="00000000" w:rsidDel="00000000" w:rsidP="00000000" w:rsidRDefault="00000000" w:rsidRPr="00000000" w14:paraId="000000C2">
      <w:pPr>
        <w:numPr>
          <w:ilvl w:val="0"/>
          <w:numId w:val="15"/>
        </w:numPr>
        <w:spacing w:after="0" w:line="259" w:lineRule="auto"/>
        <w:ind w:left="720" w:hanging="360"/>
        <w:jc w:val="left"/>
        <w:rPr/>
      </w:pPr>
      <w:r w:rsidDel="00000000" w:rsidR="00000000" w:rsidRPr="00000000">
        <w:rPr>
          <w:rtl w:val="0"/>
        </w:rPr>
        <w:t xml:space="preserve">Incorporate AI-enabled cloud services. </w:t>
      </w:r>
    </w:p>
    <w:p w:rsidR="00000000" w:rsidDel="00000000" w:rsidP="00000000" w:rsidRDefault="00000000" w:rsidRPr="00000000" w14:paraId="000000C3">
      <w:pPr>
        <w:numPr>
          <w:ilvl w:val="0"/>
          <w:numId w:val="15"/>
        </w:numPr>
        <w:spacing w:after="0" w:line="259" w:lineRule="auto"/>
        <w:ind w:left="720" w:hanging="360"/>
        <w:jc w:val="left"/>
        <w:rPr/>
      </w:pPr>
      <w:r w:rsidDel="00000000" w:rsidR="00000000" w:rsidRPr="00000000">
        <w:rPr>
          <w:rtl w:val="0"/>
        </w:rPr>
        <w:t xml:space="preserve">Enhance the visual design using icons, colors, and clearer connectors.</w:t>
      </w:r>
    </w:p>
    <w:p w:rsidR="00000000" w:rsidDel="00000000" w:rsidP="00000000" w:rsidRDefault="00000000" w:rsidRPr="00000000" w14:paraId="000000C4">
      <w:pPr>
        <w:spacing w:after="0" w:line="259" w:lineRule="auto"/>
        <w:ind w:left="0" w:firstLine="0"/>
        <w:jc w:val="left"/>
        <w:rPr/>
      </w:pPr>
      <w:r w:rsidDel="00000000" w:rsidR="00000000" w:rsidRPr="00000000">
        <w:rPr>
          <w:rtl w:val="0"/>
        </w:rPr>
      </w:r>
    </w:p>
    <w:sectPr>
      <w:pgSz w:h="15840" w:w="12240" w:orient="portrait"/>
      <w:pgMar w:bottom="1063" w:top="850" w:left="1000" w:right="1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Arial"/>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360" w:hanging="360"/>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080" w:hanging="1080"/>
      </w:pPr>
      <w:rPr>
        <w:rFonts w:ascii="Arial" w:cs="Arial" w:eastAsia="Arial" w:hAnsi="Arial"/>
        <w:b w:val="0"/>
        <w:bCs w:val="0"/>
        <w:i w:val="0"/>
        <w:iCs w:val="0"/>
        <w:strike w:val="0"/>
        <w:color w:val="000000"/>
        <w:sz w:val="22"/>
        <w:szCs w:val="22"/>
        <w:u w:val="none"/>
        <w:shd w:fill="auto" w:val="clear"/>
        <w:vertAlign w:val="baseline"/>
      </w:rPr>
    </w:lvl>
    <w:lvl w:ilvl="2">
      <w:start w:val="1"/>
      <w:numFmt w:val="bullet"/>
      <w:lvlText w:val="▪"/>
      <w:lvlJc w:val="left"/>
      <w:pPr>
        <w:ind w:left="1800" w:hanging="1800"/>
      </w:pPr>
      <w:rPr>
        <w:rFonts w:ascii="Arial" w:cs="Arial" w:eastAsia="Arial" w:hAnsi="Arial"/>
        <w:b w:val="0"/>
        <w:bCs w:val="0"/>
        <w:i w:val="0"/>
        <w:iCs w:val="0"/>
        <w:strike w:val="0"/>
        <w:color w:val="000000"/>
        <w:sz w:val="22"/>
        <w:szCs w:val="22"/>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240" w:hanging="3240"/>
      </w:pPr>
      <w:rPr>
        <w:rFonts w:ascii="Arial" w:cs="Arial" w:eastAsia="Arial" w:hAnsi="Arial"/>
        <w:b w:val="0"/>
        <w:bCs w:val="0"/>
        <w:i w:val="0"/>
        <w:iCs w:val="0"/>
        <w:strike w:val="0"/>
        <w:color w:val="000000"/>
        <w:sz w:val="22"/>
        <w:szCs w:val="22"/>
        <w:u w:val="none"/>
        <w:shd w:fill="auto" w:val="clear"/>
        <w:vertAlign w:val="baseline"/>
      </w:rPr>
    </w:lvl>
    <w:lvl w:ilvl="5">
      <w:start w:val="1"/>
      <w:numFmt w:val="bullet"/>
      <w:lvlText w:val="▪"/>
      <w:lvlJc w:val="left"/>
      <w:pPr>
        <w:ind w:left="3960" w:hanging="3960"/>
      </w:pPr>
      <w:rPr>
        <w:rFonts w:ascii="Arial" w:cs="Arial" w:eastAsia="Arial" w:hAnsi="Arial"/>
        <w:b w:val="0"/>
        <w:bCs w:val="0"/>
        <w:i w:val="0"/>
        <w:iCs w:val="0"/>
        <w:strike w:val="0"/>
        <w:color w:val="000000"/>
        <w:sz w:val="22"/>
        <w:szCs w:val="22"/>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400" w:hanging="5400"/>
      </w:pPr>
      <w:rPr>
        <w:rFonts w:ascii="Arial" w:cs="Arial" w:eastAsia="Arial" w:hAnsi="Arial"/>
        <w:b w:val="0"/>
        <w:bCs w:val="0"/>
        <w:i w:val="0"/>
        <w:iCs w:val="0"/>
        <w:strike w:val="0"/>
        <w:color w:val="000000"/>
        <w:sz w:val="22"/>
        <w:szCs w:val="22"/>
        <w:u w:val="none"/>
        <w:shd w:fill="auto" w:val="clear"/>
        <w:vertAlign w:val="baseline"/>
      </w:rPr>
    </w:lvl>
    <w:lvl w:ilvl="8">
      <w:start w:val="1"/>
      <w:numFmt w:val="bullet"/>
      <w:lvlText w:val="▪"/>
      <w:lvlJc w:val="left"/>
      <w:pPr>
        <w:ind w:left="6120" w:hanging="6120"/>
      </w:pPr>
      <w:rPr>
        <w:rFonts w:ascii="Arial" w:cs="Arial" w:eastAsia="Arial" w:hAnsi="Arial"/>
        <w:b w:val="0"/>
        <w:bCs w:val="0"/>
        <w:i w:val="0"/>
        <w:iC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1" w:line="249" w:lineRule="auto"/>
        <w:ind w:left="370"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6" w:before="0" w:line="259" w:lineRule="auto"/>
      <w:ind w:left="10" w:right="0" w:hanging="10"/>
      <w:jc w:val="left"/>
    </w:pP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Play" w:cs="Play" w:eastAsia="Play" w:hAnsi="Play"/>
      <w:color w:val="0a2f4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52.0" w:type="dxa"/>
        <w:left w:w="100.0" w:type="dxa"/>
        <w:bottom w:w="0.0" w:type="dxa"/>
        <w:right w:w="79.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FTqtW2z3tsV9w9OHfXDnJDq9w==">CgMxLjA4AHIhMWoydzJidnNONXR0R2xoRGc4Qm1pNThtaDVnZGVET21y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