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Chars="200"/>
        <w:rPr/>
      </w:pPr>
      <w:bookmarkStart w:id="0" w:name="_GoBack"/>
      <w:bookmarkEnd w:id="0"/>
      <w:r>
        <w:rPr>
          <w:lang w:val="en-US"/>
        </w:rPr>
        <w:t>Earthquake prediction model using python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1. Data Collection: Gather seismic data</w:t>
      </w:r>
    </w:p>
    <w:p>
      <w:pPr>
        <w:pStyle w:val="style0"/>
        <w:ind w:firstLineChars="200"/>
        <w:rPr/>
      </w:pPr>
      <w:r>
        <w:rPr>
          <w:lang w:val="en-US"/>
        </w:rPr>
        <w:t>from reliable sources. This could</w:t>
      </w:r>
    </w:p>
    <w:p>
      <w:pPr>
        <w:pStyle w:val="style0"/>
        <w:ind w:firstLineChars="200"/>
        <w:rPr/>
      </w:pPr>
      <w:r>
        <w:rPr>
          <w:lang w:val="en-US"/>
        </w:rPr>
        <w:t>include earthquake event data,</w:t>
      </w:r>
    </w:p>
    <w:p>
      <w:pPr>
        <w:pStyle w:val="style0"/>
        <w:ind w:firstLineChars="200"/>
        <w:rPr/>
      </w:pPr>
      <w:r>
        <w:rPr>
          <w:lang w:val="en-US"/>
        </w:rPr>
        <w:t xml:space="preserve">ground motion data, fault line </w:t>
      </w:r>
    </w:p>
    <w:p>
      <w:pPr>
        <w:pStyle w:val="style0"/>
        <w:ind w:firstLineChars="200"/>
        <w:rPr/>
      </w:pPr>
      <w:r>
        <w:rPr>
          <w:lang w:val="en-US"/>
        </w:rPr>
        <w:t xml:space="preserve">information, and any other relevant </w:t>
      </w:r>
    </w:p>
    <w:p>
      <w:pPr>
        <w:pStyle w:val="style0"/>
        <w:ind w:firstLineChars="200"/>
        <w:rPr/>
      </w:pPr>
      <w:r>
        <w:rPr>
          <w:lang w:val="en-US"/>
        </w:rPr>
        <w:t>geospatial or geological data.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 xml:space="preserve">2.Data Preprocessing: Prepare and </w:t>
      </w:r>
    </w:p>
    <w:p>
      <w:pPr>
        <w:pStyle w:val="style0"/>
        <w:ind w:firstLineChars="200"/>
        <w:rPr/>
      </w:pPr>
      <w:r>
        <w:rPr>
          <w:lang w:val="en-US"/>
        </w:rPr>
        <w:t xml:space="preserve">preprocess your data. This might </w:t>
      </w:r>
    </w:p>
    <w:p>
      <w:pPr>
        <w:pStyle w:val="style0"/>
        <w:ind w:firstLineChars="200"/>
        <w:rPr/>
      </w:pPr>
      <w:r>
        <w:rPr>
          <w:lang w:val="en-US"/>
        </w:rPr>
        <w:t>involve cleaning, normalizing, and</w:t>
      </w:r>
    </w:p>
    <w:p>
      <w:pPr>
        <w:pStyle w:val="style0"/>
        <w:ind w:firstLineChars="200"/>
        <w:rPr/>
      </w:pPr>
      <w:r>
        <w:rPr>
          <w:lang w:val="en-US"/>
        </w:rPr>
        <w:t xml:space="preserve">feature engineering. Feature </w:t>
      </w:r>
    </w:p>
    <w:p>
      <w:pPr>
        <w:pStyle w:val="style0"/>
        <w:ind w:firstLineChars="200"/>
        <w:rPr/>
      </w:pPr>
      <w:r>
        <w:rPr>
          <w:lang w:val="en-US"/>
        </w:rPr>
        <w:t xml:space="preserve">engineering could be critical in </w:t>
      </w:r>
    </w:p>
    <w:p>
      <w:pPr>
        <w:pStyle w:val="style0"/>
        <w:ind w:firstLineChars="200"/>
        <w:rPr/>
      </w:pPr>
      <w:r>
        <w:rPr>
          <w:lang w:val="en-US"/>
        </w:rPr>
        <w:t xml:space="preserve">extracting relevant information from </w:t>
      </w:r>
    </w:p>
    <w:p>
      <w:pPr>
        <w:pStyle w:val="style0"/>
        <w:ind w:firstLineChars="200"/>
        <w:rPr/>
      </w:pPr>
      <w:r>
        <w:rPr>
          <w:lang w:val="en-US"/>
        </w:rPr>
        <w:t>seismic data.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3.Feature Selection: Use techniques to</w:t>
      </w:r>
    </w:p>
    <w:p>
      <w:pPr>
        <w:pStyle w:val="style0"/>
        <w:ind w:firstLineChars="200"/>
        <w:rPr/>
      </w:pPr>
      <w:r>
        <w:rPr>
          <w:lang w:val="en-US"/>
        </w:rPr>
        <w:t>select the most relevant features for</w:t>
      </w:r>
    </w:p>
    <w:p>
      <w:pPr>
        <w:pStyle w:val="style0"/>
        <w:ind w:firstLineChars="200"/>
        <w:rPr/>
      </w:pPr>
      <w:r>
        <w:rPr>
          <w:lang w:val="en-US"/>
        </w:rPr>
        <w:t>your prediction task.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4.Data Splitting: Split your data into </w:t>
      </w:r>
    </w:p>
    <w:p>
      <w:pPr>
        <w:pStyle w:val="style0"/>
        <w:rPr/>
      </w:pPr>
      <w:r>
        <w:rPr>
          <w:lang w:val="en-US"/>
        </w:rPr>
        <w:t xml:space="preserve">         training and testing sets to evaluate </w:t>
      </w:r>
    </w:p>
    <w:p>
      <w:pPr>
        <w:pStyle w:val="style0"/>
        <w:rPr/>
      </w:pPr>
      <w:r>
        <w:rPr>
          <w:lang w:val="en-US"/>
        </w:rPr>
        <w:t xml:space="preserve">       your model's performance.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</w:t>
      </w:r>
    </w:p>
    <w:p>
      <w:pPr>
        <w:pStyle w:val="style0"/>
        <w:rPr/>
      </w:pPr>
      <w:r>
        <w:rPr>
          <w:lang w:val="en-US"/>
        </w:rPr>
        <w:t>python</w:t>
      </w:r>
    </w:p>
    <w:p>
      <w:pPr>
        <w:pStyle w:val="style0"/>
        <w:rPr/>
      </w:pPr>
      <w:r>
        <w:rPr>
          <w:lang w:val="en-US"/>
        </w:rPr>
        <w:t>Copy code</w:t>
      </w:r>
    </w:p>
    <w:p>
      <w:pPr>
        <w:pStyle w:val="style0"/>
        <w:rPr/>
      </w:pPr>
      <w:r>
        <w:rPr>
          <w:lang w:val="en-US"/>
        </w:rPr>
        <w:t># Import necessary libraries</w:t>
      </w:r>
    </w:p>
    <w:p>
      <w:pPr>
        <w:pStyle w:val="style0"/>
        <w:rPr/>
      </w:pPr>
      <w:r>
        <w:rPr>
          <w:lang w:val="en-US"/>
        </w:rPr>
        <w:t>import xgboost as xgb</w:t>
      </w:r>
    </w:p>
    <w:p>
      <w:pPr>
        <w:pStyle w:val="style0"/>
        <w:rPr/>
      </w:pPr>
      <w:r>
        <w:rPr>
          <w:lang w:val="en-US"/>
        </w:rPr>
        <w:t>from xgboost import plot_importance</w:t>
      </w:r>
    </w:p>
    <w:p>
      <w:pPr>
        <w:pStyle w:val="style0"/>
        <w:rPr/>
      </w:pPr>
      <w:r>
        <w:rPr>
          <w:lang w:val="en-US"/>
        </w:rPr>
        <w:t>from sklearn.metrics import accuracy_score</w:t>
      </w: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Split the data into features (X) and target labels (y)</w:t>
      </w:r>
    </w:p>
    <w:p>
      <w:pPr>
        <w:pStyle w:val="style0"/>
        <w:rPr/>
      </w:pPr>
      <w:r>
        <w:rPr>
          <w:lang w:val="en-US"/>
        </w:rPr>
        <w:t>X = ...</w:t>
      </w:r>
    </w:p>
    <w:p>
      <w:pPr>
        <w:pStyle w:val="style0"/>
        <w:rPr/>
      </w:pPr>
      <w:r>
        <w:rPr>
          <w:lang w:val="en-US"/>
        </w:rPr>
        <w:t>y = ...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Split data into training and testing sets</w:t>
      </w:r>
    </w:p>
    <w:p>
      <w:pPr>
        <w:pStyle w:val="style0"/>
        <w:rPr/>
      </w:pPr>
      <w:r>
        <w:rPr>
          <w:lang w:val="en-US"/>
        </w:rPr>
        <w:t>X_train, X_test, y_train, y_test = train_test_split(X, y, test_size=0.2, random_state=42)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Create an XGBoost classifier</w:t>
      </w:r>
    </w:p>
    <w:p>
      <w:pPr>
        <w:pStyle w:val="style0"/>
        <w:rPr/>
      </w:pPr>
      <w:r>
        <w:rPr>
          <w:lang w:val="en-US"/>
        </w:rPr>
        <w:t>model = xgb.XGBClassifier(objective='binary:logistic')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Fit the model on the training data</w:t>
      </w:r>
    </w:p>
    <w:p>
      <w:pPr>
        <w:pStyle w:val="style0"/>
        <w:rPr/>
      </w:pPr>
      <w:r>
        <w:rPr>
          <w:lang w:val="en-US"/>
        </w:rPr>
        <w:t>model.fit(X_train, y_train)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Make predictions</w:t>
      </w:r>
    </w:p>
    <w:p>
      <w:pPr>
        <w:pStyle w:val="style0"/>
        <w:rPr/>
      </w:pPr>
      <w:r>
        <w:rPr>
          <w:lang w:val="en-US"/>
        </w:rPr>
        <w:t>y_pred = model.predict(X_test)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Evaluate the model</w:t>
      </w:r>
    </w:p>
    <w:p>
      <w:pPr>
        <w:pStyle w:val="style0"/>
        <w:rPr/>
      </w:pPr>
      <w:r>
        <w:rPr>
          <w:lang w:val="en-US"/>
        </w:rPr>
        <w:t>accuracy = accuracy_score(y_test, y_pred)</w:t>
      </w:r>
    </w:p>
    <w:p>
      <w:pPr>
        <w:pStyle w:val="style0"/>
        <w:rPr/>
      </w:pPr>
      <w:r>
        <w:rPr>
          <w:lang w:val="en-US"/>
        </w:rPr>
        <w:t>print(f"Accuracy: {accuracy}")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Plot feature importances</w:t>
      </w:r>
    </w:p>
    <w:p>
      <w:pPr>
        <w:pStyle w:val="style0"/>
        <w:rPr/>
      </w:pPr>
      <w:r>
        <w:rPr>
          <w:lang w:val="en-US"/>
        </w:rPr>
        <w:t>plot_importance(model)</w:t>
      </w:r>
    </w:p>
    <w:p>
      <w:pPr>
        <w:pStyle w:val="style0"/>
        <w:rPr/>
      </w:pPr>
      <w:r>
        <w:rPr>
          <w:lang w:val="en-US"/>
        </w:rPr>
        <w:t>6.Hyperparameter Tuning: You can</w:t>
      </w:r>
    </w:p>
    <w:p>
      <w:pPr>
        <w:pStyle w:val="style0"/>
        <w:rPr/>
      </w:pPr>
      <w:r>
        <w:rPr>
          <w:lang w:val="en-US"/>
        </w:rPr>
        <w:t xml:space="preserve">fine-tune the model's </w:t>
      </w:r>
    </w:p>
    <w:p>
      <w:pPr>
        <w:pStyle w:val="style0"/>
        <w:rPr/>
      </w:pPr>
      <w:r>
        <w:rPr>
          <w:lang w:val="en-US"/>
        </w:rPr>
        <w:t>hyperparameters to improve its</w:t>
      </w:r>
    </w:p>
    <w:p>
      <w:pPr>
        <w:pStyle w:val="style0"/>
        <w:rPr/>
      </w:pPr>
      <w:r>
        <w:rPr>
          <w:lang w:val="en-US"/>
        </w:rPr>
        <w:t xml:space="preserve">performance. Tools like </w:t>
      </w:r>
    </w:p>
    <w:p>
      <w:pPr>
        <w:pStyle w:val="style0"/>
        <w:rPr/>
      </w:pPr>
      <w:r>
        <w:rPr>
          <w:lang w:val="en-US"/>
        </w:rPr>
        <w:t>GridSearchCV or RandomizedSearchCV can be useful.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7.Evaluation: Evaluate your model's </w:t>
      </w:r>
    </w:p>
    <w:p>
      <w:pPr>
        <w:pStyle w:val="style0"/>
        <w:rPr/>
      </w:pPr>
      <w:r>
        <w:rPr>
          <w:lang w:val="en-US"/>
        </w:rPr>
        <w:t xml:space="preserve">performance using appropriate </w:t>
      </w:r>
    </w:p>
    <w:p>
      <w:pPr>
        <w:pStyle w:val="style0"/>
        <w:rPr/>
      </w:pPr>
      <w:r>
        <w:rPr>
          <w:lang w:val="en-US"/>
        </w:rPr>
        <w:t xml:space="preserve">metrics, such as accuracy, precision, </w:t>
      </w:r>
    </w:p>
    <w:p>
      <w:pPr>
        <w:pStyle w:val="style0"/>
        <w:rPr/>
      </w:pPr>
      <w:r>
        <w:rPr>
          <w:lang w:val="en-US"/>
        </w:rPr>
        <w:t xml:space="preserve">recall, or F1-score. Additionally, </w:t>
      </w:r>
    </w:p>
    <w:p>
      <w:pPr>
        <w:pStyle w:val="style0"/>
        <w:rPr/>
      </w:pPr>
      <w:r>
        <w:rPr>
          <w:lang w:val="en-US"/>
        </w:rPr>
        <w:t xml:space="preserve">consider using domain-specific </w:t>
      </w:r>
    </w:p>
    <w:p>
      <w:pPr>
        <w:pStyle w:val="style0"/>
        <w:rPr/>
      </w:pPr>
      <w:r>
        <w:rPr>
          <w:lang w:val="en-US"/>
        </w:rPr>
        <w:t>metrics for earthquake-related tasks.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8.Visualization: Visualize the results</w:t>
      </w:r>
    </w:p>
    <w:p>
      <w:pPr>
        <w:pStyle w:val="style0"/>
        <w:rPr/>
      </w:pPr>
      <w:r>
        <w:rPr>
          <w:lang w:val="en-US"/>
        </w:rPr>
        <w:t>and relevant features using libraries</w:t>
      </w:r>
    </w:p>
    <w:p>
      <w:pPr>
        <w:pStyle w:val="style0"/>
        <w:rPr/>
      </w:pPr>
      <w:r>
        <w:rPr>
          <w:lang w:val="en-US"/>
        </w:rPr>
        <w:t>like Matplotlib and Seaborn.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Chars="200"/>
        <w:rPr/>
      </w:pPr>
      <w:r>
        <w:rPr>
          <w:lang w:val="en-US"/>
        </w:rPr>
        <w:t xml:space="preserve">S.vishnu </w:t>
      </w:r>
    </w:p>
    <w:p>
      <w:pPr>
        <w:pStyle w:val="style0"/>
        <w:ind w:firstLineChars="200"/>
        <w:rPr/>
      </w:pPr>
      <w:r>
        <w:rPr>
          <w:lang w:val="en-US"/>
        </w:rPr>
        <w:t>810621106009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245</Words>
  <Characters>1667</Characters>
  <Application>WPS Office</Application>
  <Paragraphs>86</Paragraphs>
  <CharactersWithSpaces>1899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2023-10-11T05:20:42Z</dcterms:created>
  <dc:creator>RMX3201</dc:creator>
  <lastModifiedBy>RMX3201</lastModifiedBy>
  <dcterms:modified xsi:type="dcterms:W3CDTF">2023-10-11T05:40:29Z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fe7c90fc10c74726b49c44ce8ce11081</vt:lpwstr>
  </property>
</Properties>
</file>