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8BB1B" w14:textId="77777777" w:rsidR="003045E5" w:rsidRPr="003045E5" w:rsidRDefault="003045E5" w:rsidP="003045E5">
      <w:r w:rsidRPr="003045E5">
        <w:t>Great, Vishnu! Let's break this down clearly.</w:t>
      </w:r>
    </w:p>
    <w:p w14:paraId="41DEFC6F" w14:textId="77777777" w:rsidR="003045E5" w:rsidRPr="003045E5" w:rsidRDefault="003045E5" w:rsidP="003045E5">
      <w:r w:rsidRPr="003045E5">
        <w:pict w14:anchorId="27D84B73">
          <v:rect id="_x0000_i1049" style="width:0;height:1.5pt" o:hralign="center" o:hrstd="t" o:hr="t" fillcolor="#a0a0a0" stroked="f"/>
        </w:pict>
      </w:r>
    </w:p>
    <w:p w14:paraId="22871175" w14:textId="77777777" w:rsidR="003045E5" w:rsidRPr="003045E5" w:rsidRDefault="003045E5" w:rsidP="003045E5">
      <w:pPr>
        <w:rPr>
          <w:b/>
          <w:bCs/>
        </w:rPr>
      </w:pPr>
      <w:r w:rsidRPr="003045E5">
        <w:rPr>
          <w:rFonts w:ascii="Segoe UI Emoji" w:hAnsi="Segoe UI Emoji" w:cs="Segoe UI Emoji"/>
          <w:b/>
          <w:bCs/>
        </w:rPr>
        <w:t>✅</w:t>
      </w:r>
      <w:r w:rsidRPr="003045E5">
        <w:rPr>
          <w:b/>
          <w:bCs/>
        </w:rPr>
        <w:t xml:space="preserve"> Your Syllabus Topics (from your message)</w:t>
      </w:r>
    </w:p>
    <w:p w14:paraId="32B574E5" w14:textId="77777777" w:rsidR="003045E5" w:rsidRPr="003045E5" w:rsidRDefault="003045E5" w:rsidP="003045E5">
      <w:r w:rsidRPr="003045E5">
        <w:t xml:space="preserve">These are </w:t>
      </w:r>
      <w:r w:rsidRPr="003045E5">
        <w:rPr>
          <w:b/>
          <w:bCs/>
        </w:rPr>
        <w:t xml:space="preserve">already present in your 2nd year 1st </w:t>
      </w:r>
      <w:proofErr w:type="spellStart"/>
      <w:r w:rsidRPr="003045E5">
        <w:rPr>
          <w:b/>
          <w:bCs/>
        </w:rPr>
        <w:t>sem</w:t>
      </w:r>
      <w:proofErr w:type="spellEnd"/>
      <w:r w:rsidRPr="003045E5">
        <w:rPr>
          <w:b/>
          <w:bCs/>
        </w:rPr>
        <w:t xml:space="preserve"> DBMS syllabus</w:t>
      </w:r>
      <w:r w:rsidRPr="003045E5">
        <w:t>:</w:t>
      </w:r>
    </w:p>
    <w:p w14:paraId="7652424A" w14:textId="77777777" w:rsidR="003045E5" w:rsidRPr="003045E5" w:rsidRDefault="003045E5" w:rsidP="003045E5">
      <w:pPr>
        <w:rPr>
          <w:b/>
          <w:bCs/>
        </w:rPr>
      </w:pPr>
      <w:r w:rsidRPr="003045E5">
        <w:rPr>
          <w:rFonts w:ascii="Segoe UI Emoji" w:hAnsi="Segoe UI Emoji" w:cs="Segoe UI Emoji"/>
          <w:b/>
          <w:bCs/>
        </w:rPr>
        <w:t>🟢</w:t>
      </w:r>
      <w:r w:rsidRPr="003045E5">
        <w:rPr>
          <w:b/>
          <w:bCs/>
        </w:rPr>
        <w:t xml:space="preserve"> Unit 1: Introduction &amp; Architecture</w:t>
      </w:r>
    </w:p>
    <w:p w14:paraId="4CC60D90" w14:textId="77777777" w:rsidR="003045E5" w:rsidRPr="003045E5" w:rsidRDefault="003045E5" w:rsidP="003045E5">
      <w:pPr>
        <w:numPr>
          <w:ilvl w:val="0"/>
          <w:numId w:val="1"/>
        </w:numPr>
      </w:pPr>
      <w:r w:rsidRPr="003045E5">
        <w:t>Database Concepts</w:t>
      </w:r>
    </w:p>
    <w:p w14:paraId="650330BE" w14:textId="77777777" w:rsidR="003045E5" w:rsidRPr="003045E5" w:rsidRDefault="003045E5" w:rsidP="003045E5">
      <w:pPr>
        <w:numPr>
          <w:ilvl w:val="0"/>
          <w:numId w:val="1"/>
        </w:numPr>
      </w:pPr>
      <w:r w:rsidRPr="003045E5">
        <w:t>DBMS vs File System</w:t>
      </w:r>
    </w:p>
    <w:p w14:paraId="4671C449" w14:textId="77777777" w:rsidR="003045E5" w:rsidRPr="003045E5" w:rsidRDefault="003045E5" w:rsidP="003045E5">
      <w:pPr>
        <w:numPr>
          <w:ilvl w:val="0"/>
          <w:numId w:val="1"/>
        </w:numPr>
      </w:pPr>
      <w:r w:rsidRPr="003045E5">
        <w:t>Database System Architecture (Three-Level ANSI-SPARC)</w:t>
      </w:r>
    </w:p>
    <w:p w14:paraId="15840781" w14:textId="77777777" w:rsidR="003045E5" w:rsidRPr="003045E5" w:rsidRDefault="003045E5" w:rsidP="003045E5">
      <w:pPr>
        <w:numPr>
          <w:ilvl w:val="0"/>
          <w:numId w:val="1"/>
        </w:numPr>
      </w:pPr>
      <w:r w:rsidRPr="003045E5">
        <w:t>Advantages and Disadvantages of DBMS</w:t>
      </w:r>
    </w:p>
    <w:p w14:paraId="05209152" w14:textId="77777777" w:rsidR="003045E5" w:rsidRPr="003045E5" w:rsidRDefault="003045E5" w:rsidP="003045E5">
      <w:pPr>
        <w:numPr>
          <w:ilvl w:val="0"/>
          <w:numId w:val="1"/>
        </w:numPr>
      </w:pPr>
      <w:r w:rsidRPr="003045E5">
        <w:t>Data Independence</w:t>
      </w:r>
    </w:p>
    <w:p w14:paraId="4D73A5C5" w14:textId="77777777" w:rsidR="003045E5" w:rsidRPr="003045E5" w:rsidRDefault="003045E5" w:rsidP="003045E5">
      <w:pPr>
        <w:rPr>
          <w:b/>
          <w:bCs/>
        </w:rPr>
      </w:pPr>
      <w:r w:rsidRPr="003045E5">
        <w:rPr>
          <w:rFonts w:ascii="Segoe UI Emoji" w:hAnsi="Segoe UI Emoji" w:cs="Segoe UI Emoji"/>
          <w:b/>
          <w:bCs/>
        </w:rPr>
        <w:t>🟢</w:t>
      </w:r>
      <w:r w:rsidRPr="003045E5">
        <w:rPr>
          <w:b/>
          <w:bCs/>
        </w:rPr>
        <w:t xml:space="preserve"> Unit 2: Data Modeling &amp; Integrity</w:t>
      </w:r>
    </w:p>
    <w:p w14:paraId="68AB4C22" w14:textId="77777777" w:rsidR="003045E5" w:rsidRPr="003045E5" w:rsidRDefault="003045E5" w:rsidP="003045E5">
      <w:pPr>
        <w:numPr>
          <w:ilvl w:val="0"/>
          <w:numId w:val="2"/>
        </w:numPr>
      </w:pPr>
      <w:r w:rsidRPr="003045E5">
        <w:t>Relational Data Structure</w:t>
      </w:r>
    </w:p>
    <w:p w14:paraId="0E949ED4" w14:textId="77777777" w:rsidR="003045E5" w:rsidRPr="003045E5" w:rsidRDefault="003045E5" w:rsidP="003045E5">
      <w:pPr>
        <w:numPr>
          <w:ilvl w:val="0"/>
          <w:numId w:val="2"/>
        </w:numPr>
      </w:pPr>
      <w:r w:rsidRPr="003045E5">
        <w:t>Entity Integrity</w:t>
      </w:r>
    </w:p>
    <w:p w14:paraId="769DE2C2" w14:textId="77777777" w:rsidR="003045E5" w:rsidRPr="003045E5" w:rsidRDefault="003045E5" w:rsidP="003045E5">
      <w:pPr>
        <w:numPr>
          <w:ilvl w:val="0"/>
          <w:numId w:val="2"/>
        </w:numPr>
      </w:pPr>
      <w:r w:rsidRPr="003045E5">
        <w:t>Referential Integrity</w:t>
      </w:r>
    </w:p>
    <w:p w14:paraId="22113213" w14:textId="77777777" w:rsidR="003045E5" w:rsidRPr="003045E5" w:rsidRDefault="003045E5" w:rsidP="003045E5">
      <w:pPr>
        <w:numPr>
          <w:ilvl w:val="0"/>
          <w:numId w:val="2"/>
        </w:numPr>
      </w:pPr>
      <w:r w:rsidRPr="003045E5">
        <w:t>Keys (Primary, Foreign, Candidate, etc.)</w:t>
      </w:r>
    </w:p>
    <w:p w14:paraId="08BAD7A6" w14:textId="77777777" w:rsidR="003045E5" w:rsidRPr="003045E5" w:rsidRDefault="003045E5" w:rsidP="003045E5">
      <w:pPr>
        <w:numPr>
          <w:ilvl w:val="0"/>
          <w:numId w:val="2"/>
        </w:numPr>
      </w:pPr>
      <w:r w:rsidRPr="003045E5">
        <w:t>Relations, Attributes, Schema, Instances</w:t>
      </w:r>
    </w:p>
    <w:p w14:paraId="02EFBF7E" w14:textId="77777777" w:rsidR="003045E5" w:rsidRPr="003045E5" w:rsidRDefault="003045E5" w:rsidP="003045E5">
      <w:pPr>
        <w:rPr>
          <w:b/>
          <w:bCs/>
        </w:rPr>
      </w:pPr>
      <w:r w:rsidRPr="003045E5">
        <w:rPr>
          <w:rFonts w:ascii="Segoe UI Emoji" w:hAnsi="Segoe UI Emoji" w:cs="Segoe UI Emoji"/>
          <w:b/>
          <w:bCs/>
        </w:rPr>
        <w:t>🟢</w:t>
      </w:r>
      <w:r w:rsidRPr="003045E5">
        <w:rPr>
          <w:b/>
          <w:bCs/>
        </w:rPr>
        <w:t xml:space="preserve"> Unit 3: Admin Roles</w:t>
      </w:r>
    </w:p>
    <w:p w14:paraId="4292037D" w14:textId="77777777" w:rsidR="003045E5" w:rsidRPr="003045E5" w:rsidRDefault="003045E5" w:rsidP="003045E5">
      <w:pPr>
        <w:numPr>
          <w:ilvl w:val="0"/>
          <w:numId w:val="3"/>
        </w:numPr>
      </w:pPr>
      <w:r w:rsidRPr="003045E5">
        <w:t>DBA (Database Administrator)</w:t>
      </w:r>
    </w:p>
    <w:p w14:paraId="769CAD86" w14:textId="77777777" w:rsidR="003045E5" w:rsidRPr="003045E5" w:rsidRDefault="003045E5" w:rsidP="003045E5">
      <w:pPr>
        <w:numPr>
          <w:ilvl w:val="0"/>
          <w:numId w:val="3"/>
        </w:numPr>
      </w:pPr>
      <w:r w:rsidRPr="003045E5">
        <w:t>Responsibilities of DBA</w:t>
      </w:r>
    </w:p>
    <w:p w14:paraId="73B9D9B9" w14:textId="77777777" w:rsidR="003045E5" w:rsidRPr="003045E5" w:rsidRDefault="003045E5" w:rsidP="003045E5">
      <w:r w:rsidRPr="003045E5">
        <w:pict w14:anchorId="2FD33A2B">
          <v:rect id="_x0000_i1050" style="width:0;height:1.5pt" o:hralign="center" o:hrstd="t" o:hr="t" fillcolor="#a0a0a0" stroked="f"/>
        </w:pict>
      </w:r>
    </w:p>
    <w:p w14:paraId="3BE28BB6" w14:textId="77777777" w:rsidR="003045E5" w:rsidRPr="003045E5" w:rsidRDefault="003045E5" w:rsidP="003045E5">
      <w:pPr>
        <w:rPr>
          <w:b/>
          <w:bCs/>
        </w:rPr>
      </w:pPr>
      <w:r w:rsidRPr="003045E5">
        <w:rPr>
          <w:rFonts w:ascii="Segoe UI Emoji" w:hAnsi="Segoe UI Emoji" w:cs="Segoe UI Emoji"/>
          <w:b/>
          <w:bCs/>
        </w:rPr>
        <w:t>🔴</w:t>
      </w:r>
      <w:r w:rsidRPr="003045E5">
        <w:rPr>
          <w:b/>
          <w:bCs/>
        </w:rPr>
        <w:t xml:space="preserve"> Topics NOT in your syllabus (but must be learned for full DBMS understanding)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8"/>
        <w:gridCol w:w="5652"/>
      </w:tblGrid>
      <w:tr w:rsidR="003045E5" w:rsidRPr="003045E5" w14:paraId="44F22E64" w14:textId="77777777" w:rsidTr="003045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6A88B" w14:textId="77777777" w:rsidR="003045E5" w:rsidRPr="003045E5" w:rsidRDefault="003045E5" w:rsidP="003045E5">
            <w:pPr>
              <w:rPr>
                <w:b/>
                <w:bCs/>
              </w:rPr>
            </w:pPr>
            <w:r w:rsidRPr="003045E5">
              <w:rPr>
                <w:rFonts w:ascii="Segoe UI Emoji" w:hAnsi="Segoe UI Emoji" w:cs="Segoe UI Emoji"/>
                <w:b/>
                <w:bCs/>
              </w:rPr>
              <w:t>📚</w:t>
            </w:r>
            <w:r w:rsidRPr="003045E5">
              <w:rPr>
                <w:b/>
                <w:bCs/>
              </w:rPr>
              <w:t xml:space="preserve"> Topic</w:t>
            </w:r>
          </w:p>
        </w:tc>
        <w:tc>
          <w:tcPr>
            <w:tcW w:w="0" w:type="auto"/>
            <w:vAlign w:val="center"/>
            <w:hideMark/>
          </w:tcPr>
          <w:p w14:paraId="694CDE1F" w14:textId="77777777" w:rsidR="003045E5" w:rsidRPr="003045E5" w:rsidRDefault="003045E5" w:rsidP="003045E5">
            <w:pPr>
              <w:rPr>
                <w:b/>
                <w:bCs/>
              </w:rPr>
            </w:pPr>
            <w:r w:rsidRPr="003045E5">
              <w:rPr>
                <w:b/>
                <w:bCs/>
              </w:rPr>
              <w:t>Why It’s Important</w:t>
            </w:r>
          </w:p>
        </w:tc>
      </w:tr>
      <w:tr w:rsidR="003045E5" w:rsidRPr="003045E5" w14:paraId="41491E40" w14:textId="77777777" w:rsidTr="003045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A9815" w14:textId="77777777" w:rsidR="003045E5" w:rsidRPr="003045E5" w:rsidRDefault="003045E5" w:rsidP="003045E5">
            <w:r w:rsidRPr="003045E5">
              <w:rPr>
                <w:b/>
                <w:bCs/>
              </w:rPr>
              <w:t>ER Model (Entity Relationship Model)</w:t>
            </w:r>
          </w:p>
        </w:tc>
        <w:tc>
          <w:tcPr>
            <w:tcW w:w="0" w:type="auto"/>
            <w:vAlign w:val="center"/>
            <w:hideMark/>
          </w:tcPr>
          <w:p w14:paraId="57D92ABB" w14:textId="77777777" w:rsidR="003045E5" w:rsidRPr="003045E5" w:rsidRDefault="003045E5" w:rsidP="003045E5">
            <w:r w:rsidRPr="003045E5">
              <w:t>Helps design real-world databases; used before relational schema</w:t>
            </w:r>
          </w:p>
        </w:tc>
      </w:tr>
      <w:tr w:rsidR="003045E5" w:rsidRPr="003045E5" w14:paraId="422CDAF0" w14:textId="77777777" w:rsidTr="003045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A60AE" w14:textId="77777777" w:rsidR="003045E5" w:rsidRPr="003045E5" w:rsidRDefault="003045E5" w:rsidP="003045E5">
            <w:r w:rsidRPr="003045E5">
              <w:rPr>
                <w:b/>
                <w:bCs/>
              </w:rPr>
              <w:lastRenderedPageBreak/>
              <w:t>Relational Algebra &amp; Relational Calculus</w:t>
            </w:r>
          </w:p>
        </w:tc>
        <w:tc>
          <w:tcPr>
            <w:tcW w:w="0" w:type="auto"/>
            <w:vAlign w:val="center"/>
            <w:hideMark/>
          </w:tcPr>
          <w:p w14:paraId="67FBCE79" w14:textId="77777777" w:rsidR="003045E5" w:rsidRPr="003045E5" w:rsidRDefault="003045E5" w:rsidP="003045E5">
            <w:r w:rsidRPr="003045E5">
              <w:t>Core of query processing &amp; optimization (important for GATE/interviews)</w:t>
            </w:r>
          </w:p>
        </w:tc>
      </w:tr>
      <w:tr w:rsidR="003045E5" w:rsidRPr="003045E5" w14:paraId="3276ED53" w14:textId="77777777" w:rsidTr="003045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80101" w14:textId="77777777" w:rsidR="003045E5" w:rsidRPr="003045E5" w:rsidRDefault="003045E5" w:rsidP="003045E5">
            <w:r w:rsidRPr="003045E5">
              <w:rPr>
                <w:b/>
                <w:bCs/>
              </w:rPr>
              <w:t>SQL (Structured Query Language)</w:t>
            </w:r>
          </w:p>
        </w:tc>
        <w:tc>
          <w:tcPr>
            <w:tcW w:w="0" w:type="auto"/>
            <w:vAlign w:val="center"/>
            <w:hideMark/>
          </w:tcPr>
          <w:p w14:paraId="72AB58B4" w14:textId="77777777" w:rsidR="003045E5" w:rsidRPr="003045E5" w:rsidRDefault="003045E5" w:rsidP="003045E5">
            <w:r w:rsidRPr="003045E5">
              <w:t>Essential for querying DBs: SELECT, JOIN, GROUP BY, etc.</w:t>
            </w:r>
          </w:p>
        </w:tc>
      </w:tr>
      <w:tr w:rsidR="003045E5" w:rsidRPr="003045E5" w14:paraId="2015ABCB" w14:textId="77777777" w:rsidTr="003045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B4D6A" w14:textId="77777777" w:rsidR="003045E5" w:rsidRPr="003045E5" w:rsidRDefault="003045E5" w:rsidP="003045E5">
            <w:r w:rsidRPr="003045E5">
              <w:rPr>
                <w:b/>
                <w:bCs/>
              </w:rPr>
              <w:t>Normalization &amp; Functional Dependencies</w:t>
            </w:r>
          </w:p>
        </w:tc>
        <w:tc>
          <w:tcPr>
            <w:tcW w:w="0" w:type="auto"/>
            <w:vAlign w:val="center"/>
            <w:hideMark/>
          </w:tcPr>
          <w:p w14:paraId="7055A130" w14:textId="77777777" w:rsidR="003045E5" w:rsidRPr="003045E5" w:rsidRDefault="003045E5" w:rsidP="003045E5">
            <w:r w:rsidRPr="003045E5">
              <w:t>Prevents redundancy; critical for schema design</w:t>
            </w:r>
          </w:p>
        </w:tc>
      </w:tr>
      <w:tr w:rsidR="003045E5" w:rsidRPr="003045E5" w14:paraId="792846FC" w14:textId="77777777" w:rsidTr="003045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C603C" w14:textId="77777777" w:rsidR="003045E5" w:rsidRPr="003045E5" w:rsidRDefault="003045E5" w:rsidP="003045E5">
            <w:r w:rsidRPr="003045E5">
              <w:rPr>
                <w:b/>
                <w:bCs/>
              </w:rPr>
              <w:t>Transactions &amp; ACID Properties</w:t>
            </w:r>
          </w:p>
        </w:tc>
        <w:tc>
          <w:tcPr>
            <w:tcW w:w="0" w:type="auto"/>
            <w:vAlign w:val="center"/>
            <w:hideMark/>
          </w:tcPr>
          <w:p w14:paraId="2AB4E7AB" w14:textId="77777777" w:rsidR="003045E5" w:rsidRPr="003045E5" w:rsidRDefault="003045E5" w:rsidP="003045E5">
            <w:r w:rsidRPr="003045E5">
              <w:t>Ensures data safety; required in banking, e-commerce</w:t>
            </w:r>
          </w:p>
        </w:tc>
      </w:tr>
      <w:tr w:rsidR="003045E5" w:rsidRPr="003045E5" w14:paraId="5A61D30A" w14:textId="77777777" w:rsidTr="003045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836C6" w14:textId="77777777" w:rsidR="003045E5" w:rsidRPr="003045E5" w:rsidRDefault="003045E5" w:rsidP="003045E5">
            <w:r w:rsidRPr="003045E5">
              <w:rPr>
                <w:b/>
                <w:bCs/>
              </w:rPr>
              <w:t>Concurrency Control (Locking, Deadlock)</w:t>
            </w:r>
          </w:p>
        </w:tc>
        <w:tc>
          <w:tcPr>
            <w:tcW w:w="0" w:type="auto"/>
            <w:vAlign w:val="center"/>
            <w:hideMark/>
          </w:tcPr>
          <w:p w14:paraId="1C99FBE9" w14:textId="77777777" w:rsidR="003045E5" w:rsidRPr="003045E5" w:rsidRDefault="003045E5" w:rsidP="003045E5">
            <w:r w:rsidRPr="003045E5">
              <w:t>Ensures consistent multi-user access</w:t>
            </w:r>
          </w:p>
        </w:tc>
      </w:tr>
      <w:tr w:rsidR="003045E5" w:rsidRPr="003045E5" w14:paraId="0B70353A" w14:textId="77777777" w:rsidTr="003045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A05B7" w14:textId="77777777" w:rsidR="003045E5" w:rsidRPr="003045E5" w:rsidRDefault="003045E5" w:rsidP="003045E5">
            <w:r w:rsidRPr="003045E5">
              <w:rPr>
                <w:b/>
                <w:bCs/>
              </w:rPr>
              <w:t>File Organization &amp; Indexing</w:t>
            </w:r>
          </w:p>
        </w:tc>
        <w:tc>
          <w:tcPr>
            <w:tcW w:w="0" w:type="auto"/>
            <w:vAlign w:val="center"/>
            <w:hideMark/>
          </w:tcPr>
          <w:p w14:paraId="2DEA2A94" w14:textId="77777777" w:rsidR="003045E5" w:rsidRPr="003045E5" w:rsidRDefault="003045E5" w:rsidP="003045E5">
            <w:r w:rsidRPr="003045E5">
              <w:t>Helps optimize performance in large databases</w:t>
            </w:r>
          </w:p>
        </w:tc>
      </w:tr>
      <w:tr w:rsidR="003045E5" w:rsidRPr="003045E5" w14:paraId="368B8C7A" w14:textId="77777777" w:rsidTr="003045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6B428" w14:textId="77777777" w:rsidR="003045E5" w:rsidRPr="003045E5" w:rsidRDefault="003045E5" w:rsidP="003045E5">
            <w:r w:rsidRPr="003045E5">
              <w:rPr>
                <w:b/>
                <w:bCs/>
              </w:rPr>
              <w:t>Database Recovery Techniques</w:t>
            </w:r>
          </w:p>
        </w:tc>
        <w:tc>
          <w:tcPr>
            <w:tcW w:w="0" w:type="auto"/>
            <w:vAlign w:val="center"/>
            <w:hideMark/>
          </w:tcPr>
          <w:p w14:paraId="7E2A444F" w14:textId="77777777" w:rsidR="003045E5" w:rsidRPr="003045E5" w:rsidRDefault="003045E5" w:rsidP="003045E5">
            <w:r w:rsidRPr="003045E5">
              <w:t>Maintains data after crash or failure</w:t>
            </w:r>
          </w:p>
        </w:tc>
      </w:tr>
      <w:tr w:rsidR="003045E5" w:rsidRPr="003045E5" w14:paraId="0112FE60" w14:textId="77777777" w:rsidTr="003045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8EEE0" w14:textId="77777777" w:rsidR="003045E5" w:rsidRPr="003045E5" w:rsidRDefault="003045E5" w:rsidP="003045E5">
            <w:r w:rsidRPr="003045E5">
              <w:rPr>
                <w:b/>
                <w:bCs/>
              </w:rPr>
              <w:t>NoSQL &amp; Distributed Databases (Basics)</w:t>
            </w:r>
          </w:p>
        </w:tc>
        <w:tc>
          <w:tcPr>
            <w:tcW w:w="0" w:type="auto"/>
            <w:vAlign w:val="center"/>
            <w:hideMark/>
          </w:tcPr>
          <w:p w14:paraId="6010D6F2" w14:textId="77777777" w:rsidR="003045E5" w:rsidRPr="003045E5" w:rsidRDefault="003045E5" w:rsidP="003045E5">
            <w:r w:rsidRPr="003045E5">
              <w:t>Modern systems like MongoDB, scalable design</w:t>
            </w:r>
          </w:p>
        </w:tc>
      </w:tr>
    </w:tbl>
    <w:p w14:paraId="50B55109" w14:textId="77777777" w:rsidR="003045E5" w:rsidRPr="003045E5" w:rsidRDefault="003045E5" w:rsidP="003045E5">
      <w:r w:rsidRPr="003045E5">
        <w:pict w14:anchorId="556B50B9">
          <v:rect id="_x0000_i1051" style="width:0;height:1.5pt" o:hralign="center" o:hrstd="t" o:hr="t" fillcolor="#a0a0a0" stroked="f"/>
        </w:pict>
      </w:r>
    </w:p>
    <w:p w14:paraId="56F2ADE5" w14:textId="77777777" w:rsidR="003045E5" w:rsidRPr="003045E5" w:rsidRDefault="003045E5" w:rsidP="003045E5">
      <w:pPr>
        <w:rPr>
          <w:b/>
          <w:bCs/>
        </w:rPr>
      </w:pPr>
      <w:r w:rsidRPr="003045E5">
        <w:rPr>
          <w:rFonts w:ascii="Segoe UI Emoji" w:hAnsi="Segoe UI Emoji" w:cs="Segoe UI Emoji"/>
          <w:b/>
          <w:bCs/>
        </w:rPr>
        <w:t>📅</w:t>
      </w:r>
      <w:r w:rsidRPr="003045E5">
        <w:rPr>
          <w:b/>
          <w:bCs/>
        </w:rPr>
        <w:t xml:space="preserve"> Suggested Study Plan (Basic to Advanced)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6835"/>
      </w:tblGrid>
      <w:tr w:rsidR="003045E5" w:rsidRPr="003045E5" w14:paraId="24032ABB" w14:textId="77777777" w:rsidTr="003045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61783" w14:textId="77777777" w:rsidR="003045E5" w:rsidRPr="003045E5" w:rsidRDefault="003045E5" w:rsidP="003045E5">
            <w:pPr>
              <w:rPr>
                <w:b/>
                <w:bCs/>
              </w:rPr>
            </w:pPr>
            <w:r w:rsidRPr="003045E5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FC0D6F3" w14:textId="77777777" w:rsidR="003045E5" w:rsidRPr="003045E5" w:rsidRDefault="003045E5" w:rsidP="003045E5">
            <w:pPr>
              <w:rPr>
                <w:b/>
                <w:bCs/>
              </w:rPr>
            </w:pPr>
            <w:r w:rsidRPr="003045E5">
              <w:rPr>
                <w:b/>
                <w:bCs/>
              </w:rPr>
              <w:t>Focus Area</w:t>
            </w:r>
          </w:p>
        </w:tc>
      </w:tr>
      <w:tr w:rsidR="003045E5" w:rsidRPr="003045E5" w14:paraId="7475EDF9" w14:textId="77777777" w:rsidTr="003045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B048D" w14:textId="77777777" w:rsidR="003045E5" w:rsidRPr="003045E5" w:rsidRDefault="003045E5" w:rsidP="003045E5">
            <w:r w:rsidRPr="003045E5">
              <w:rPr>
                <w:b/>
                <w:bCs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14:paraId="783A6D09" w14:textId="77777777" w:rsidR="003045E5" w:rsidRPr="003045E5" w:rsidRDefault="003045E5" w:rsidP="003045E5">
            <w:r w:rsidRPr="003045E5">
              <w:t>DBMS Concepts, Architecture, Advantages, Data Independence</w:t>
            </w:r>
          </w:p>
        </w:tc>
      </w:tr>
      <w:tr w:rsidR="003045E5" w:rsidRPr="003045E5" w14:paraId="700AFDA2" w14:textId="77777777" w:rsidTr="003045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76576" w14:textId="77777777" w:rsidR="003045E5" w:rsidRPr="003045E5" w:rsidRDefault="003045E5" w:rsidP="003045E5">
            <w:r w:rsidRPr="003045E5">
              <w:rPr>
                <w:b/>
                <w:bCs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14:paraId="473C5162" w14:textId="77777777" w:rsidR="003045E5" w:rsidRPr="003045E5" w:rsidRDefault="003045E5" w:rsidP="003045E5">
            <w:r w:rsidRPr="003045E5">
              <w:t>Relational Model: Keys, Schema, Instances, Integrity Constraints</w:t>
            </w:r>
          </w:p>
        </w:tc>
      </w:tr>
      <w:tr w:rsidR="003045E5" w:rsidRPr="003045E5" w14:paraId="3EB32717" w14:textId="77777777" w:rsidTr="003045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1124E" w14:textId="77777777" w:rsidR="003045E5" w:rsidRPr="003045E5" w:rsidRDefault="003045E5" w:rsidP="003045E5">
            <w:r w:rsidRPr="003045E5">
              <w:rPr>
                <w:b/>
                <w:bCs/>
              </w:rPr>
              <w:t>Week 3</w:t>
            </w:r>
          </w:p>
        </w:tc>
        <w:tc>
          <w:tcPr>
            <w:tcW w:w="0" w:type="auto"/>
            <w:vAlign w:val="center"/>
            <w:hideMark/>
          </w:tcPr>
          <w:p w14:paraId="54182E40" w14:textId="77777777" w:rsidR="003045E5" w:rsidRPr="003045E5" w:rsidRDefault="003045E5" w:rsidP="003045E5">
            <w:r w:rsidRPr="003045E5">
              <w:t>ER Diagrams, Mapping to Tables</w:t>
            </w:r>
          </w:p>
        </w:tc>
      </w:tr>
      <w:tr w:rsidR="003045E5" w:rsidRPr="003045E5" w14:paraId="522BF720" w14:textId="77777777" w:rsidTr="003045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F6F06" w14:textId="77777777" w:rsidR="003045E5" w:rsidRPr="003045E5" w:rsidRDefault="003045E5" w:rsidP="003045E5">
            <w:r w:rsidRPr="003045E5">
              <w:rPr>
                <w:b/>
                <w:bCs/>
              </w:rPr>
              <w:t>Week 4</w:t>
            </w:r>
          </w:p>
        </w:tc>
        <w:tc>
          <w:tcPr>
            <w:tcW w:w="0" w:type="auto"/>
            <w:vAlign w:val="center"/>
            <w:hideMark/>
          </w:tcPr>
          <w:p w14:paraId="718338EE" w14:textId="77777777" w:rsidR="003045E5" w:rsidRPr="003045E5" w:rsidRDefault="003045E5" w:rsidP="003045E5">
            <w:r w:rsidRPr="003045E5">
              <w:t>Relational Algebra + Calculus</w:t>
            </w:r>
          </w:p>
        </w:tc>
      </w:tr>
      <w:tr w:rsidR="003045E5" w:rsidRPr="003045E5" w14:paraId="6F9A4395" w14:textId="77777777" w:rsidTr="003045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4596B" w14:textId="77777777" w:rsidR="003045E5" w:rsidRPr="003045E5" w:rsidRDefault="003045E5" w:rsidP="003045E5">
            <w:r w:rsidRPr="003045E5">
              <w:rPr>
                <w:b/>
                <w:bCs/>
              </w:rPr>
              <w:t>Week 5</w:t>
            </w:r>
          </w:p>
        </w:tc>
        <w:tc>
          <w:tcPr>
            <w:tcW w:w="0" w:type="auto"/>
            <w:vAlign w:val="center"/>
            <w:hideMark/>
          </w:tcPr>
          <w:p w14:paraId="50D7530F" w14:textId="77777777" w:rsidR="003045E5" w:rsidRPr="003045E5" w:rsidRDefault="003045E5" w:rsidP="003045E5">
            <w:r w:rsidRPr="003045E5">
              <w:t>SQL (DDL, DML, Joins, Subqueries)</w:t>
            </w:r>
          </w:p>
        </w:tc>
      </w:tr>
      <w:tr w:rsidR="003045E5" w:rsidRPr="003045E5" w14:paraId="0C8BD5B6" w14:textId="77777777" w:rsidTr="003045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FA2DE" w14:textId="77777777" w:rsidR="003045E5" w:rsidRPr="003045E5" w:rsidRDefault="003045E5" w:rsidP="003045E5">
            <w:r w:rsidRPr="003045E5">
              <w:rPr>
                <w:b/>
                <w:bCs/>
              </w:rPr>
              <w:t>Week 6</w:t>
            </w:r>
          </w:p>
        </w:tc>
        <w:tc>
          <w:tcPr>
            <w:tcW w:w="0" w:type="auto"/>
            <w:vAlign w:val="center"/>
            <w:hideMark/>
          </w:tcPr>
          <w:p w14:paraId="34B7DC51" w14:textId="77777777" w:rsidR="003045E5" w:rsidRPr="003045E5" w:rsidRDefault="003045E5" w:rsidP="003045E5">
            <w:r w:rsidRPr="003045E5">
              <w:t>Normalization (1NF to BCNF) + Functional Dependencies</w:t>
            </w:r>
          </w:p>
        </w:tc>
      </w:tr>
      <w:tr w:rsidR="003045E5" w:rsidRPr="003045E5" w14:paraId="79642501" w14:textId="77777777" w:rsidTr="003045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26920" w14:textId="77777777" w:rsidR="003045E5" w:rsidRPr="003045E5" w:rsidRDefault="003045E5" w:rsidP="003045E5">
            <w:r w:rsidRPr="003045E5">
              <w:rPr>
                <w:b/>
                <w:bCs/>
              </w:rPr>
              <w:t>Week 7</w:t>
            </w:r>
          </w:p>
        </w:tc>
        <w:tc>
          <w:tcPr>
            <w:tcW w:w="0" w:type="auto"/>
            <w:vAlign w:val="center"/>
            <w:hideMark/>
          </w:tcPr>
          <w:p w14:paraId="6AD7F1CD" w14:textId="77777777" w:rsidR="003045E5" w:rsidRPr="003045E5" w:rsidRDefault="003045E5" w:rsidP="003045E5">
            <w:r w:rsidRPr="003045E5">
              <w:t>Transactions, ACID, Schedules</w:t>
            </w:r>
          </w:p>
        </w:tc>
      </w:tr>
      <w:tr w:rsidR="003045E5" w:rsidRPr="003045E5" w14:paraId="65797155" w14:textId="77777777" w:rsidTr="003045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C87FC" w14:textId="77777777" w:rsidR="003045E5" w:rsidRPr="003045E5" w:rsidRDefault="003045E5" w:rsidP="003045E5">
            <w:r w:rsidRPr="003045E5">
              <w:rPr>
                <w:b/>
                <w:bCs/>
              </w:rPr>
              <w:t>Week 8</w:t>
            </w:r>
          </w:p>
        </w:tc>
        <w:tc>
          <w:tcPr>
            <w:tcW w:w="0" w:type="auto"/>
            <w:vAlign w:val="center"/>
            <w:hideMark/>
          </w:tcPr>
          <w:p w14:paraId="3A298253" w14:textId="77777777" w:rsidR="003045E5" w:rsidRPr="003045E5" w:rsidRDefault="003045E5" w:rsidP="003045E5">
            <w:r w:rsidRPr="003045E5">
              <w:t>Concurrency Control + Recovery</w:t>
            </w:r>
          </w:p>
        </w:tc>
      </w:tr>
      <w:tr w:rsidR="003045E5" w:rsidRPr="003045E5" w14:paraId="3DCB3D13" w14:textId="77777777" w:rsidTr="003045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DB925" w14:textId="77777777" w:rsidR="003045E5" w:rsidRPr="003045E5" w:rsidRDefault="003045E5" w:rsidP="003045E5">
            <w:r w:rsidRPr="003045E5">
              <w:rPr>
                <w:b/>
                <w:bCs/>
              </w:rPr>
              <w:lastRenderedPageBreak/>
              <w:t>Week 9</w:t>
            </w:r>
          </w:p>
        </w:tc>
        <w:tc>
          <w:tcPr>
            <w:tcW w:w="0" w:type="auto"/>
            <w:vAlign w:val="center"/>
            <w:hideMark/>
          </w:tcPr>
          <w:p w14:paraId="66B4B687" w14:textId="77777777" w:rsidR="003045E5" w:rsidRPr="003045E5" w:rsidRDefault="003045E5" w:rsidP="003045E5">
            <w:r w:rsidRPr="003045E5">
              <w:t>File Organization, Indexing</w:t>
            </w:r>
          </w:p>
        </w:tc>
      </w:tr>
      <w:tr w:rsidR="003045E5" w:rsidRPr="003045E5" w14:paraId="13B66598" w14:textId="77777777" w:rsidTr="003045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2C830" w14:textId="77777777" w:rsidR="003045E5" w:rsidRPr="003045E5" w:rsidRDefault="003045E5" w:rsidP="003045E5">
            <w:r w:rsidRPr="003045E5">
              <w:rPr>
                <w:b/>
                <w:bCs/>
              </w:rPr>
              <w:t>Week 10</w:t>
            </w:r>
          </w:p>
        </w:tc>
        <w:tc>
          <w:tcPr>
            <w:tcW w:w="0" w:type="auto"/>
            <w:vAlign w:val="center"/>
            <w:hideMark/>
          </w:tcPr>
          <w:p w14:paraId="54F69B73" w14:textId="77777777" w:rsidR="003045E5" w:rsidRPr="003045E5" w:rsidRDefault="003045E5" w:rsidP="003045E5">
            <w:r w:rsidRPr="003045E5">
              <w:t>NoSQL basics + Real-world mini project using MySQL/PostgreSQL</w:t>
            </w:r>
          </w:p>
        </w:tc>
      </w:tr>
    </w:tbl>
    <w:p w14:paraId="57643163" w14:textId="77777777" w:rsidR="003045E5" w:rsidRPr="003045E5" w:rsidRDefault="003045E5" w:rsidP="003045E5">
      <w:r w:rsidRPr="003045E5">
        <w:pict w14:anchorId="11049F87">
          <v:rect id="_x0000_i1052" style="width:0;height:1.5pt" o:hralign="center" o:hrstd="t" o:hr="t" fillcolor="#a0a0a0" stroked="f"/>
        </w:pict>
      </w:r>
    </w:p>
    <w:p w14:paraId="39C79382" w14:textId="77777777" w:rsidR="003045E5" w:rsidRPr="003045E5" w:rsidRDefault="003045E5" w:rsidP="003045E5">
      <w:r w:rsidRPr="003045E5">
        <w:t xml:space="preserve">Would you like a </w:t>
      </w:r>
      <w:r w:rsidRPr="003045E5">
        <w:rPr>
          <w:b/>
          <w:bCs/>
        </w:rPr>
        <w:t>PDF timetable</w:t>
      </w:r>
      <w:r w:rsidRPr="003045E5">
        <w:t xml:space="preserve"> version of this plan or a </w:t>
      </w:r>
      <w:r w:rsidRPr="003045E5">
        <w:rPr>
          <w:b/>
          <w:bCs/>
        </w:rPr>
        <w:t>daily breakdown</w:t>
      </w:r>
      <w:r w:rsidRPr="003045E5">
        <w:t xml:space="preserve"> with links to videos and questions for practice?</w:t>
      </w:r>
    </w:p>
    <w:p w14:paraId="1DCEB317" w14:textId="77777777" w:rsidR="003045E5" w:rsidRDefault="003045E5"/>
    <w:sectPr w:rsidR="003045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65CE3"/>
    <w:multiLevelType w:val="multilevel"/>
    <w:tmpl w:val="70CC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443603"/>
    <w:multiLevelType w:val="multilevel"/>
    <w:tmpl w:val="B220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BC4DD7"/>
    <w:multiLevelType w:val="multilevel"/>
    <w:tmpl w:val="0492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02100">
    <w:abstractNumId w:val="0"/>
  </w:num>
  <w:num w:numId="2" w16cid:durableId="1539320060">
    <w:abstractNumId w:val="1"/>
  </w:num>
  <w:num w:numId="3" w16cid:durableId="5176957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5E5"/>
    <w:rsid w:val="003045E5"/>
    <w:rsid w:val="009B0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F7ADB"/>
  <w15:chartTrackingRefBased/>
  <w15:docId w15:val="{E6A82C1E-BFFC-4762-B20A-633AC8F96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5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5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5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5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5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5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9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327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bodanki</dc:creator>
  <cp:keywords/>
  <dc:description/>
  <cp:lastModifiedBy>vishnu bodanki</cp:lastModifiedBy>
  <cp:revision>1</cp:revision>
  <dcterms:created xsi:type="dcterms:W3CDTF">2025-07-21T10:15:00Z</dcterms:created>
  <dcterms:modified xsi:type="dcterms:W3CDTF">2025-07-21T10:16:00Z</dcterms:modified>
</cp:coreProperties>
</file>