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  <w:t>DAY2-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database assignment;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assignment;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1st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mobile(Custid int,CustName varchar(20),CustAddress varchar(40),CustPhone varchar(20));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mobile values(11,'salvador','1 Main Street North',76197081653),(12,'Edward','142 Main Street West',80414444338),(15,'jorge','176 washington street',5879638300),(17,'stella','191 chruch street',7858483687),(18,'jerome','177 elm street',3023576053),(31,'jerome','1 Main street north',3609677792),(33,'ray','214 high street',6476557108),(35,'jorge','1 Main street north',8884264337),(36,'ernest','176 washington street',1715309401),(39,'nicholas','191 chruch street',5448206442);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custName from mobile group by custname having count(custName)&gt;1;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  <w:t>2nd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product(product_id int,Prod_name varchar(30),price int,cust_id int);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product values(1502,'samsung mobile',13000,18),(1503,'one plus',20000,12),(1504,'motoroal moto',9999,33),(1505,'red',26799,36),(1506,'google android',31430,15),(1507,'iphone 12',53900,17);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c.custid,c.custname,p.prod_name,p.price from mobile as c join product as p on c.custid=p.cust_id;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c.custname,p.prod_name,p.price from mobile as c join product as p on c.custid=p.cust_id order by p.price desc limit 1;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p.Product_id,p.Prod_name,p.Price,c.* from product as p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join mobile as c on c.custId = p.cust_id 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88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3rd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departments(departmentId int,departmentName varchar(30));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employees(employeeId int primary key,employeeName varchar(20),department int);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insert into employees values(1,'mark',1), (2,'john',1), (3,'mike',1),(4,'mary',2),(5,'stacy',3);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insert into departments values(1,'it'),(2,'hr'),(3,'payroll');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e.* ,d.* from employees as e join departments as d on e.department=d.departmentId;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count(*) as count,departments.departmentName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inner join departments on employees.department= departments.departmentId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group by departments.departmentname;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     </w:t>
      </w:r>
      <w:r>
        <w:rPr>
          <w:rFonts w:ascii="Calibri" w:hAnsi="Calibri" w:cs="Calibri"/>
          <w:sz w:val="40"/>
          <w:szCs w:val="40"/>
          <w:lang w:val="en"/>
        </w:rPr>
        <w:t>4th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user general@localhost identified by 'general';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OK, 0 rows affected (0.01 sec)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mysql&gt; grant select on *.* to general@localhost;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OK, 0 rows affected (0.00 sec)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mysql&gt; create user admin@localhost identified by 'admin';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OK, 0 rows affected (0.01 sec)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mysql&gt; grant ALL PRIVILEGES on * .* to admin@localhost;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>Query OK, 0 rows affected (0.01 sec)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5th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create table student(id int,name varchar(27),class varchar(25),marks int,gender varchar(30));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insert into student values(1,'john deo','four',75,'female'),(2,'max ruin','three',85,'male'),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(3,'arnoid','three',55,'male'),(4,'krish star','four',60,'female'),(5,'john mike','four',60,'female'),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(6,'alex john','four',55,'male'),(7,'my john rob','five ',78,'male'),(8,'asruid','five',85,'male'),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(9,'tes qry','six',78,'male'),(10,'big john','four',55,'female');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update student set class='five' where id=7;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name,dense_rank()over(order by marks desc)rank_no from student 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select class,count(*) from student group by class;</w:t>
      </w:r>
    </w:p>
    <w:p w:rsidR="006F15E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name,gender,marks,dense_rank()over(partition by gender order by marks desc) as rank_of_student from student;</w:t>
      </w:r>
    </w:p>
    <w:sectPr w:rsidR="006F15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37"/>
    <w:rsid w:val="00293337"/>
    <w:rsid w:val="006F15EE"/>
    <w:rsid w:val="00F1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65F3B"/>
  <w14:defaultImageDpi w14:val="0"/>
  <w15:docId w15:val="{85C1A0FC-6F1D-469E-8960-2069B110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Hruthika Vuppala</dc:creator>
  <cp:keywords/>
  <dc:description/>
  <cp:lastModifiedBy>Hruthika Vuppala</cp:lastModifiedBy>
  <cp:revision>3</cp:revision>
  <dcterms:created xsi:type="dcterms:W3CDTF">2023-02-01T11:08:00Z</dcterms:created>
  <dcterms:modified xsi:type="dcterms:W3CDTF">2023-02-01T11:08:00Z</dcterms:modified>
</cp:coreProperties>
</file>