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F6CD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7CB2DF" wp14:editId="42E6EB8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48CCF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EBE484" w14:textId="548F7BF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12A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0AA830C" w14:textId="513213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12A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8722B83" w14:textId="6C4FEC2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B12A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0B12A0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EFC3DB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14:paraId="2DD8A2B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CB2D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D48CCF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CEBE484" w14:textId="548F7BF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12A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0AA830C" w14:textId="513213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12A0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8722B83" w14:textId="6C4FEC2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B12A0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0B12A0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EFC3DB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14:paraId="2DD8A2B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8D01029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3108A7C6" w14:textId="3695A98C" w:rsidR="00227C7D" w:rsidRPr="000B12A0" w:rsidRDefault="00742F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B12A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B12A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  <w:bookmarkStart w:id="0" w:name="_GoBack"/>
      <w:bookmarkEnd w:id="0"/>
    </w:p>
    <w:p w14:paraId="34191738" w14:textId="77777777" w:rsidR="00B9675D" w:rsidRPr="000B12A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B12A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19C9357" w14:textId="77777777" w:rsidR="00742FC6" w:rsidRPr="000B12A0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from</w:t>
      </w:r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2A0">
        <w:rPr>
          <w:rFonts w:ascii="Times New Roman" w:eastAsia="Times New Roman" w:hAnsi="Times New Roman" w:cs="Times New Roman"/>
          <w:sz w:val="28"/>
          <w:szCs w:val="28"/>
        </w:rPr>
        <w:t>collection framework, perform built-in operations.</w:t>
      </w:r>
    </w:p>
    <w:p w14:paraId="2ECD3BD6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548BA98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2B16CF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16E8E1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>public class CO46 {</w:t>
      </w:r>
    </w:p>
    <w:p w14:paraId="4EE3D673" w14:textId="7F838A49" w:rsidR="003B1915" w:rsidRPr="000B12A0" w:rsidRDefault="000B12A0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B1915" w:rsidRPr="000B12A0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="003B1915" w:rsidRPr="000B12A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="003B1915" w:rsidRPr="000B12A0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="003B1915" w:rsidRPr="000B12A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="003B1915" w:rsidRPr="000B12A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5A6DCD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72B62A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("Asus");</w:t>
      </w:r>
    </w:p>
    <w:p w14:paraId="74C33A7A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Poco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A756A1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Oppo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EB31F27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("Samsung");</w:t>
      </w:r>
    </w:p>
    <w:p w14:paraId="28BEEBA5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("Vivo");</w:t>
      </w:r>
    </w:p>
    <w:p w14:paraId="3F62DB11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("The items in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are:");</w:t>
      </w:r>
    </w:p>
    <w:p w14:paraId="4E7AED42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Mobile:sc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CECE979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(""+Mobile);</w:t>
      </w:r>
    </w:p>
    <w:p w14:paraId="07C5A16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3CD82BF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r w:rsidRPr="000B12A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sc.remove</w:t>
      </w:r>
      <w:proofErr w:type="spellEnd"/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Poco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E1DB82C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sc.remove</w:t>
      </w:r>
      <w:proofErr w:type="spellEnd"/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14:paraId="152F413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after remove operation:");</w:t>
      </w:r>
    </w:p>
    <w:p w14:paraId="50E56432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Mobile:sc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B41B91E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(Mobile);</w:t>
      </w:r>
    </w:p>
    <w:p w14:paraId="73677D6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6ED4331A" w14:textId="6E2776C6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B95C16" w14:textId="7B0476B9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after sorting:");</w:t>
      </w:r>
    </w:p>
    <w:p w14:paraId="2B0EAAB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 (String Mobile: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B7BF1D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 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(Mobile);</w:t>
      </w:r>
    </w:p>
    <w:p w14:paraId="602BA1D0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04EB8028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2, "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Infinix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9A03EF8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nModified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39C920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589AD987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nObject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at index 2:"+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sc.get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14:paraId="4797F8DE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2C333AE9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sc.size</w:t>
      </w:r>
      <w:proofErr w:type="spellEnd"/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4467C374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5BC20591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nSamsung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is in the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sc.contains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("Samsung"));</w:t>
      </w:r>
    </w:p>
    <w:p w14:paraId="3D5C7001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1E41B886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nPoco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is in the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sc.contains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Poco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"));</w:t>
      </w:r>
    </w:p>
    <w:p w14:paraId="5A509E35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61D23390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0B12A0">
        <w:rPr>
          <w:rFonts w:ascii="Times New Roman" w:eastAsia="Times New Roman" w:hAnsi="Times New Roman" w:cs="Times New Roman"/>
          <w:sz w:val="28"/>
          <w:szCs w:val="28"/>
        </w:rPr>
        <w:t>sc.clear</w:t>
      </w:r>
      <w:proofErr w:type="spellEnd"/>
      <w:proofErr w:type="gramEnd"/>
      <w:r w:rsidRPr="000B1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11131F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 xml:space="preserve"> after clear method:"+</w:t>
      </w:r>
      <w:proofErr w:type="spellStart"/>
      <w:r w:rsidRPr="000B12A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B1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7771D" w14:textId="77777777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8B21B6" w14:textId="586ACE78" w:rsidR="003B1915" w:rsidRPr="000B12A0" w:rsidRDefault="003B1915" w:rsidP="003B1915">
      <w:pPr>
        <w:rPr>
          <w:rFonts w:ascii="Times New Roman" w:eastAsia="Times New Roman" w:hAnsi="Times New Roman" w:cs="Times New Roman"/>
          <w:sz w:val="28"/>
          <w:szCs w:val="28"/>
        </w:rPr>
      </w:pPr>
      <w:r w:rsidRPr="000B1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2DD255" w14:textId="26BF9CD9" w:rsidR="00DC5EFE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2A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FF0F984" w14:textId="0C4E30F6" w:rsidR="000B12A0" w:rsidRPr="000B12A0" w:rsidRDefault="000B12A0" w:rsidP="000B1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91287" wp14:editId="11438497">
            <wp:extent cx="38481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D866" w14:textId="3BAD1974" w:rsidR="00DC5EFE" w:rsidRPr="00DC5EFE" w:rsidRDefault="00DC5EFE" w:rsidP="00DC5EFE">
      <w:pPr>
        <w:rPr>
          <w:rFonts w:ascii="Times New Roman" w:hAnsi="Times New Roman" w:cs="Times New Roman"/>
          <w:sz w:val="24"/>
          <w:szCs w:val="24"/>
        </w:rPr>
      </w:pP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1EF25" w14:textId="77777777" w:rsidR="00554926" w:rsidRDefault="00554926">
      <w:pPr>
        <w:spacing w:after="0" w:line="240" w:lineRule="auto"/>
      </w:pPr>
      <w:r>
        <w:separator/>
      </w:r>
    </w:p>
  </w:endnote>
  <w:endnote w:type="continuationSeparator" w:id="0">
    <w:p w14:paraId="6DDBAF43" w14:textId="77777777" w:rsidR="00554926" w:rsidRDefault="0055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9A93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842C" w14:textId="77777777" w:rsidR="00554926" w:rsidRDefault="00554926">
      <w:pPr>
        <w:spacing w:after="0" w:line="240" w:lineRule="auto"/>
      </w:pPr>
      <w:r>
        <w:separator/>
      </w:r>
    </w:p>
  </w:footnote>
  <w:footnote w:type="continuationSeparator" w:id="0">
    <w:p w14:paraId="4A7407AA" w14:textId="77777777" w:rsidR="00554926" w:rsidRDefault="0055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6ECE6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B12A0"/>
    <w:rsid w:val="00160FC5"/>
    <w:rsid w:val="001F621C"/>
    <w:rsid w:val="00227C7D"/>
    <w:rsid w:val="00250BAE"/>
    <w:rsid w:val="003B1915"/>
    <w:rsid w:val="003C74FD"/>
    <w:rsid w:val="00554926"/>
    <w:rsid w:val="00681A21"/>
    <w:rsid w:val="00704B61"/>
    <w:rsid w:val="00742FC6"/>
    <w:rsid w:val="0079113C"/>
    <w:rsid w:val="00A16307"/>
    <w:rsid w:val="00A210EE"/>
    <w:rsid w:val="00A87908"/>
    <w:rsid w:val="00AB1FFD"/>
    <w:rsid w:val="00AE162C"/>
    <w:rsid w:val="00AF5172"/>
    <w:rsid w:val="00B31E93"/>
    <w:rsid w:val="00B9675D"/>
    <w:rsid w:val="00BB3471"/>
    <w:rsid w:val="00C54C9A"/>
    <w:rsid w:val="00D52F05"/>
    <w:rsid w:val="00D91EFB"/>
    <w:rsid w:val="00D92E6B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9D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3B1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2022-06-17T13:12:00Z</dcterms:created>
  <dcterms:modified xsi:type="dcterms:W3CDTF">2022-06-17T13:12:00Z</dcterms:modified>
</cp:coreProperties>
</file>