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54257" w14:textId="77777777" w:rsidR="002E5743" w:rsidRDefault="002E5743" w:rsidP="002E5743">
      <w:pPr>
        <w:pStyle w:val="Title"/>
        <w:jc w:val="center"/>
        <w:rPr>
          <w:b/>
          <w:bCs/>
        </w:rPr>
      </w:pPr>
      <w:r>
        <w:rPr>
          <w:b/>
          <w:bCs/>
        </w:rPr>
        <w:t>Traffic Management System</w:t>
      </w:r>
      <w:r>
        <w:rPr>
          <w:b/>
          <w:bCs/>
        </w:rPr>
        <w:t xml:space="preserve"> </w:t>
      </w:r>
    </w:p>
    <w:p w14:paraId="42FA0B23" w14:textId="15470847" w:rsidR="002E5743" w:rsidRPr="002E5743" w:rsidRDefault="002E5743" w:rsidP="002E5743">
      <w:pPr>
        <w:pStyle w:val="Title"/>
        <w:jc w:val="center"/>
        <w:rPr>
          <w:b/>
          <w:bCs/>
        </w:rPr>
      </w:pPr>
      <w:r>
        <w:rPr>
          <w:b/>
          <w:bCs/>
        </w:rPr>
        <w:t>Solution</w:t>
      </w:r>
    </w:p>
    <w:p w14:paraId="3C9CA525" w14:textId="085315B5" w:rsidR="00155661" w:rsidRPr="002E5743" w:rsidRDefault="00155661" w:rsidP="00155661">
      <w:pPr>
        <w:rPr>
          <w:b/>
          <w:bCs/>
          <w:sz w:val="32"/>
          <w:szCs w:val="32"/>
        </w:rPr>
      </w:pPr>
      <w:r w:rsidRPr="002E5743">
        <w:rPr>
          <w:b/>
          <w:bCs/>
          <w:sz w:val="32"/>
          <w:szCs w:val="32"/>
        </w:rPr>
        <w:t>Solution:</w:t>
      </w:r>
    </w:p>
    <w:p w14:paraId="0D1C4546" w14:textId="77777777" w:rsidR="00155661" w:rsidRDefault="00155661" w:rsidP="00155661">
      <w:pPr>
        <w:ind w:firstLine="720"/>
        <w:rPr>
          <w:sz w:val="32"/>
          <w:szCs w:val="32"/>
        </w:rPr>
      </w:pPr>
      <w:r w:rsidRPr="00155661">
        <w:rPr>
          <w:sz w:val="32"/>
          <w:szCs w:val="32"/>
        </w:rPr>
        <w:t>The integrated Traffic Management System (TMS) outlined in the project objectives can be achieved through a carefully planned and technologically advanced solution. Here's an overview of the components and strategies involved:</w:t>
      </w:r>
    </w:p>
    <w:p w14:paraId="6DC956A9" w14:textId="600E9438" w:rsidR="00155661" w:rsidRPr="002E5743" w:rsidRDefault="00155661" w:rsidP="002E5743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2E5743">
        <w:rPr>
          <w:b/>
          <w:bCs/>
          <w:sz w:val="32"/>
          <w:szCs w:val="32"/>
        </w:rPr>
        <w:t>IoT Sensor Network:</w:t>
      </w:r>
    </w:p>
    <w:p w14:paraId="620A3C61" w14:textId="77777777" w:rsidR="00155661" w:rsidRPr="00155661" w:rsidRDefault="00155661" w:rsidP="00155661">
      <w:pPr>
        <w:pStyle w:val="ListParagraph"/>
        <w:rPr>
          <w:sz w:val="32"/>
          <w:szCs w:val="32"/>
        </w:rPr>
      </w:pPr>
    </w:p>
    <w:p w14:paraId="22FCB824" w14:textId="77777777" w:rsidR="00155661" w:rsidRDefault="00155661" w:rsidP="002E5743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155661">
        <w:rPr>
          <w:sz w:val="32"/>
          <w:szCs w:val="32"/>
        </w:rPr>
        <w:t>Deploy a network of sensors and cameras throughout the city's infrastructure, including traffic flow sensors, traffic cameras, environmental sensors, public transit sensors, pedestrian sensors, and emergency sensors</w:t>
      </w:r>
      <w:r>
        <w:rPr>
          <w:sz w:val="32"/>
          <w:szCs w:val="32"/>
        </w:rPr>
        <w:t>.</w:t>
      </w:r>
    </w:p>
    <w:p w14:paraId="644D706B" w14:textId="2A62950C" w:rsidR="00155661" w:rsidRPr="00155661" w:rsidRDefault="00155661" w:rsidP="002E5743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155661">
        <w:rPr>
          <w:sz w:val="32"/>
          <w:szCs w:val="32"/>
        </w:rPr>
        <w:t>Utilize cutting-edge IoT technology with low-power, long-range communication capabilities to ensure data collection from various locations across the city.</w:t>
      </w:r>
    </w:p>
    <w:p w14:paraId="09DEB089" w14:textId="77777777" w:rsidR="00155661" w:rsidRPr="00155661" w:rsidRDefault="00155661" w:rsidP="00155661">
      <w:pPr>
        <w:rPr>
          <w:sz w:val="32"/>
          <w:szCs w:val="32"/>
        </w:rPr>
      </w:pPr>
    </w:p>
    <w:p w14:paraId="249F59DA" w14:textId="13DC2AE8" w:rsidR="00155661" w:rsidRPr="002E5743" w:rsidRDefault="00155661" w:rsidP="002E5743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2E5743">
        <w:rPr>
          <w:b/>
          <w:bCs/>
          <w:sz w:val="32"/>
          <w:szCs w:val="32"/>
        </w:rPr>
        <w:t>Data Collection and Transmission:</w:t>
      </w:r>
    </w:p>
    <w:p w14:paraId="7F250254" w14:textId="77777777" w:rsidR="00155661" w:rsidRPr="00155661" w:rsidRDefault="00155661" w:rsidP="00155661">
      <w:pPr>
        <w:pStyle w:val="ListParagraph"/>
        <w:rPr>
          <w:sz w:val="32"/>
          <w:szCs w:val="32"/>
        </w:rPr>
      </w:pPr>
    </w:p>
    <w:p w14:paraId="07966510" w14:textId="77777777" w:rsidR="00155661" w:rsidRDefault="00155661" w:rsidP="002E5743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155661">
        <w:rPr>
          <w:sz w:val="32"/>
          <w:szCs w:val="32"/>
        </w:rPr>
        <w:t>Gather real-time data from the IoT sensor network and transmit it securely to a centralized server or cloud-based platform</w:t>
      </w:r>
      <w:r>
        <w:rPr>
          <w:sz w:val="32"/>
          <w:szCs w:val="32"/>
        </w:rPr>
        <w:t>.</w:t>
      </w:r>
    </w:p>
    <w:p w14:paraId="7ECAF9DA" w14:textId="2ACCA303" w:rsidR="00155661" w:rsidRPr="00155661" w:rsidRDefault="00155661" w:rsidP="002E5743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155661">
        <w:rPr>
          <w:sz w:val="32"/>
          <w:szCs w:val="32"/>
        </w:rPr>
        <w:t>Implement data encryption and secure communication protocols to protect sensitive information.</w:t>
      </w:r>
    </w:p>
    <w:p w14:paraId="4BE02425" w14:textId="77777777" w:rsidR="00155661" w:rsidRPr="00155661" w:rsidRDefault="00155661" w:rsidP="00155661">
      <w:pPr>
        <w:rPr>
          <w:sz w:val="32"/>
          <w:szCs w:val="32"/>
        </w:rPr>
      </w:pPr>
    </w:p>
    <w:p w14:paraId="573D21AD" w14:textId="5F41D72B" w:rsidR="00155661" w:rsidRPr="002E5743" w:rsidRDefault="00155661" w:rsidP="002E5743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2E5743">
        <w:rPr>
          <w:b/>
          <w:bCs/>
          <w:sz w:val="32"/>
          <w:szCs w:val="32"/>
        </w:rPr>
        <w:t>Data Fusion and Analysis:</w:t>
      </w:r>
    </w:p>
    <w:p w14:paraId="664925D2" w14:textId="77777777" w:rsidR="00155661" w:rsidRDefault="00155661" w:rsidP="002E5743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155661">
        <w:rPr>
          <w:sz w:val="32"/>
          <w:szCs w:val="32"/>
        </w:rPr>
        <w:t xml:space="preserve">Use advanced data analytics, machine learning, and artificial intelligence algorithms to process and </w:t>
      </w:r>
      <w:proofErr w:type="spellStart"/>
      <w:r w:rsidRPr="00155661">
        <w:rPr>
          <w:sz w:val="32"/>
          <w:szCs w:val="32"/>
        </w:rPr>
        <w:t>analyze</w:t>
      </w:r>
      <w:proofErr w:type="spellEnd"/>
      <w:r w:rsidRPr="00155661">
        <w:rPr>
          <w:sz w:val="32"/>
          <w:szCs w:val="32"/>
        </w:rPr>
        <w:t xml:space="preserve"> the collected data.</w:t>
      </w:r>
    </w:p>
    <w:p w14:paraId="7A1DA19E" w14:textId="14D263BE" w:rsidR="00155661" w:rsidRPr="00155661" w:rsidRDefault="00155661" w:rsidP="002E5743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155661">
        <w:rPr>
          <w:sz w:val="32"/>
          <w:szCs w:val="32"/>
        </w:rPr>
        <w:lastRenderedPageBreak/>
        <w:t>Identify traffic patterns, congestion hotspots, environmental factors, and transit service data to make informed decisions.</w:t>
      </w:r>
    </w:p>
    <w:p w14:paraId="5DCE2C9F" w14:textId="77777777" w:rsidR="00155661" w:rsidRPr="002E5743" w:rsidRDefault="00155661" w:rsidP="00155661">
      <w:pPr>
        <w:rPr>
          <w:b/>
          <w:bCs/>
          <w:sz w:val="32"/>
          <w:szCs w:val="32"/>
        </w:rPr>
      </w:pPr>
    </w:p>
    <w:p w14:paraId="054F8A54" w14:textId="577A5E5A" w:rsidR="00155661" w:rsidRPr="002E5743" w:rsidRDefault="00155661" w:rsidP="002E5743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2E5743">
        <w:rPr>
          <w:b/>
          <w:bCs/>
          <w:sz w:val="32"/>
          <w:szCs w:val="32"/>
        </w:rPr>
        <w:t>Smart Traffic Signal Control:</w:t>
      </w:r>
    </w:p>
    <w:p w14:paraId="624BC0C4" w14:textId="5E12CC8C" w:rsidR="00155661" w:rsidRDefault="00155661" w:rsidP="002E5743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155661">
        <w:rPr>
          <w:sz w:val="32"/>
          <w:szCs w:val="32"/>
        </w:rPr>
        <w:t>Implement adaptive traffic signal control algorithms that consider real-time traffic data to optimize signal timings.</w:t>
      </w:r>
    </w:p>
    <w:p w14:paraId="01B86004" w14:textId="77777777" w:rsidR="002E5743" w:rsidRDefault="00155661" w:rsidP="002E5743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155661">
        <w:rPr>
          <w:sz w:val="32"/>
          <w:szCs w:val="32"/>
        </w:rPr>
        <w:t>Prioritize lanes and intersections based on congestion levels and transit schedules to reduce delays.</w:t>
      </w:r>
    </w:p>
    <w:p w14:paraId="5B393AC9" w14:textId="2EF20F94" w:rsidR="00155661" w:rsidRPr="002E5743" w:rsidRDefault="00155661" w:rsidP="002E5743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2E5743">
        <w:rPr>
          <w:b/>
          <w:bCs/>
          <w:sz w:val="32"/>
          <w:szCs w:val="32"/>
        </w:rPr>
        <w:t>Real-Time Transit Information Platform:</w:t>
      </w:r>
    </w:p>
    <w:p w14:paraId="3D911B58" w14:textId="06CAF150" w:rsidR="00155661" w:rsidRPr="00155661" w:rsidRDefault="00155661" w:rsidP="002E5743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155661">
        <w:rPr>
          <w:sz w:val="32"/>
          <w:szCs w:val="32"/>
        </w:rPr>
        <w:t>Develop a user-friendly mobile application and passenger information displays at transit stops and stations.</w:t>
      </w:r>
    </w:p>
    <w:p w14:paraId="02D2CF25" w14:textId="15FEA248" w:rsidR="00155661" w:rsidRPr="00155661" w:rsidRDefault="00155661" w:rsidP="002E5743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155661">
        <w:rPr>
          <w:sz w:val="32"/>
          <w:szCs w:val="32"/>
        </w:rPr>
        <w:t>Integrate APIs for third-party developers to encourage the creation of transit-related apps and services.</w:t>
      </w:r>
    </w:p>
    <w:p w14:paraId="6C617F8D" w14:textId="1ACD96E1" w:rsidR="00155661" w:rsidRPr="00155661" w:rsidRDefault="00155661" w:rsidP="002E5743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155661">
        <w:rPr>
          <w:sz w:val="32"/>
          <w:szCs w:val="32"/>
        </w:rPr>
        <w:t>Provide real-time updates on transit schedules, delays, estimated arrival times, and trip planning features.</w:t>
      </w:r>
    </w:p>
    <w:p w14:paraId="73673E81" w14:textId="77777777" w:rsidR="00155661" w:rsidRPr="00155661" w:rsidRDefault="00155661" w:rsidP="00155661">
      <w:pPr>
        <w:rPr>
          <w:sz w:val="32"/>
          <w:szCs w:val="32"/>
        </w:rPr>
      </w:pPr>
    </w:p>
    <w:p w14:paraId="5AD5DC90" w14:textId="6314F123" w:rsidR="00155661" w:rsidRPr="002E5743" w:rsidRDefault="00155661" w:rsidP="002E5743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2E5743">
        <w:rPr>
          <w:b/>
          <w:bCs/>
          <w:sz w:val="32"/>
          <w:szCs w:val="32"/>
        </w:rPr>
        <w:t>Public Engagement:</w:t>
      </w:r>
    </w:p>
    <w:p w14:paraId="597B6A56" w14:textId="79149389" w:rsidR="00155661" w:rsidRPr="00155661" w:rsidRDefault="00155661" w:rsidP="002E5743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155661">
        <w:rPr>
          <w:sz w:val="32"/>
          <w:szCs w:val="32"/>
        </w:rPr>
        <w:t>Launch public awareness campaigns to inform commuters about the benefits of the integrated TMS.</w:t>
      </w:r>
    </w:p>
    <w:p w14:paraId="6EAB3FE7" w14:textId="1F85218A" w:rsidR="00155661" w:rsidRPr="00155661" w:rsidRDefault="00155661" w:rsidP="002E5743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155661">
        <w:rPr>
          <w:sz w:val="32"/>
          <w:szCs w:val="32"/>
        </w:rPr>
        <w:t>Use digital displays, mobile apps, and social media to keep the public informed about real-time traffic conditions, alternative routes, and sustainability goals.</w:t>
      </w:r>
    </w:p>
    <w:p w14:paraId="3ABF78E1" w14:textId="77777777" w:rsidR="00155661" w:rsidRPr="00155661" w:rsidRDefault="00155661" w:rsidP="00155661">
      <w:pPr>
        <w:rPr>
          <w:sz w:val="32"/>
          <w:szCs w:val="32"/>
        </w:rPr>
      </w:pPr>
    </w:p>
    <w:p w14:paraId="5E8D223C" w14:textId="3CC13CA5" w:rsidR="00155661" w:rsidRPr="002E5743" w:rsidRDefault="00155661" w:rsidP="002E5743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2E5743">
        <w:rPr>
          <w:b/>
          <w:bCs/>
          <w:sz w:val="32"/>
          <w:szCs w:val="32"/>
        </w:rPr>
        <w:t>Emergency Response Integration:</w:t>
      </w:r>
    </w:p>
    <w:p w14:paraId="6767311C" w14:textId="05179F78" w:rsidR="00155661" w:rsidRPr="00155661" w:rsidRDefault="00155661" w:rsidP="002E5743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155661">
        <w:rPr>
          <w:sz w:val="32"/>
          <w:szCs w:val="32"/>
        </w:rPr>
        <w:t>Establish protocols for real-time coordination between the TMS and emergency services.</w:t>
      </w:r>
    </w:p>
    <w:p w14:paraId="7CD3ECCA" w14:textId="14D9ECB0" w:rsidR="00155661" w:rsidRPr="00155661" w:rsidRDefault="00155661" w:rsidP="002E5743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155661">
        <w:rPr>
          <w:sz w:val="32"/>
          <w:szCs w:val="32"/>
        </w:rPr>
        <w:t>Provide emergency vehicles with priority pathways during critical situations.</w:t>
      </w:r>
    </w:p>
    <w:p w14:paraId="692FF79E" w14:textId="77777777" w:rsidR="00155661" w:rsidRPr="00155661" w:rsidRDefault="00155661" w:rsidP="00155661">
      <w:pPr>
        <w:rPr>
          <w:sz w:val="32"/>
          <w:szCs w:val="32"/>
        </w:rPr>
      </w:pPr>
    </w:p>
    <w:p w14:paraId="703B5A83" w14:textId="7C193610" w:rsidR="00155661" w:rsidRPr="002E5743" w:rsidRDefault="00155661" w:rsidP="002E5743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2E5743">
        <w:rPr>
          <w:b/>
          <w:bCs/>
          <w:sz w:val="32"/>
          <w:szCs w:val="32"/>
        </w:rPr>
        <w:lastRenderedPageBreak/>
        <w:t xml:space="preserve"> Multi-Modal Commuter Rewards Program (Innovation):</w:t>
      </w:r>
    </w:p>
    <w:p w14:paraId="300C45EF" w14:textId="5954DB0C" w:rsidR="00155661" w:rsidRPr="00155661" w:rsidRDefault="00155661" w:rsidP="002E5743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55661">
        <w:rPr>
          <w:sz w:val="32"/>
          <w:szCs w:val="32"/>
        </w:rPr>
        <w:t>Develop a gamified platform that incentivizes commuters to choose sustainable transportation options.</w:t>
      </w:r>
    </w:p>
    <w:p w14:paraId="61E39C7E" w14:textId="79B7EB6C" w:rsidR="00155661" w:rsidRPr="00155661" w:rsidRDefault="00155661" w:rsidP="002E5743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55661">
        <w:rPr>
          <w:sz w:val="32"/>
          <w:szCs w:val="32"/>
        </w:rPr>
        <w:t>Enable real-time suggestions and tracking of carbon footprint reduction.</w:t>
      </w:r>
    </w:p>
    <w:p w14:paraId="73F7703A" w14:textId="79FB77DA" w:rsidR="00155661" w:rsidRPr="00155661" w:rsidRDefault="00155661" w:rsidP="002E5743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155661">
        <w:rPr>
          <w:sz w:val="32"/>
          <w:szCs w:val="32"/>
        </w:rPr>
        <w:t>Encourage community engagement through team challenges and competitions.</w:t>
      </w:r>
    </w:p>
    <w:p w14:paraId="769954D5" w14:textId="77777777" w:rsidR="00155661" w:rsidRPr="00155661" w:rsidRDefault="00155661" w:rsidP="00155661">
      <w:pPr>
        <w:rPr>
          <w:sz w:val="32"/>
          <w:szCs w:val="32"/>
        </w:rPr>
      </w:pPr>
    </w:p>
    <w:p w14:paraId="735861A4" w14:textId="14A5F0F4" w:rsidR="00155661" w:rsidRPr="002E5743" w:rsidRDefault="00155661" w:rsidP="002E5743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2E5743">
        <w:rPr>
          <w:b/>
          <w:bCs/>
          <w:sz w:val="32"/>
          <w:szCs w:val="32"/>
        </w:rPr>
        <w:t xml:space="preserve"> Public Transportation Coordination:</w:t>
      </w:r>
    </w:p>
    <w:p w14:paraId="20A6D0EF" w14:textId="10471D6F" w:rsidR="00155661" w:rsidRPr="00155661" w:rsidRDefault="00155661" w:rsidP="002E5743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155661">
        <w:rPr>
          <w:sz w:val="32"/>
          <w:szCs w:val="32"/>
        </w:rPr>
        <w:t>Facilitate collaboration between transit agencies and traffic management authorities to synchronize transit services with traffic signal timings.</w:t>
      </w:r>
    </w:p>
    <w:p w14:paraId="3AAA1A25" w14:textId="6EAF8A31" w:rsidR="00155661" w:rsidRPr="00155661" w:rsidRDefault="00155661" w:rsidP="002E5743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155661">
        <w:rPr>
          <w:sz w:val="32"/>
          <w:szCs w:val="32"/>
        </w:rPr>
        <w:t>Implement real-time updates and coordination mechanisms for efficient transit operations.</w:t>
      </w:r>
    </w:p>
    <w:p w14:paraId="2AB9D58F" w14:textId="77777777" w:rsidR="00155661" w:rsidRPr="00155661" w:rsidRDefault="00155661" w:rsidP="00155661">
      <w:pPr>
        <w:rPr>
          <w:sz w:val="32"/>
          <w:szCs w:val="32"/>
        </w:rPr>
      </w:pPr>
    </w:p>
    <w:p w14:paraId="7E39C9F4" w14:textId="6D40B0B5" w:rsidR="00155661" w:rsidRPr="002E5743" w:rsidRDefault="002E5743" w:rsidP="002E5743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2E5743">
        <w:rPr>
          <w:b/>
          <w:bCs/>
          <w:sz w:val="32"/>
          <w:szCs w:val="32"/>
        </w:rPr>
        <w:t>Data-Driven Insights:</w:t>
      </w:r>
    </w:p>
    <w:p w14:paraId="341338EC" w14:textId="41874A4A" w:rsidR="00155661" w:rsidRPr="002E5743" w:rsidRDefault="00155661" w:rsidP="002E5743">
      <w:pPr>
        <w:pStyle w:val="ListParagraph"/>
        <w:numPr>
          <w:ilvl w:val="1"/>
          <w:numId w:val="22"/>
        </w:numPr>
        <w:rPr>
          <w:sz w:val="32"/>
          <w:szCs w:val="32"/>
        </w:rPr>
      </w:pPr>
      <w:r w:rsidRPr="002E5743">
        <w:rPr>
          <w:sz w:val="32"/>
          <w:szCs w:val="32"/>
        </w:rPr>
        <w:t xml:space="preserve">Use data generated by the TMS, including commuter </w:t>
      </w:r>
      <w:proofErr w:type="spellStart"/>
      <w:r w:rsidRPr="002E5743">
        <w:rPr>
          <w:sz w:val="32"/>
          <w:szCs w:val="32"/>
        </w:rPr>
        <w:t>behavior</w:t>
      </w:r>
      <w:proofErr w:type="spellEnd"/>
      <w:r w:rsidRPr="002E5743">
        <w:rPr>
          <w:sz w:val="32"/>
          <w:szCs w:val="32"/>
        </w:rPr>
        <w:t xml:space="preserve"> and traffic patterns, to make informed decisions for urban planning and transportation infrastructure improvements.</w:t>
      </w:r>
    </w:p>
    <w:p w14:paraId="607B7B57" w14:textId="77777777" w:rsidR="00155661" w:rsidRPr="00155661" w:rsidRDefault="00155661" w:rsidP="00155661">
      <w:pPr>
        <w:rPr>
          <w:sz w:val="32"/>
          <w:szCs w:val="32"/>
        </w:rPr>
      </w:pPr>
    </w:p>
    <w:p w14:paraId="14714312" w14:textId="6EF6DE57" w:rsidR="00155661" w:rsidRPr="002E5743" w:rsidRDefault="00155661" w:rsidP="002E5743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2E5743">
        <w:rPr>
          <w:b/>
          <w:bCs/>
          <w:sz w:val="32"/>
          <w:szCs w:val="32"/>
        </w:rPr>
        <w:t xml:space="preserve"> Scalability and Future-Proofing:</w:t>
      </w:r>
    </w:p>
    <w:p w14:paraId="6AC018E2" w14:textId="77777777" w:rsidR="00155661" w:rsidRPr="00155661" w:rsidRDefault="00155661" w:rsidP="002E5743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155661">
        <w:rPr>
          <w:sz w:val="32"/>
          <w:szCs w:val="32"/>
        </w:rPr>
        <w:t>Design the TMS solution to be scalable, allowing for expansion to cover more areas as the city grows.</w:t>
      </w:r>
    </w:p>
    <w:p w14:paraId="006E4ACE" w14:textId="6DB8EF45" w:rsidR="00155661" w:rsidRPr="00155661" w:rsidRDefault="00155661" w:rsidP="002E5743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155661">
        <w:rPr>
          <w:sz w:val="32"/>
          <w:szCs w:val="32"/>
        </w:rPr>
        <w:t>Incorporate flexibility to integrate future technologies and adapt to changing urban transportation needs.</w:t>
      </w:r>
    </w:p>
    <w:p w14:paraId="22386507" w14:textId="77777777" w:rsidR="00155661" w:rsidRPr="00155661" w:rsidRDefault="00155661" w:rsidP="00155661">
      <w:pPr>
        <w:rPr>
          <w:sz w:val="32"/>
          <w:szCs w:val="32"/>
        </w:rPr>
      </w:pPr>
    </w:p>
    <w:p w14:paraId="54A39D7E" w14:textId="77777777" w:rsidR="002E5743" w:rsidRDefault="002E5743" w:rsidP="00155661">
      <w:pPr>
        <w:rPr>
          <w:sz w:val="32"/>
          <w:szCs w:val="32"/>
        </w:rPr>
      </w:pPr>
    </w:p>
    <w:p w14:paraId="75FB2090" w14:textId="77777777" w:rsidR="002E5743" w:rsidRDefault="002E5743" w:rsidP="002E5743">
      <w:pPr>
        <w:ind w:firstLine="567"/>
        <w:rPr>
          <w:sz w:val="32"/>
          <w:szCs w:val="32"/>
        </w:rPr>
      </w:pPr>
    </w:p>
    <w:p w14:paraId="6D9CB7D5" w14:textId="079EE671" w:rsidR="00DD214F" w:rsidRPr="00155661" w:rsidRDefault="00155661" w:rsidP="002E5743">
      <w:pPr>
        <w:ind w:firstLine="567"/>
      </w:pPr>
      <w:r w:rsidRPr="00155661">
        <w:rPr>
          <w:sz w:val="32"/>
          <w:szCs w:val="32"/>
        </w:rPr>
        <w:lastRenderedPageBreak/>
        <w:t>This comprehensive solution for the Traffic Management System leverages IoT technology, data analytics, real-time information dissemination, and community engagement to create a more efficient, sustainable, and user-friendly urban transportation ecosystem. It addresses traffic congestion, enhances public transit, and empowers commuters to make informed and eco-conscious transportation choices.</w:t>
      </w:r>
    </w:p>
    <w:sectPr w:rsidR="00DD214F" w:rsidRPr="00155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0E15"/>
    <w:multiLevelType w:val="hybridMultilevel"/>
    <w:tmpl w:val="F50A2940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5A07A67"/>
    <w:multiLevelType w:val="hybridMultilevel"/>
    <w:tmpl w:val="3FEC9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C2E1D"/>
    <w:multiLevelType w:val="hybridMultilevel"/>
    <w:tmpl w:val="CCDCB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37819"/>
    <w:multiLevelType w:val="hybridMultilevel"/>
    <w:tmpl w:val="80E67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04D27"/>
    <w:multiLevelType w:val="hybridMultilevel"/>
    <w:tmpl w:val="4430577C"/>
    <w:lvl w:ilvl="0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154C2F03"/>
    <w:multiLevelType w:val="hybridMultilevel"/>
    <w:tmpl w:val="B18E18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76C58"/>
    <w:multiLevelType w:val="hybridMultilevel"/>
    <w:tmpl w:val="225436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42399A"/>
    <w:multiLevelType w:val="hybridMultilevel"/>
    <w:tmpl w:val="2CAC1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CA09CD"/>
    <w:multiLevelType w:val="hybridMultilevel"/>
    <w:tmpl w:val="61F209F2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34B95D5D"/>
    <w:multiLevelType w:val="hybridMultilevel"/>
    <w:tmpl w:val="3A58B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250B52"/>
    <w:multiLevelType w:val="hybridMultilevel"/>
    <w:tmpl w:val="53B6F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691387"/>
    <w:multiLevelType w:val="hybridMultilevel"/>
    <w:tmpl w:val="112874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6C0BA1"/>
    <w:multiLevelType w:val="hybridMultilevel"/>
    <w:tmpl w:val="B8B68C24"/>
    <w:lvl w:ilvl="0" w:tplc="40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3" w15:restartNumberingAfterBreak="0">
    <w:nsid w:val="57CD21AA"/>
    <w:multiLevelType w:val="hybridMultilevel"/>
    <w:tmpl w:val="7A685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DF22C5"/>
    <w:multiLevelType w:val="hybridMultilevel"/>
    <w:tmpl w:val="92AAE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A6627F"/>
    <w:multiLevelType w:val="hybridMultilevel"/>
    <w:tmpl w:val="236A11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0B64D8"/>
    <w:multiLevelType w:val="hybridMultilevel"/>
    <w:tmpl w:val="01D8F828"/>
    <w:lvl w:ilvl="0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7" w15:restartNumberingAfterBreak="0">
    <w:nsid w:val="647C368C"/>
    <w:multiLevelType w:val="hybridMultilevel"/>
    <w:tmpl w:val="B4CC91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564DC4"/>
    <w:multiLevelType w:val="hybridMultilevel"/>
    <w:tmpl w:val="237A7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55512F"/>
    <w:multiLevelType w:val="hybridMultilevel"/>
    <w:tmpl w:val="61C8A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6F432C"/>
    <w:multiLevelType w:val="hybridMultilevel"/>
    <w:tmpl w:val="3A0A1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611D28"/>
    <w:multiLevelType w:val="hybridMultilevel"/>
    <w:tmpl w:val="6E3ED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893EFF"/>
    <w:multiLevelType w:val="hybridMultilevel"/>
    <w:tmpl w:val="FBB4E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238096">
    <w:abstractNumId w:val="5"/>
  </w:num>
  <w:num w:numId="2" w16cid:durableId="2094692462">
    <w:abstractNumId w:val="16"/>
  </w:num>
  <w:num w:numId="3" w16cid:durableId="29839863">
    <w:abstractNumId w:val="8"/>
  </w:num>
  <w:num w:numId="4" w16cid:durableId="706103646">
    <w:abstractNumId w:val="12"/>
  </w:num>
  <w:num w:numId="5" w16cid:durableId="429276397">
    <w:abstractNumId w:val="4"/>
  </w:num>
  <w:num w:numId="6" w16cid:durableId="1088768197">
    <w:abstractNumId w:val="18"/>
  </w:num>
  <w:num w:numId="7" w16cid:durableId="1197890384">
    <w:abstractNumId w:val="13"/>
  </w:num>
  <w:num w:numId="8" w16cid:durableId="1159887147">
    <w:abstractNumId w:val="7"/>
  </w:num>
  <w:num w:numId="9" w16cid:durableId="281883350">
    <w:abstractNumId w:val="21"/>
  </w:num>
  <w:num w:numId="10" w16cid:durableId="235211198">
    <w:abstractNumId w:val="22"/>
  </w:num>
  <w:num w:numId="11" w16cid:durableId="736363369">
    <w:abstractNumId w:val="0"/>
  </w:num>
  <w:num w:numId="12" w16cid:durableId="659358054">
    <w:abstractNumId w:val="17"/>
  </w:num>
  <w:num w:numId="13" w16cid:durableId="865673169">
    <w:abstractNumId w:val="3"/>
  </w:num>
  <w:num w:numId="14" w16cid:durableId="2017227850">
    <w:abstractNumId w:val="15"/>
  </w:num>
  <w:num w:numId="15" w16cid:durableId="459543758">
    <w:abstractNumId w:val="14"/>
  </w:num>
  <w:num w:numId="16" w16cid:durableId="577132606">
    <w:abstractNumId w:val="20"/>
  </w:num>
  <w:num w:numId="17" w16cid:durableId="440342039">
    <w:abstractNumId w:val="1"/>
  </w:num>
  <w:num w:numId="18" w16cid:durableId="1222210271">
    <w:abstractNumId w:val="19"/>
  </w:num>
  <w:num w:numId="19" w16cid:durableId="1400664360">
    <w:abstractNumId w:val="2"/>
  </w:num>
  <w:num w:numId="20" w16cid:durableId="671226251">
    <w:abstractNumId w:val="6"/>
  </w:num>
  <w:num w:numId="21" w16cid:durableId="203444610">
    <w:abstractNumId w:val="10"/>
  </w:num>
  <w:num w:numId="22" w16cid:durableId="1625380489">
    <w:abstractNumId w:val="11"/>
  </w:num>
  <w:num w:numId="23" w16cid:durableId="3122921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61"/>
    <w:rsid w:val="00155661"/>
    <w:rsid w:val="002E5743"/>
    <w:rsid w:val="00DD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1DFFA"/>
  <w15:chartTrackingRefBased/>
  <w15:docId w15:val="{A602CF0B-B3C2-49AE-9F31-888F07AA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66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E57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7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9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Yakesh Balaji Raja P</dc:creator>
  <cp:keywords/>
  <dc:description/>
  <cp:lastModifiedBy>Yakesh Balaji Raja P</cp:lastModifiedBy>
  <cp:revision>1</cp:revision>
  <dcterms:created xsi:type="dcterms:W3CDTF">2023-10-09T13:04:00Z</dcterms:created>
  <dcterms:modified xsi:type="dcterms:W3CDTF">2023-10-09T13:22:00Z</dcterms:modified>
</cp:coreProperties>
</file>