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ABEB274" w:rsidR="00636724" w:rsidRPr="0088044D" w:rsidRDefault="00B44D81" w:rsidP="0088044D">
      <w:pPr>
        <w:pBdr>
          <w:top w:val="nil"/>
          <w:left w:val="nil"/>
          <w:bottom w:val="nil"/>
          <w:right w:val="nil"/>
          <w:between w:val="nil"/>
        </w:pBdr>
        <w:spacing w:before="91"/>
        <w:ind w:right="1"/>
        <w:jc w:val="center"/>
        <w:rPr>
          <w:color w:val="000000"/>
        </w:rPr>
      </w:pPr>
      <w:r>
        <w:rPr>
          <w:color w:val="000000"/>
        </w:rPr>
        <w:t xml:space="preserve">Hawthorne, New Jersey 07506 • </w:t>
      </w:r>
      <w:hyperlink r:id="rId7">
        <w:r>
          <w:rPr>
            <w:color w:val="0563C1"/>
            <w:u w:val="single"/>
          </w:rPr>
          <w:t>bp2200@nyu.edu</w:t>
        </w:r>
      </w:hyperlink>
      <w:r>
        <w:rPr>
          <w:color w:val="000000"/>
        </w:rPr>
        <w:t xml:space="preserve"> • 973-977-5997 </w:t>
      </w:r>
    </w:p>
    <w:p w14:paraId="51D886F8" w14:textId="77777777" w:rsidR="0088044D" w:rsidRPr="0088044D" w:rsidRDefault="0088044D" w:rsidP="0088044D"/>
    <w:p w14:paraId="00000004" w14:textId="29FF7E90" w:rsidR="00636724" w:rsidRDefault="00B44D81" w:rsidP="0088044D">
      <w:pPr>
        <w:pStyle w:val="Heading1"/>
      </w:pPr>
      <w:r>
        <w:t xml:space="preserve">  </w:t>
      </w:r>
      <w:r>
        <w:t>EDUCATION</w:t>
      </w:r>
    </w:p>
    <w:p w14:paraId="00000005" w14:textId="77777777" w:rsidR="00636724" w:rsidRDefault="00B44D81" w:rsidP="0088044D">
      <w:pPr>
        <w:pStyle w:val="Heading1"/>
      </w:pPr>
      <w:r>
        <w:pict w14:anchorId="628BF941">
          <v:rect id="_x0000_i1025" style="width:0;height:1.5pt" o:hralign="center" o:hrstd="t" o:hr="t" fillcolor="#a0a0a0" stroked="f"/>
        </w:pict>
      </w:r>
    </w:p>
    <w:p w14:paraId="00000006" w14:textId="67162167" w:rsidR="00636724" w:rsidRDefault="00B44D81" w:rsidP="0088044D">
      <w:pPr>
        <w:tabs>
          <w:tab w:val="left" w:pos="9489"/>
        </w:tabs>
        <w:spacing w:before="11"/>
        <w:ind w:left="119"/>
      </w:pPr>
      <w:r>
        <w:rPr>
          <w:b/>
        </w:rPr>
        <w:t xml:space="preserve">New York University Tandon                                                                                                               </w:t>
      </w:r>
      <w:r>
        <w:rPr>
          <w:b/>
        </w:rPr>
        <w:t xml:space="preserve">    </w:t>
      </w:r>
      <w:r>
        <w:t>New York City,</w:t>
      </w:r>
      <w:r w:rsidR="0088044D">
        <w:t xml:space="preserve"> </w:t>
      </w:r>
      <w:r>
        <w:t>NY</w:t>
      </w:r>
    </w:p>
    <w:p w14:paraId="00000007" w14:textId="3D0B5581" w:rsidR="00636724" w:rsidRDefault="00B44D81" w:rsidP="0088044D">
      <w:pPr>
        <w:tabs>
          <w:tab w:val="left" w:pos="9489"/>
        </w:tabs>
        <w:spacing w:before="11"/>
        <w:ind w:left="119"/>
      </w:pPr>
      <w:r>
        <w:t xml:space="preserve">Bachelor </w:t>
      </w:r>
      <w:r w:rsidR="0088044D">
        <w:t>of Science</w:t>
      </w:r>
      <w:r>
        <w:t xml:space="preserve"> in Computer Engineering</w:t>
      </w:r>
      <w:r>
        <w:t xml:space="preserve">                                                   </w:t>
      </w:r>
      <w:r>
        <w:t xml:space="preserve">                                        Expected May 2024</w:t>
      </w:r>
    </w:p>
    <w:p w14:paraId="00000008" w14:textId="44545BA3" w:rsidR="00636724" w:rsidRDefault="00B44D81" w:rsidP="0088044D">
      <w:pPr>
        <w:tabs>
          <w:tab w:val="left" w:pos="9489"/>
        </w:tabs>
        <w:spacing w:before="11"/>
      </w:pPr>
      <w:r>
        <w:t xml:space="preserve"> </w:t>
      </w:r>
      <w:r w:rsidR="0088044D">
        <w:t xml:space="preserve"> </w:t>
      </w:r>
      <w:r>
        <w:rPr>
          <w:b/>
        </w:rPr>
        <w:t>Awards</w:t>
      </w:r>
      <w:r>
        <w:t>: Tandon Scholarship</w:t>
      </w:r>
      <w:r w:rsidR="0088044D">
        <w:t xml:space="preserve"> </w:t>
      </w:r>
    </w:p>
    <w:p w14:paraId="00000009" w14:textId="77777777" w:rsidR="00636724" w:rsidRDefault="00B44D81" w:rsidP="0088044D">
      <w:pPr>
        <w:pBdr>
          <w:top w:val="nil"/>
          <w:left w:val="nil"/>
          <w:bottom w:val="nil"/>
          <w:right w:val="nil"/>
          <w:between w:val="nil"/>
        </w:pBdr>
        <w:spacing w:before="2"/>
        <w:ind w:left="119"/>
      </w:pPr>
      <w:r>
        <w:rPr>
          <w:b/>
          <w:color w:val="000000"/>
        </w:rPr>
        <w:t>Relevant Coursework</w:t>
      </w:r>
      <w:r>
        <w:rPr>
          <w:color w:val="000000"/>
        </w:rPr>
        <w:t xml:space="preserve">: </w:t>
      </w:r>
      <w:r>
        <w:t xml:space="preserve"> Introduction to Programming and Problem Solving, Digital Log</w:t>
      </w:r>
      <w:r>
        <w:t>ic and State Machine Design, Fundamentals of Electric Circuits</w:t>
      </w:r>
    </w:p>
    <w:p w14:paraId="0000000A" w14:textId="77777777" w:rsidR="00636724" w:rsidRDefault="00636724" w:rsidP="0088044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14:paraId="0000000B" w14:textId="52BFF705" w:rsidR="00636724" w:rsidRDefault="00B44D81" w:rsidP="0088044D">
      <w:pPr>
        <w:tabs>
          <w:tab w:val="left" w:pos="10005"/>
        </w:tabs>
        <w:ind w:left="120"/>
      </w:pPr>
      <w:r>
        <w:rPr>
          <w:b/>
        </w:rPr>
        <w:t>P</w:t>
      </w:r>
      <w:r>
        <w:rPr>
          <w:b/>
        </w:rPr>
        <w:t>assaic County Technical Institute</w:t>
      </w:r>
      <w:r w:rsidR="0088044D">
        <w:rPr>
          <w:b/>
        </w:rPr>
        <w:tab/>
        <w:t xml:space="preserve"> </w:t>
      </w:r>
      <w:r w:rsidR="0088044D" w:rsidRPr="0088044D">
        <w:rPr>
          <w:bCs/>
        </w:rPr>
        <w:t>June</w:t>
      </w:r>
      <w:r>
        <w:rPr>
          <w:b/>
        </w:rPr>
        <w:t xml:space="preserve"> </w:t>
      </w:r>
      <w:r>
        <w:t>2020</w:t>
      </w:r>
    </w:p>
    <w:p w14:paraId="0000000C" w14:textId="77777777" w:rsidR="00636724" w:rsidRDefault="00B44D81" w:rsidP="0088044D">
      <w:pPr>
        <w:tabs>
          <w:tab w:val="left" w:pos="10005"/>
        </w:tabs>
        <w:ind w:left="120"/>
      </w:pPr>
      <w:r>
        <w:rPr>
          <w:b/>
        </w:rPr>
        <w:t xml:space="preserve">Vocation:  </w:t>
      </w:r>
      <w:r>
        <w:t>Information Technology &amp; Networking Security</w:t>
      </w:r>
      <w:r>
        <w:rPr>
          <w:b/>
        </w:rPr>
        <w:tab/>
      </w:r>
      <w:r>
        <w:t>Wayne, NJ</w:t>
      </w:r>
    </w:p>
    <w:p w14:paraId="0000000D" w14:textId="730C9662" w:rsidR="00636724" w:rsidRDefault="00B44D81" w:rsidP="0088044D">
      <w:pPr>
        <w:pBdr>
          <w:top w:val="nil"/>
          <w:left w:val="nil"/>
          <w:bottom w:val="nil"/>
          <w:right w:val="nil"/>
          <w:between w:val="nil"/>
        </w:pBdr>
        <w:tabs>
          <w:tab w:val="left" w:pos="9432"/>
        </w:tabs>
        <w:spacing w:before="11"/>
        <w:ind w:left="119"/>
      </w:pPr>
      <w:r>
        <w:rPr>
          <w:b/>
          <w:color w:val="000000"/>
        </w:rPr>
        <w:t>GPA</w:t>
      </w:r>
      <w:r>
        <w:rPr>
          <w:color w:val="000000"/>
        </w:rPr>
        <w:t>: 3.9</w:t>
      </w:r>
      <w:r>
        <w:t xml:space="preserve"> | </w:t>
      </w:r>
      <w:r>
        <w:rPr>
          <w:b/>
        </w:rPr>
        <w:t xml:space="preserve">Awards: </w:t>
      </w:r>
      <w:r>
        <w:rPr>
          <w:color w:val="000000"/>
        </w:rPr>
        <w:t xml:space="preserve"> SkillsUSA Gold (2</w:t>
      </w:r>
      <w:r>
        <w:t>019)</w:t>
      </w:r>
      <w:r>
        <w:rPr>
          <w:color w:val="000000"/>
        </w:rPr>
        <w:t xml:space="preserve"> &amp; Silver </w:t>
      </w:r>
      <w:r>
        <w:t xml:space="preserve">(2018) </w:t>
      </w:r>
      <w:r>
        <w:rPr>
          <w:color w:val="000000"/>
        </w:rPr>
        <w:t>Meda</w:t>
      </w:r>
      <w:r>
        <w:rPr>
          <w:color w:val="000000"/>
        </w:rPr>
        <w:t xml:space="preserve">list in </w:t>
      </w:r>
      <w:r>
        <w:rPr>
          <w:highlight w:val="white"/>
        </w:rPr>
        <w:t>Information Technology Service</w:t>
      </w:r>
      <w:r w:rsidR="0088044D">
        <w:t xml:space="preserve">, </w:t>
      </w:r>
      <w:r w:rsidR="0088044D">
        <w:t>PCTI Education Foundation Scholarship</w:t>
      </w:r>
    </w:p>
    <w:p w14:paraId="0000000E" w14:textId="77777777" w:rsidR="00636724" w:rsidRDefault="00B44D81" w:rsidP="0088044D">
      <w:pPr>
        <w:pBdr>
          <w:top w:val="nil"/>
          <w:left w:val="nil"/>
          <w:bottom w:val="nil"/>
          <w:right w:val="nil"/>
          <w:between w:val="nil"/>
        </w:pBdr>
        <w:tabs>
          <w:tab w:val="left" w:pos="9432"/>
        </w:tabs>
        <w:spacing w:before="11"/>
        <w:ind w:left="119"/>
        <w:rPr>
          <w:color w:val="000000"/>
        </w:rPr>
        <w:sectPr w:rsidR="00636724">
          <w:headerReference w:type="default" r:id="rId8"/>
          <w:pgSz w:w="12240" w:h="15840"/>
          <w:pgMar w:top="1280" w:right="600" w:bottom="280" w:left="600" w:header="1093" w:footer="720" w:gutter="0"/>
          <w:pgNumType w:start="1"/>
          <w:cols w:space="720"/>
        </w:sectPr>
      </w:pPr>
      <w:r>
        <w:rPr>
          <w:b/>
        </w:rPr>
        <w:t xml:space="preserve">Certification: </w:t>
      </w:r>
      <w:r>
        <w:t>Testout PC Pro (2017), Testout Network Pro (2018), Testout Security Pro (2019)</w:t>
      </w:r>
      <w:r>
        <w:rPr>
          <w:color w:val="000000"/>
        </w:rPr>
        <w:tab/>
        <w:t xml:space="preserve">   </w:t>
      </w:r>
    </w:p>
    <w:p w14:paraId="0000000F" w14:textId="77777777" w:rsidR="00636724" w:rsidRDefault="00636724" w:rsidP="0088044D">
      <w:pPr>
        <w:spacing w:before="91"/>
        <w:ind w:left="119"/>
        <w:rPr>
          <w:b/>
        </w:rPr>
      </w:pPr>
    </w:p>
    <w:p w14:paraId="00000010" w14:textId="77777777" w:rsidR="00636724" w:rsidRDefault="00B44D81" w:rsidP="0088044D">
      <w:pPr>
        <w:spacing w:before="91"/>
        <w:ind w:left="119"/>
        <w:rPr>
          <w:b/>
        </w:rPr>
      </w:pPr>
      <w:r>
        <w:rPr>
          <w:b/>
        </w:rPr>
        <w:t>SKILLS</w:t>
      </w:r>
    </w:p>
    <w:p w14:paraId="00000011" w14:textId="77777777" w:rsidR="00636724" w:rsidRDefault="00B44D81" w:rsidP="0088044D">
      <w:pPr>
        <w:spacing w:before="91"/>
        <w:ind w:left="119"/>
        <w:rPr>
          <w:b/>
        </w:rPr>
      </w:pPr>
      <w:r>
        <w:pict w14:anchorId="7BA70C07">
          <v:rect id="_x0000_i1026" style="width:0;height:1.5pt" o:hralign="center" o:hrstd="t" o:hr="t" fillcolor="#a0a0a0" stroked="f"/>
        </w:pict>
      </w:r>
    </w:p>
    <w:p w14:paraId="00000012" w14:textId="109C195D" w:rsidR="00636724" w:rsidRDefault="00B44D81" w:rsidP="0088044D">
      <w:pPr>
        <w:spacing w:before="91"/>
        <w:ind w:left="119"/>
      </w:pPr>
      <w:r>
        <w:rPr>
          <w:b/>
        </w:rPr>
        <w:t xml:space="preserve">Intermediate: </w:t>
      </w:r>
      <w:r>
        <w:t xml:space="preserve">Microsoft Office (Word, Excel, </w:t>
      </w:r>
      <w:r w:rsidR="0088044D">
        <w:t>PowerPoint</w:t>
      </w:r>
      <w:r>
        <w:t>, Project), Python, VMware, HTML, Blender</w:t>
      </w:r>
    </w:p>
    <w:p w14:paraId="00000013" w14:textId="77777777" w:rsidR="00636724" w:rsidRDefault="00B44D81" w:rsidP="0088044D">
      <w:pPr>
        <w:spacing w:before="91"/>
        <w:ind w:left="119"/>
      </w:pPr>
      <w:r>
        <w:rPr>
          <w:b/>
        </w:rPr>
        <w:t xml:space="preserve">Novice: </w:t>
      </w:r>
      <w:r>
        <w:t>Windows and Linux Server, CAD</w:t>
      </w:r>
    </w:p>
    <w:p w14:paraId="00000014" w14:textId="77777777" w:rsidR="00636724" w:rsidRDefault="00B44D81" w:rsidP="0088044D">
      <w:pPr>
        <w:spacing w:before="91"/>
        <w:ind w:left="119"/>
      </w:pPr>
      <w:r>
        <w:rPr>
          <w:b/>
        </w:rPr>
        <w:t xml:space="preserve">Language: </w:t>
      </w:r>
      <w:r>
        <w:t>English (Native), Spanish (Professional Working Proficiency)</w:t>
      </w:r>
    </w:p>
    <w:p w14:paraId="00000015" w14:textId="77777777" w:rsidR="00636724" w:rsidRDefault="00636724" w:rsidP="0088044D">
      <w:pPr>
        <w:spacing w:before="91"/>
        <w:ind w:left="119"/>
      </w:pPr>
    </w:p>
    <w:p w14:paraId="00000016" w14:textId="77777777" w:rsidR="00636724" w:rsidRDefault="00B44D81" w:rsidP="0088044D">
      <w:pPr>
        <w:spacing w:before="91"/>
        <w:ind w:left="119"/>
        <w:rPr>
          <w:b/>
        </w:rPr>
      </w:pPr>
      <w:r>
        <w:rPr>
          <w:b/>
        </w:rPr>
        <w:t>RELEVANT EXPERIENCE</w:t>
      </w:r>
    </w:p>
    <w:p w14:paraId="00000017" w14:textId="77777777" w:rsidR="00636724" w:rsidRDefault="00B44D81" w:rsidP="0088044D">
      <w:pPr>
        <w:spacing w:before="91"/>
        <w:ind w:left="119"/>
        <w:rPr>
          <w:b/>
        </w:rPr>
      </w:pPr>
      <w:r>
        <w:pict w14:anchorId="60F8BE36">
          <v:rect id="_x0000_i1027" style="width:0;height:1.5pt" o:hralign="center" o:hrstd="t" o:hr="t" fillcolor="#a0a0a0" stroked="f"/>
        </w:pict>
      </w:r>
    </w:p>
    <w:p w14:paraId="00000018" w14:textId="77777777" w:rsidR="00636724" w:rsidRDefault="00B44D81" w:rsidP="0088044D">
      <w:pPr>
        <w:ind w:left="119"/>
      </w:pPr>
      <w:r>
        <w:rPr>
          <w:b/>
        </w:rPr>
        <w:t>P</w:t>
      </w:r>
      <w:r>
        <w:rPr>
          <w:b/>
        </w:rPr>
        <w:t>assaic County Technical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Wayne, N</w:t>
      </w:r>
      <w:r>
        <w:t>J</w:t>
      </w:r>
    </w:p>
    <w:p w14:paraId="00000019" w14:textId="77777777" w:rsidR="00636724" w:rsidRDefault="00B44D81" w:rsidP="0088044D">
      <w:r>
        <w:t xml:space="preserve">  </w:t>
      </w:r>
      <w:r>
        <w:rPr>
          <w:b/>
        </w:rPr>
        <w:t>Intern 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</w:t>
      </w:r>
      <w:r>
        <w:t>9/2020 -</w:t>
      </w:r>
      <w:r>
        <w:t xml:space="preserve"> </w:t>
      </w:r>
      <w:r>
        <w:t xml:space="preserve">10/2021 </w:t>
      </w:r>
    </w:p>
    <w:p w14:paraId="0000001A" w14:textId="77777777" w:rsidR="00636724" w:rsidRDefault="00B44D81" w:rsidP="00880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ind w:hanging="360"/>
        <w:rPr>
          <w:color w:val="000000"/>
        </w:rPr>
      </w:pPr>
      <w:r>
        <w:t>Responsible for replacing defective or broken products as necessary</w:t>
      </w:r>
    </w:p>
    <w:p w14:paraId="0000001B" w14:textId="77777777" w:rsidR="00636724" w:rsidRDefault="00B44D81" w:rsidP="00880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ind w:hanging="360"/>
        <w:rPr>
          <w:color w:val="000000"/>
        </w:rPr>
      </w:pPr>
      <w:r>
        <w:t>Successfully tagged the HID and serial numbers of 250+ desktops, monitors, and printers into Excel within 1 month</w:t>
      </w:r>
    </w:p>
    <w:p w14:paraId="0000001C" w14:textId="77777777" w:rsidR="00636724" w:rsidRDefault="00B44D81" w:rsidP="00880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ind w:hanging="360"/>
      </w:pPr>
      <w:r>
        <w:t>Clearly identify, document, and find solutions for faculty issues and product problems</w:t>
      </w:r>
    </w:p>
    <w:p w14:paraId="0000001D" w14:textId="77777777" w:rsidR="00636724" w:rsidRDefault="00B44D81" w:rsidP="00880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ind w:hanging="360"/>
      </w:pPr>
      <w:r>
        <w:t>Perform minor repairs to equipment and arrange for othe</w:t>
      </w:r>
      <w:r>
        <w:t>r servicing needs</w:t>
      </w:r>
    </w:p>
    <w:p w14:paraId="0000001E" w14:textId="77777777" w:rsidR="00636724" w:rsidRDefault="00B44D81" w:rsidP="00880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ind w:hanging="360"/>
        <w:rPr>
          <w:color w:val="000000"/>
        </w:rPr>
      </w:pPr>
      <w:r>
        <w:t>Assist in maintaining inventory records and documentation for equipment</w:t>
      </w:r>
    </w:p>
    <w:p w14:paraId="0000001F" w14:textId="77777777" w:rsidR="00636724" w:rsidRDefault="00B44D81" w:rsidP="00880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ind w:hanging="360"/>
      </w:pPr>
      <w:r>
        <w:t>Maintain open communication and positive relationship with staff</w:t>
      </w:r>
    </w:p>
    <w:p w14:paraId="00000020" w14:textId="77777777" w:rsidR="00636724" w:rsidRDefault="00636724" w:rsidP="0088044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00000021" w14:textId="77777777" w:rsidR="00636724" w:rsidRDefault="00B44D81" w:rsidP="0088044D">
      <w:pPr>
        <w:tabs>
          <w:tab w:val="left" w:pos="10005"/>
        </w:tabs>
        <w:ind w:left="119"/>
      </w:pPr>
      <w:r>
        <w:rPr>
          <w:b/>
        </w:rPr>
        <w:t>Delpino</w:t>
      </w:r>
      <w:r>
        <w:rPr>
          <w:b/>
        </w:rPr>
        <w:t xml:space="preserve">                                                                                             </w:t>
      </w:r>
      <w:r>
        <w:rPr>
          <w:b/>
        </w:rPr>
        <w:t xml:space="preserve">                                                                      </w:t>
      </w:r>
      <w:r>
        <w:t>M</w:t>
      </w:r>
      <w:r>
        <w:t>ontvale, NJ</w:t>
      </w:r>
      <w:r>
        <w:rPr>
          <w:b/>
        </w:rPr>
        <w:t xml:space="preserve">                                                                                                                           </w:t>
      </w:r>
      <w:r>
        <w:rPr>
          <w:b/>
        </w:rPr>
        <w:t xml:space="preserve">                       </w:t>
      </w:r>
      <w:r>
        <w:t xml:space="preserve">                            </w:t>
      </w:r>
      <w:r>
        <w:t xml:space="preserve">                                                       </w:t>
      </w:r>
    </w:p>
    <w:p w14:paraId="00000022" w14:textId="77777777" w:rsidR="00636724" w:rsidRDefault="00B44D81" w:rsidP="0088044D">
      <w:pPr>
        <w:tabs>
          <w:tab w:val="left" w:pos="8621"/>
        </w:tabs>
        <w:spacing w:before="11"/>
        <w:ind w:left="119"/>
      </w:pPr>
      <w:r>
        <w:rPr>
          <w:b/>
        </w:rPr>
        <w:t>Server’s Assistant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</w:t>
      </w:r>
      <w:r>
        <w:t>9/2018 - Present</w:t>
      </w:r>
    </w:p>
    <w:p w14:paraId="00000023" w14:textId="77777777" w:rsidR="00636724" w:rsidRDefault="00B44D81" w:rsidP="00880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ind w:right="962" w:hanging="360"/>
        <w:rPr>
          <w:color w:val="000000"/>
        </w:rPr>
      </w:pPr>
      <w:r>
        <w:t>Monitor and maintain cleanliness, sanitation, and organization of assigned station and service areas.</w:t>
      </w:r>
    </w:p>
    <w:p w14:paraId="00000024" w14:textId="0D4D2FE2" w:rsidR="00636724" w:rsidRPr="00B038F0" w:rsidRDefault="00B44D81" w:rsidP="00880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ind w:hanging="360"/>
        <w:rPr>
          <w:color w:val="000000"/>
        </w:rPr>
      </w:pPr>
      <w:r>
        <w:t>Communicated with 100+ guests daily to ensure quality service and satisfaction</w:t>
      </w:r>
    </w:p>
    <w:p w14:paraId="6532A194" w14:textId="65AB3186" w:rsidR="00B038F0" w:rsidRPr="00B038F0" w:rsidRDefault="00B038F0" w:rsidP="00B038F0">
      <w:pPr>
        <w:pStyle w:val="ListParagraph"/>
        <w:numPr>
          <w:ilvl w:val="0"/>
          <w:numId w:val="1"/>
        </w:numPr>
        <w:rPr>
          <w:color w:val="000000"/>
        </w:rPr>
      </w:pPr>
      <w:r w:rsidRPr="00B038F0">
        <w:rPr>
          <w:color w:val="000000"/>
        </w:rPr>
        <w:t>Worked as part of a team to ensure proper protocols were followed for the restaurant's closing</w:t>
      </w:r>
    </w:p>
    <w:p w14:paraId="00000025" w14:textId="77777777" w:rsidR="00636724" w:rsidRDefault="00636724" w:rsidP="0088044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00000026" w14:textId="77777777" w:rsidR="00636724" w:rsidRDefault="00B44D81" w:rsidP="0088044D">
      <w:pPr>
        <w:pStyle w:val="Heading1"/>
        <w:spacing w:before="1"/>
      </w:pPr>
      <w:r>
        <w:t>PROJECTS</w:t>
      </w:r>
    </w:p>
    <w:p w14:paraId="00000027" w14:textId="77777777" w:rsidR="00636724" w:rsidRDefault="00B44D81" w:rsidP="0088044D">
      <w:pPr>
        <w:pStyle w:val="Heading1"/>
        <w:spacing w:before="1"/>
      </w:pPr>
      <w:r>
        <w:pict w14:anchorId="5614E8EA">
          <v:rect id="_x0000_i1028" style="width:0;height:1.5pt" o:hralign="center" o:hrstd="t" o:hr="t" fillcolor="#a0a0a0" stroked="f"/>
        </w:pict>
      </w:r>
    </w:p>
    <w:p w14:paraId="00000028" w14:textId="04E470E7" w:rsidR="00636724" w:rsidRDefault="00B44D81" w:rsidP="0088044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ind w:right="-30"/>
      </w:pPr>
      <w:r>
        <w:rPr>
          <w:b/>
        </w:rPr>
        <w:t>Society For Prevention of Cruelty of Animals (SPCA)</w:t>
      </w:r>
      <w:r>
        <w:rPr>
          <w:b/>
        </w:rPr>
        <w:tab/>
        <w:t xml:space="preserve">                                                                                   </w:t>
      </w:r>
      <w:r w:rsidR="0088044D">
        <w:rPr>
          <w:b/>
        </w:rPr>
        <w:t xml:space="preserve"> </w:t>
      </w:r>
      <w:r>
        <w:t>Hawthorne, NJ</w:t>
      </w:r>
    </w:p>
    <w:p w14:paraId="00000029" w14:textId="0F16749A" w:rsidR="00636724" w:rsidRDefault="00B44D81" w:rsidP="0088044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ind w:right="-30"/>
      </w:pPr>
      <w:r>
        <w:rPr>
          <w:b/>
        </w:rPr>
        <w:t>Member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 w:rsidR="0088044D">
        <w:rPr>
          <w:b/>
        </w:rPr>
        <w:t xml:space="preserve">               </w:t>
      </w:r>
      <w:r>
        <w:t>2018</w:t>
      </w:r>
    </w:p>
    <w:p w14:paraId="0000002A" w14:textId="77777777" w:rsidR="00636724" w:rsidRDefault="00B44D81" w:rsidP="008804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ind w:right="1064"/>
      </w:pPr>
      <w:r>
        <w:t>Oversaw and performed network setup at new Passaic County office branch</w:t>
      </w:r>
    </w:p>
    <w:p w14:paraId="0000002B" w14:textId="77777777" w:rsidR="00636724" w:rsidRDefault="00B44D81" w:rsidP="008804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ind w:right="1064"/>
      </w:pPr>
      <w:r>
        <w:t>Compiled spreadsheets on membership and financial information</w:t>
      </w:r>
    </w:p>
    <w:p w14:paraId="0000002C" w14:textId="77777777" w:rsidR="00636724" w:rsidRDefault="00636724" w:rsidP="0088044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ind w:right="1064"/>
      </w:pPr>
    </w:p>
    <w:p w14:paraId="0000002D" w14:textId="77777777" w:rsidR="00636724" w:rsidRDefault="00636724" w:rsidP="0088044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</w:p>
    <w:sectPr w:rsidR="00636724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39B7" w14:textId="77777777" w:rsidR="00B44D81" w:rsidRDefault="00B44D81">
      <w:r>
        <w:separator/>
      </w:r>
    </w:p>
  </w:endnote>
  <w:endnote w:type="continuationSeparator" w:id="0">
    <w:p w14:paraId="02B0A4E8" w14:textId="77777777" w:rsidR="00B44D81" w:rsidRDefault="00B44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F094" w14:textId="77777777" w:rsidR="00B44D81" w:rsidRDefault="00B44D81">
      <w:r>
        <w:separator/>
      </w:r>
    </w:p>
  </w:footnote>
  <w:footnote w:type="continuationSeparator" w:id="0">
    <w:p w14:paraId="16856428" w14:textId="77777777" w:rsidR="00B44D81" w:rsidRDefault="00B44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636724" w:rsidRDefault="00B44D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32"/>
        <w:szCs w:val="32"/>
      </w:rPr>
    </w:pPr>
    <w:r>
      <w:rPr>
        <w:b/>
        <w:color w:val="000000"/>
        <w:sz w:val="32"/>
        <w:szCs w:val="32"/>
      </w:rPr>
      <w:t>Brandon Pinos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FF0"/>
    <w:multiLevelType w:val="multilevel"/>
    <w:tmpl w:val="140C81D6"/>
    <w:lvl w:ilvl="0">
      <w:numFmt w:val="bullet"/>
      <w:lvlText w:val="●"/>
      <w:lvlJc w:val="left"/>
      <w:pPr>
        <w:ind w:left="839" w:hanging="359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1860" w:hanging="360"/>
      </w:pPr>
      <w:rPr>
        <w:vertAlign w:val="baseline"/>
      </w:rPr>
    </w:lvl>
    <w:lvl w:ilvl="2">
      <w:numFmt w:val="bullet"/>
      <w:lvlText w:val="•"/>
      <w:lvlJc w:val="left"/>
      <w:pPr>
        <w:ind w:left="2880" w:hanging="360"/>
      </w:pPr>
      <w:rPr>
        <w:vertAlign w:val="baseline"/>
      </w:rPr>
    </w:lvl>
    <w:lvl w:ilvl="3">
      <w:numFmt w:val="bullet"/>
      <w:lvlText w:val="•"/>
      <w:lvlJc w:val="left"/>
      <w:pPr>
        <w:ind w:left="3900" w:hanging="360"/>
      </w:pPr>
      <w:rPr>
        <w:vertAlign w:val="baseline"/>
      </w:rPr>
    </w:lvl>
    <w:lvl w:ilvl="4">
      <w:numFmt w:val="bullet"/>
      <w:lvlText w:val="•"/>
      <w:lvlJc w:val="left"/>
      <w:pPr>
        <w:ind w:left="4920" w:hanging="360"/>
      </w:pPr>
      <w:rPr>
        <w:vertAlign w:val="baseline"/>
      </w:rPr>
    </w:lvl>
    <w:lvl w:ilvl="5">
      <w:numFmt w:val="bullet"/>
      <w:lvlText w:val="•"/>
      <w:lvlJc w:val="left"/>
      <w:pPr>
        <w:ind w:left="5940" w:hanging="360"/>
      </w:pPr>
      <w:rPr>
        <w:vertAlign w:val="baseline"/>
      </w:rPr>
    </w:lvl>
    <w:lvl w:ilvl="6">
      <w:numFmt w:val="bullet"/>
      <w:lvlText w:val="•"/>
      <w:lvlJc w:val="left"/>
      <w:pPr>
        <w:ind w:left="6960" w:hanging="360"/>
      </w:pPr>
      <w:rPr>
        <w:vertAlign w:val="baseline"/>
      </w:rPr>
    </w:lvl>
    <w:lvl w:ilvl="7">
      <w:numFmt w:val="bullet"/>
      <w:lvlText w:val="•"/>
      <w:lvlJc w:val="left"/>
      <w:pPr>
        <w:ind w:left="7980" w:hanging="360"/>
      </w:pPr>
      <w:rPr>
        <w:vertAlign w:val="baseline"/>
      </w:rPr>
    </w:lvl>
    <w:lvl w:ilvl="8">
      <w:numFmt w:val="bullet"/>
      <w:lvlText w:val="•"/>
      <w:lvlJc w:val="left"/>
      <w:pPr>
        <w:ind w:left="9000" w:hanging="360"/>
      </w:pPr>
      <w:rPr>
        <w:vertAlign w:val="baseline"/>
      </w:rPr>
    </w:lvl>
  </w:abstractNum>
  <w:abstractNum w:abstractNumId="1" w15:restartNumberingAfterBreak="0">
    <w:nsid w:val="2D751C78"/>
    <w:multiLevelType w:val="multilevel"/>
    <w:tmpl w:val="E0743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724"/>
    <w:rsid w:val="00636724"/>
    <w:rsid w:val="0088044D"/>
    <w:rsid w:val="00B038F0"/>
    <w:rsid w:val="00B4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4F0F"/>
  <w15:docId w15:val="{3A02A372-BF47-4FF7-A774-71FF494C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80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44D"/>
  </w:style>
  <w:style w:type="paragraph" w:styleId="Footer">
    <w:name w:val="footer"/>
    <w:basedOn w:val="Normal"/>
    <w:link w:val="FooterChar"/>
    <w:uiPriority w:val="99"/>
    <w:unhideWhenUsed/>
    <w:rsid w:val="00880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44D"/>
  </w:style>
  <w:style w:type="paragraph" w:styleId="ListParagraph">
    <w:name w:val="List Paragraph"/>
    <w:basedOn w:val="Normal"/>
    <w:uiPriority w:val="34"/>
    <w:qFormat/>
    <w:rsid w:val="00B0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p2200@ny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Pinos</cp:lastModifiedBy>
  <cp:revision>3</cp:revision>
  <dcterms:created xsi:type="dcterms:W3CDTF">2022-03-16T20:32:00Z</dcterms:created>
  <dcterms:modified xsi:type="dcterms:W3CDTF">2022-03-16T20:42:00Z</dcterms:modified>
</cp:coreProperties>
</file>