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9FB3D5" w14:textId="4B3FF9BF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0B01EB67" wp14:editId="63B07B26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461524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349D6EB7" w14:textId="344D694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VISHNU SADASIVAN</w:t>
                            </w:r>
                          </w:p>
                          <w:p w14:paraId="16AD39ED" w14:textId="695D5AC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7B6901">
                              <w:rPr>
                                <w:b/>
                                <w:color w:val="000000"/>
                              </w:rPr>
                              <w:t>52</w:t>
                            </w:r>
                          </w:p>
                          <w:p w14:paraId="0E93EB9A" w14:textId="1AB5DAD4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r>
                              <w:rPr>
                                <w:b/>
                                <w:color w:val="000000"/>
                              </w:rPr>
                              <w:t>Batch</w:t>
                            </w:r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  <w:r w:rsidR="005E70C5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5E70C5">
                              <w:rPr>
                                <w:b/>
                                <w:color w:val="000000"/>
                              </w:rPr>
                              <w:t>-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</w:p>
                          <w:p w14:paraId="5BC236C1" w14:textId="24E451E5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306A52">
                              <w:rPr>
                                <w:b/>
                                <w:color w:val="000000"/>
                              </w:rPr>
                              <w:t>22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 w:rsidR="00C9015B">
                              <w:rPr>
                                <w:b/>
                                <w:color w:val="000000"/>
                              </w:rPr>
                              <w:t>4</w:t>
                            </w:r>
                            <w:r w:rsidR="00262251">
                              <w:rPr>
                                <w:b/>
                                <w:color w:val="000000"/>
                              </w:rPr>
                              <w:t>-22</w:t>
                            </w:r>
                          </w:p>
                          <w:p w14:paraId="44BB72B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01EB67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461524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349D6EB7" w14:textId="344D6944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B6901">
                        <w:rPr>
                          <w:b/>
                          <w:color w:val="000000"/>
                        </w:rPr>
                        <w:t>VISHNU SADASIVAN</w:t>
                      </w:r>
                    </w:p>
                    <w:p w14:paraId="16AD39ED" w14:textId="695D5AC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7B6901">
                        <w:rPr>
                          <w:b/>
                          <w:color w:val="000000"/>
                        </w:rPr>
                        <w:t>52</w:t>
                      </w:r>
                    </w:p>
                    <w:p w14:paraId="0E93EB9A" w14:textId="1AB5DAD4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r>
                        <w:rPr>
                          <w:b/>
                          <w:color w:val="000000"/>
                        </w:rPr>
                        <w:t>Batch</w:t>
                      </w:r>
                      <w:proofErr w:type="gramStart"/>
                      <w:r>
                        <w:rPr>
                          <w:b/>
                          <w:color w:val="000000"/>
                        </w:rPr>
                        <w:t>:</w:t>
                      </w:r>
                      <w:r w:rsidR="005E70C5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5E70C5">
                        <w:rPr>
                          <w:b/>
                          <w:color w:val="000000"/>
                        </w:rPr>
                        <w:t>-</w:t>
                      </w:r>
                      <w:r w:rsidR="00262251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</w:p>
                    <w:p w14:paraId="5BC236C1" w14:textId="24E451E5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306A52">
                        <w:rPr>
                          <w:b/>
                          <w:color w:val="000000"/>
                        </w:rPr>
                        <w:t>22</w:t>
                      </w:r>
                      <w:r w:rsidR="00262251">
                        <w:rPr>
                          <w:b/>
                          <w:color w:val="000000"/>
                        </w:rPr>
                        <w:t>-0</w:t>
                      </w:r>
                      <w:r w:rsidR="00C9015B">
                        <w:rPr>
                          <w:b/>
                          <w:color w:val="000000"/>
                        </w:rPr>
                        <w:t>4</w:t>
                      </w:r>
                      <w:r w:rsidR="00262251">
                        <w:rPr>
                          <w:b/>
                          <w:color w:val="000000"/>
                        </w:rPr>
                        <w:t>-22</w:t>
                      </w:r>
                    </w:p>
                    <w:p w14:paraId="44BB72B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 w:rsidR="00AC7DD9">
        <w:t xml:space="preserve"> </w:t>
      </w:r>
    </w:p>
    <w:p w14:paraId="14C2AED9" w14:textId="5C429D60" w:rsidR="00B9675D" w:rsidRDefault="007B690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</w:p>
    <w:p w14:paraId="0BBA84B7" w14:textId="77777777" w:rsidR="00B9675D" w:rsidRDefault="00B9675D"/>
    <w:p w14:paraId="0D8217B5" w14:textId="1829FABB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</w:t>
      </w:r>
      <w:r w:rsidR="004A41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11</w:t>
      </w:r>
    </w:p>
    <w:p w14:paraId="3BE72969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627BB1C2" w14:textId="40126A12" w:rsidR="00C66768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Aim:</w:t>
      </w:r>
    </w:p>
    <w:p w14:paraId="283D2118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Create a class ‘Employee’ with data members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, Name, Salary, Address and</w:t>
      </w:r>
    </w:p>
    <w:p w14:paraId="4C2B528F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constructors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to initialize the data members. Create another class ‘Teacher’ that inherit the</w:t>
      </w:r>
    </w:p>
    <w:p w14:paraId="6D678B70" w14:textId="6F1C455E" w:rsidR="00261163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>properties of class employee and contain its own data memb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ers department, Subjects taught </w:t>
      </w:r>
      <w:r w:rsidRPr="004A41CF">
        <w:rPr>
          <w:rFonts w:ascii="Times New Roman" w:eastAsia="Times New Roman" w:hAnsi="Times New Roman" w:cs="Times New Roman"/>
          <w:sz w:val="28"/>
          <w:szCs w:val="28"/>
        </w:rPr>
        <w:t>and constructors to initialize these data members and a</w:t>
      </w:r>
      <w:r>
        <w:rPr>
          <w:rFonts w:ascii="Times New Roman" w:eastAsia="Times New Roman" w:hAnsi="Times New Roman" w:cs="Times New Roman"/>
          <w:sz w:val="28"/>
          <w:szCs w:val="28"/>
        </w:rPr>
        <w:t>lso include display function to i</w:t>
      </w:r>
      <w:r w:rsidRPr="004A41CF">
        <w:rPr>
          <w:rFonts w:ascii="Times New Roman" w:eastAsia="Times New Roman" w:hAnsi="Times New Roman" w:cs="Times New Roman"/>
          <w:sz w:val="28"/>
          <w:szCs w:val="28"/>
        </w:rPr>
        <w:t>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A41CF">
        <w:rPr>
          <w:rFonts w:ascii="Times New Roman" w:eastAsia="Times New Roman" w:hAnsi="Times New Roman" w:cs="Times New Roman"/>
          <w:sz w:val="28"/>
          <w:szCs w:val="28"/>
        </w:rPr>
        <w:t>play all the data members. Use array of objects to display details of N teachers.</w:t>
      </w:r>
    </w:p>
    <w:p w14:paraId="7A127740" w14:textId="77777777" w:rsidR="00261163" w:rsidRDefault="002611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3A183D2B" w14:textId="1D849D3F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</w:t>
      </w:r>
      <w:r w:rsidR="00C66768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rogram</w:t>
      </w:r>
      <w:r w:rsidR="00EE1AFD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:</w:t>
      </w:r>
    </w:p>
    <w:p w14:paraId="071FB921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import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java.util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.*;</w:t>
      </w:r>
    </w:p>
    <w:p w14:paraId="670DE421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Employees</w:t>
      </w:r>
    </w:p>
    <w:p w14:paraId="1AF5A83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D434B34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A8E214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String Name;</w:t>
      </w:r>
    </w:p>
    <w:p w14:paraId="5EF61173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14:paraId="2108501B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String Address;</w:t>
      </w:r>
    </w:p>
    <w:p w14:paraId="56F5E1CA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1E3F540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1445D30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Employees(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name,int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address)</w:t>
      </w:r>
    </w:p>
    <w:p w14:paraId="06B7B21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038B470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A6F057B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Name = name;</w:t>
      </w:r>
    </w:p>
    <w:p w14:paraId="0031FC88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Salary = salary;</w:t>
      </w:r>
    </w:p>
    <w:p w14:paraId="18B18D6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Address = address;</w:t>
      </w:r>
    </w:p>
    <w:p w14:paraId="6E8A716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502D3B1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241AA83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class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 extends Employees</w:t>
      </w:r>
    </w:p>
    <w:p w14:paraId="5C3761C5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  <w:t>{</w:t>
      </w:r>
    </w:p>
    <w:p w14:paraId="53AE97E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String Department;</w:t>
      </w:r>
    </w:p>
    <w:p w14:paraId="6C069B3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String Subject;</w:t>
      </w:r>
    </w:p>
    <w:p w14:paraId="547D511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9CBD8A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Teacher(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empid,String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name,int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salary,String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address,String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department,String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subject)</w:t>
      </w:r>
    </w:p>
    <w:p w14:paraId="26203D5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3DDDDCCA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super(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empid,name,salary,address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6C155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Department=department;</w:t>
      </w:r>
    </w:p>
    <w:p w14:paraId="647B69EB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Subject=subject;</w:t>
      </w:r>
    </w:p>
    <w:p w14:paraId="6D9B48D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9474715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void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display(String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E7EFA1F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284E5D1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"*******EMPLOYEE INFORMATION*******");</w:t>
      </w:r>
    </w:p>
    <w:p w14:paraId="61560F6C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+" EMPLOYEE Id="+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9A9ACB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+" EMPLOYEE NAME="+Name);</w:t>
      </w:r>
    </w:p>
    <w:p w14:paraId="6F31418C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+" EMPLOYEE SALARY="+Salary);</w:t>
      </w:r>
    </w:p>
    <w:p w14:paraId="4FAC95F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+" EMPLOYEE ADDRESS="+Address);</w:t>
      </w:r>
    </w:p>
    <w:p w14:paraId="2B01F32F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+" EMPLOYEE DEPARTMENT="+Department);</w:t>
      </w:r>
    </w:p>
    <w:p w14:paraId="04DB0C5F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pos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+" EMPLOYEE SUBJECT="+Subject);</w:t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2765820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711FA5A1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62201CE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class Inheritance</w:t>
      </w:r>
    </w:p>
    <w:p w14:paraId="41AC207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03664CE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public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static void main(String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args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06A0DAF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63FCED2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n,i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923C111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Scanner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sc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Scanner(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System.in);</w:t>
      </w:r>
    </w:p>
    <w:p w14:paraId="6BB2B4B1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number of values to be inserted");</w:t>
      </w:r>
    </w:p>
    <w:p w14:paraId="41CACC88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n=</w:t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C155C58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Teacher[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] t= new Teacher[n];</w:t>
      </w:r>
    </w:p>
    <w:p w14:paraId="7A8454C3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41B4B0E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4BF375B1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{</w:t>
      </w:r>
    </w:p>
    <w:p w14:paraId="55F6F718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E722DDB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String name;</w:t>
      </w:r>
    </w:p>
    <w:p w14:paraId="7D56181A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salary;</w:t>
      </w:r>
    </w:p>
    <w:p w14:paraId="6AE78CD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String address;</w:t>
      </w:r>
    </w:p>
    <w:p w14:paraId="5013D805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String department;</w:t>
      </w:r>
    </w:p>
    <w:p w14:paraId="24531AA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String subject;</w:t>
      </w:r>
    </w:p>
    <w:p w14:paraId="23321C30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id of the "+(i+1)+"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teacher");</w:t>
      </w:r>
    </w:p>
    <w:p w14:paraId="547014A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empid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D56C3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name of the "+(i+1)+"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teacher");</w:t>
      </w:r>
    </w:p>
    <w:p w14:paraId="18A54523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name=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5A0A63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salary of the "+(i+1)+"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teacher");</w:t>
      </w:r>
    </w:p>
    <w:p w14:paraId="744D340E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salary=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sc.nextInt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0D2F0D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address of the "+(i+1)+"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teacher");</w:t>
      </w:r>
    </w:p>
    <w:p w14:paraId="476EA71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address=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B0D43FE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department of the "+(i+1)+"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teacher");</w:t>
      </w:r>
    </w:p>
    <w:p w14:paraId="46F6664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department=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5BE8722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"enter the subject of the "+(i+1)+"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th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 xml:space="preserve"> teacher");</w:t>
      </w:r>
    </w:p>
    <w:p w14:paraId="29531F4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subject=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sc.next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4E3F7C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14:paraId="68A5795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t[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]= new Teacher(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empid,name,salary,address,department,subject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F2CD5C0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6610E3B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30FDC452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2613E88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for(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=0;i&lt;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n;i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++)</w:t>
      </w:r>
    </w:p>
    <w:p w14:paraId="37A8987C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lastRenderedPageBreak/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{ </w:t>
      </w:r>
    </w:p>
    <w:p w14:paraId="59EEA5E9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335FC5D2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   String txt = (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==0)? (i+1) + "ST"</w:t>
      </w:r>
    </w:p>
    <w:p w14:paraId="7C34CB86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:(</w:t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==1)?(i+1) + "ND" : ((</w:t>
      </w:r>
      <w:proofErr w:type="spellStart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==2)?(i+1) + "RD" : (i+1) + "TH"));</w:t>
      </w:r>
    </w:p>
    <w:p w14:paraId="1070C367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System.out.println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"\n");</w:t>
      </w:r>
    </w:p>
    <w:p w14:paraId="5104F34D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proofErr w:type="gramStart"/>
      <w:r w:rsidRPr="004A41CF">
        <w:rPr>
          <w:rFonts w:ascii="Times New Roman" w:eastAsia="Times New Roman" w:hAnsi="Times New Roman" w:cs="Times New Roman"/>
          <w:sz w:val="28"/>
          <w:szCs w:val="28"/>
        </w:rPr>
        <w:t>t[</w:t>
      </w:r>
      <w:proofErr w:type="spellStart"/>
      <w:proofErr w:type="gramEnd"/>
      <w:r w:rsidRPr="004A41CF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4A41CF">
        <w:rPr>
          <w:rFonts w:ascii="Times New Roman" w:eastAsia="Times New Roman" w:hAnsi="Times New Roman" w:cs="Times New Roman"/>
          <w:sz w:val="28"/>
          <w:szCs w:val="28"/>
        </w:rPr>
        <w:t>].display(txt);</w:t>
      </w:r>
    </w:p>
    <w:p w14:paraId="45F6A33E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21E16C4C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6004733A" w14:textId="77777777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</w: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03912E0A" w14:textId="25C56D2F" w:rsidR="004A41CF" w:rsidRPr="004A41CF" w:rsidRDefault="004A41CF" w:rsidP="004A41CF">
      <w:pPr>
        <w:rPr>
          <w:rFonts w:ascii="Times New Roman" w:eastAsia="Times New Roman" w:hAnsi="Times New Roman" w:cs="Times New Roman"/>
          <w:sz w:val="28"/>
          <w:szCs w:val="28"/>
        </w:rPr>
      </w:pPr>
      <w:r w:rsidRPr="004A41CF">
        <w:rPr>
          <w:rFonts w:ascii="Times New Roman" w:eastAsia="Times New Roman" w:hAnsi="Times New Roman" w:cs="Times New Roman"/>
          <w:sz w:val="28"/>
          <w:szCs w:val="28"/>
        </w:rPr>
        <w:tab/>
        <w:t>}</w:t>
      </w:r>
    </w:p>
    <w:p w14:paraId="258C622A" w14:textId="4BEEB62F" w:rsidR="00C66768" w:rsidRDefault="009E3356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OUTPUT:</w:t>
      </w:r>
    </w:p>
    <w:p w14:paraId="472327D5" w14:textId="77777777" w:rsidR="00AC0281" w:rsidRDefault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7A5431A8" w14:textId="44443FA3" w:rsidR="00B9675D" w:rsidRDefault="004A41CF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0" w:name="_gjdgxs" w:colFirst="0" w:colLast="0"/>
      <w:bookmarkEnd w:id="0"/>
      <w:r w:rsidRPr="004A41CF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5C2D2FC6" wp14:editId="7D2C8F81">
            <wp:extent cx="5534025" cy="5172075"/>
            <wp:effectExtent l="0" t="0" r="9525" b="9525"/>
            <wp:docPr id="3" name="Picture 3" descr="C:\Users\ajcemca\Downloads\java pg2 empltea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jcemca\Downloads\java pg2 empltea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4025" cy="51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A2842" w14:textId="2836F415" w:rsidR="004A41CF" w:rsidRDefault="004A41CF" w:rsidP="00AC028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5F3E87F8" w14:textId="439D32AE" w:rsidR="004A41CF" w:rsidRDefault="004A41CF" w:rsidP="00AC0281">
      <w:pPr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</w:pPr>
    </w:p>
    <w:p w14:paraId="00AE0AFE" w14:textId="396D518D" w:rsidR="004A41CF" w:rsidRPr="00AC0281" w:rsidRDefault="004A41CF" w:rsidP="00AC0281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bookmarkStart w:id="1" w:name="_GoBack"/>
      <w:r w:rsidRPr="004A41CF">
        <w:rPr>
          <w:rFonts w:ascii="Times New Roman" w:eastAsia="Times New Roman" w:hAnsi="Times New Roman" w:cs="Times New Roman"/>
          <w:b/>
          <w:noProof/>
          <w:sz w:val="28"/>
          <w:szCs w:val="28"/>
          <w:u w:val="single"/>
          <w:lang w:bidi="ar-SA"/>
        </w:rPr>
        <w:drawing>
          <wp:inline distT="0" distB="0" distL="0" distR="0" wp14:anchorId="644E71B5" wp14:editId="78FD1C8D">
            <wp:extent cx="5638800" cy="1240790"/>
            <wp:effectExtent l="0" t="0" r="0" b="0"/>
            <wp:docPr id="5" name="Picture 5" descr="C:\Users\ajcemca\Downloads\pg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jcemca\Downloads\pg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419" r="9944"/>
                    <a:stretch/>
                  </pic:blipFill>
                  <pic:spPr bwMode="auto">
                    <a:xfrm>
                      <a:off x="0" y="0"/>
                      <a:ext cx="5641399" cy="1241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1"/>
    </w:p>
    <w:sectPr w:rsidR="004A41CF" w:rsidRPr="00AC0281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8F6A15" w14:textId="77777777" w:rsidR="006462D9" w:rsidRDefault="006462D9">
      <w:pPr>
        <w:spacing w:after="0" w:line="240" w:lineRule="auto"/>
      </w:pPr>
      <w:r>
        <w:separator/>
      </w:r>
    </w:p>
  </w:endnote>
  <w:endnote w:type="continuationSeparator" w:id="0">
    <w:p w14:paraId="41C80244" w14:textId="77777777" w:rsidR="006462D9" w:rsidRDefault="006462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9E287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78B37E" w14:textId="77777777" w:rsidR="006462D9" w:rsidRDefault="006462D9">
      <w:pPr>
        <w:spacing w:after="0" w:line="240" w:lineRule="auto"/>
      </w:pPr>
      <w:r>
        <w:separator/>
      </w:r>
    </w:p>
  </w:footnote>
  <w:footnote w:type="continuationSeparator" w:id="0">
    <w:p w14:paraId="0385CBA8" w14:textId="77777777" w:rsidR="006462D9" w:rsidRDefault="006462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D831E4" w14:textId="7D270C48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</w:t>
    </w:r>
    <w:r w:rsidR="009E3356">
      <w:rPr>
        <w:color w:val="000000"/>
      </w:rPr>
      <w:t>2</w:t>
    </w:r>
    <w:r>
      <w:rPr>
        <w:color w:val="000000"/>
      </w:rPr>
      <w:t xml:space="preserve"> – </w:t>
    </w:r>
    <w:r w:rsidR="007B6901">
      <w:rPr>
        <w:color w:val="000000"/>
      </w:rPr>
      <w:t xml:space="preserve">OBJECT ORIENTED PRORAMMING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060BA8"/>
    <w:rsid w:val="001A2DE7"/>
    <w:rsid w:val="002576B8"/>
    <w:rsid w:val="00261163"/>
    <w:rsid w:val="00262251"/>
    <w:rsid w:val="00306A52"/>
    <w:rsid w:val="00434619"/>
    <w:rsid w:val="004A41CF"/>
    <w:rsid w:val="005210E3"/>
    <w:rsid w:val="005E70C5"/>
    <w:rsid w:val="00605837"/>
    <w:rsid w:val="006311F6"/>
    <w:rsid w:val="006462D9"/>
    <w:rsid w:val="0079113C"/>
    <w:rsid w:val="007B6901"/>
    <w:rsid w:val="008E3A79"/>
    <w:rsid w:val="008F5232"/>
    <w:rsid w:val="009E3356"/>
    <w:rsid w:val="009E5B53"/>
    <w:rsid w:val="009F7A3C"/>
    <w:rsid w:val="00A15C7B"/>
    <w:rsid w:val="00AC0281"/>
    <w:rsid w:val="00AC7DD9"/>
    <w:rsid w:val="00AD0BA3"/>
    <w:rsid w:val="00AE162C"/>
    <w:rsid w:val="00B46DF9"/>
    <w:rsid w:val="00B9675D"/>
    <w:rsid w:val="00C66768"/>
    <w:rsid w:val="00C9015B"/>
    <w:rsid w:val="00DB182E"/>
    <w:rsid w:val="00DD13FB"/>
    <w:rsid w:val="00DF64A5"/>
    <w:rsid w:val="00E34CF2"/>
    <w:rsid w:val="00E47652"/>
    <w:rsid w:val="00EB589F"/>
    <w:rsid w:val="00EE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DD099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F64A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901"/>
  </w:style>
  <w:style w:type="paragraph" w:styleId="Footer">
    <w:name w:val="footer"/>
    <w:basedOn w:val="Normal"/>
    <w:link w:val="FooterChar"/>
    <w:uiPriority w:val="99"/>
    <w:unhideWhenUsed/>
    <w:rsid w:val="007B69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86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54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75D694-517F-4C97-A1A0-4B81A1F5D1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91854</dc:creator>
  <cp:lastModifiedBy>ajcemca</cp:lastModifiedBy>
  <cp:revision>2</cp:revision>
  <dcterms:created xsi:type="dcterms:W3CDTF">2022-06-01T09:11:00Z</dcterms:created>
  <dcterms:modified xsi:type="dcterms:W3CDTF">2022-06-01T09:11:00Z</dcterms:modified>
</cp:coreProperties>
</file>