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770"/>
        </w:tabs>
        <w:jc w:val="center"/>
        <w:rPr>
          <w:rFonts w:hint="default" w:asciiTheme="majorHAnsi" w:hAnsiTheme="majorHAnsi" w:cstheme="majorHAnsi"/>
          <w:b/>
          <w:bCs/>
          <w:sz w:val="32"/>
          <w:szCs w:val="32"/>
          <w:lang w:val="en-IN"/>
        </w:rPr>
      </w:pPr>
      <w:r>
        <w:rPr>
          <w:rFonts w:hint="default" w:asciiTheme="majorHAnsi" w:hAnsiTheme="majorHAnsi" w:cstheme="majorHAnsi"/>
          <w:b/>
          <w:bCs/>
          <w:sz w:val="32"/>
          <w:szCs w:val="32"/>
          <w:lang w:val="en-IN"/>
        </w:rPr>
        <w:t>MODEL</w:t>
      </w:r>
    </w:p>
    <w:p>
      <w:pPr>
        <w:tabs>
          <w:tab w:val="left" w:pos="4770"/>
        </w:tabs>
        <w:rPr>
          <w:rFonts w:asciiTheme="majorHAnsi" w:hAnsiTheme="majorHAnsi" w:cstheme="majorHAnsi"/>
          <w:b/>
          <w:bCs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Text Detection and </w:t>
      </w:r>
      <w:r>
        <w:rPr>
          <w:rFonts w:hint="default" w:asciiTheme="majorHAnsi" w:hAnsiTheme="majorHAnsi" w:cstheme="majorHAnsi"/>
          <w:b/>
          <w:bCs/>
          <w:sz w:val="32"/>
          <w:szCs w:val="32"/>
          <w:lang w:val="en-IN"/>
        </w:rPr>
        <w:t>Recognition</w:t>
      </w:r>
      <w:r>
        <w:rPr>
          <w:rFonts w:asciiTheme="majorHAnsi" w:hAnsiTheme="majorHAnsi" w:cstheme="majorHAnsi"/>
          <w:sz w:val="32"/>
          <w:szCs w:val="32"/>
        </w:rPr>
        <w:t>:</w:t>
      </w:r>
      <w:r>
        <w:rPr>
          <w:rFonts w:asciiTheme="majorHAnsi" w:hAnsiTheme="majorHAnsi" w:cstheme="majorHAnsi"/>
          <w:sz w:val="32"/>
          <w:szCs w:val="32"/>
        </w:rPr>
        <w:tab/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1828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I</w:t>
      </w:r>
      <w:r>
        <w:rPr>
          <w:rFonts w:hint="default" w:asciiTheme="majorHAnsi" w:hAnsiTheme="majorHAnsi" w:cstheme="majorHAnsi"/>
          <w:sz w:val="32"/>
          <w:szCs w:val="32"/>
          <w:lang w:val="en-IN"/>
        </w:rPr>
        <w:t>mporting Libraries</w:t>
      </w:r>
      <w:r>
        <w:rPr>
          <w:rFonts w:asciiTheme="majorHAnsi" w:hAnsiTheme="majorHAnsi" w:cstheme="majorHAnsi"/>
          <w:sz w:val="32"/>
          <w:szCs w:val="32"/>
        </w:rPr>
        <w:t>: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1525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Dataset Preparation: 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77915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14" cy="18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62675" cy="657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48705" cy="1752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84" cy="17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00775" cy="1333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184" cy="13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3062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788" cy="1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00775" cy="647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30925" cy="47625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673" cy="47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15050" cy="3500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91225" cy="3783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23" cy="37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72175" cy="1000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93765" cy="1476375"/>
            <wp:effectExtent l="0" t="0" r="69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82" cy="14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Training – Text Detection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78245" cy="2028825"/>
            <wp:effectExtent l="0" t="0" r="825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910" cy="20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5475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436" cy="32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83325" cy="29051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64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MODEL- TEXT RECOGNITION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91860" cy="790575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113" cy="7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72175" cy="469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731" cy="4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3334385" cy="342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67" cy="3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4815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74715" cy="490537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66" cy="49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m:oMathPara>
        <m:oMath>
          <m:r>
            <w:rPr>
              <w:rFonts w:ascii="Cambria Math" w:hAnsi="Cambria Math" w:cstheme="majorHAnsi"/>
              <w:sz w:val="32"/>
              <w:szCs w:val="32"/>
            </w:rPr>
            <w:drawing>
              <wp:inline distT="0" distB="0" distL="0" distR="0">
                <wp:extent cx="5400675" cy="1543050"/>
                <wp:effectExtent l="0" t="0" r="9525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06490" cy="9906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074" cy="9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DATA PREPARATION- TEXT RECOGINITION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309995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72" cy="20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44590" cy="1647825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49" cy="16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309360" cy="1743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56" cy="174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87135" cy="1809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516" cy="18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DEFINE LOSS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5048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10" cy="5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95425"/>
            <wp:effectExtent l="0" t="0" r="254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27927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428625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TRAINING- TEXT RECOGNITION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6369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4572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4457700" cy="590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219700" cy="3505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11144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  <w:sectPr>
          <w:type w:val="continuous"/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TEXT TRANSLITERATION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15000" cy="2695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ALPHABETS SETUP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28003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316345" cy="40386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421" cy="40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HELPER FUNCTIONS FOR DATA PRE-PROCESSING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270625" cy="3209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18" cy="32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DATASET LOADING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42330" cy="31623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089650" cy="3571240"/>
            <wp:effectExtent l="0" t="0" r="6350" b="101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6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908040" cy="5323205"/>
            <wp:effectExtent l="0" t="0" r="16510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53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873115" cy="1000125"/>
            <wp:effectExtent l="0" t="0" r="1333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10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839460" cy="1781175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7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2400300" cy="2390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ENCODING WORDS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833110" cy="3172460"/>
            <wp:effectExtent l="0" t="0" r="152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41148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28970" cy="1400175"/>
            <wp:effectExtent l="0" t="0" r="508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NETWORK ARCHITECTURE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91250" cy="455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938" cy="45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6189980" cy="2381250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038" cy="23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99455" cy="4138930"/>
            <wp:effectExtent l="0" t="0" r="10795" b="139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402018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69610" cy="90487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49" cy="9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817870" cy="1653540"/>
            <wp:effectExtent l="0" t="0" r="1143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TRAINING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CORE TRAINER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16230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697220" cy="3566795"/>
            <wp:effectExtent l="0" t="0" r="1778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TRAINING HELPER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25717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5955" cy="3344545"/>
            <wp:effectExtent l="0" t="0" r="17145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TRAINING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699760" cy="1066800"/>
            <wp:effectExtent l="0" t="0" r="152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INFERENCE</w:t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31510" cy="193611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47385" cy="3114675"/>
            <wp:effectExtent l="0" t="0" r="571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drawing>
          <wp:inline distT="0" distB="0" distL="0" distR="0">
            <wp:extent cx="5756910" cy="352425"/>
            <wp:effectExtent l="0" t="0" r="152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>
      <w:pPr>
        <w:tabs>
          <w:tab w:val="left" w:pos="4770"/>
        </w:tabs>
        <w:rPr>
          <w:rFonts w:asciiTheme="majorHAnsi" w:hAnsiTheme="majorHAnsi" w:cstheme="majorHAnsi"/>
          <w:sz w:val="32"/>
          <w:szCs w:val="32"/>
        </w:rPr>
      </w:pPr>
    </w:p>
    <w:p>
      <w:pPr>
        <w:tabs>
          <w:tab w:val="left" w:pos="4770"/>
        </w:tabs>
        <w:jc w:val="center"/>
        <w:rPr>
          <w:rFonts w:hint="default" w:asciiTheme="majorHAnsi" w:hAnsiTheme="majorHAnsi" w:cstheme="majorHAnsi"/>
          <w:b/>
          <w:bCs/>
          <w:sz w:val="32"/>
          <w:szCs w:val="32"/>
          <w:lang w:val="en-IN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ANDROID </w:t>
      </w:r>
      <w:r>
        <w:rPr>
          <w:rFonts w:hint="default" w:asciiTheme="majorHAnsi" w:hAnsiTheme="majorHAnsi" w:cstheme="majorHAnsi"/>
          <w:b/>
          <w:bCs/>
          <w:sz w:val="32"/>
          <w:szCs w:val="32"/>
          <w:lang w:val="en-IN"/>
        </w:rPr>
        <w:t>APP</w:t>
      </w:r>
      <w:bookmarkStart w:id="0" w:name="_GoBack"/>
      <w:bookmarkEnd w:id="0"/>
    </w:p>
    <w:p/>
    <w:p/>
    <w:p>
      <w:pPr>
        <w:rPr>
          <w:sz w:val="32"/>
          <w:szCs w:val="32"/>
        </w:rPr>
      </w:pPr>
      <w:r>
        <w:rPr>
          <w:sz w:val="32"/>
          <w:szCs w:val="32"/>
        </w:rPr>
        <w:t>Build Gradle:</w:t>
      </w:r>
    </w:p>
    <w:p>
      <w:r>
        <w:drawing>
          <wp:inline distT="0" distB="0" distL="0" distR="0">
            <wp:extent cx="5657850" cy="45434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4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32"/>
          <w:szCs w:val="32"/>
        </w:rPr>
      </w:pPr>
      <w:r>
        <w:rPr>
          <w:sz w:val="32"/>
          <w:szCs w:val="32"/>
        </w:rPr>
        <w:t>Dependencies:</w:t>
      </w:r>
    </w:p>
    <w:p>
      <w:r>
        <w:drawing>
          <wp:inline distT="0" distB="0" distL="0" distR="0">
            <wp:extent cx="4848225" cy="21907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b/>
          <w:bCs/>
          <w:sz w:val="32"/>
          <w:szCs w:val="32"/>
        </w:rPr>
        <w:t>XML Files</w:t>
      </w:r>
      <w:r>
        <w:rPr>
          <w:sz w:val="32"/>
          <w:szCs w:val="32"/>
        </w:rPr>
        <w:t>:</w:t>
      </w:r>
    </w:p>
    <w:p>
      <w:pPr>
        <w:pStyle w:val="7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Main Activity</w:t>
      </w:r>
    </w:p>
    <w:p>
      <w:pPr>
        <w:pStyle w:val="7"/>
      </w:pPr>
    </w:p>
    <w:p>
      <w:r>
        <w:drawing>
          <wp:inline distT="0" distB="0" distL="0" distR="0">
            <wp:extent cx="5864860" cy="3957320"/>
            <wp:effectExtent l="0" t="0" r="254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75" cy="39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64860" cy="37338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926" cy="37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  <w:r>
        <w:drawing>
          <wp:inline distT="0" distB="0" distL="0" distR="0">
            <wp:extent cx="4000500" cy="20097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  <w:r>
        <w:t xml:space="preserve"> </w:t>
      </w:r>
      <w:r>
        <w:tab/>
      </w:r>
      <w:r>
        <w:tab/>
      </w:r>
      <w:r>
        <w:drawing>
          <wp:inline distT="0" distB="0" distL="0" distR="0">
            <wp:extent cx="2428875" cy="418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</w:pPr>
    </w:p>
    <w:p>
      <w:pPr>
        <w:pStyle w:val="7"/>
        <w:ind w:left="2160" w:firstLine="720"/>
      </w:pPr>
      <w:r>
        <w:t xml:space="preserve">        </w:t>
      </w:r>
      <w:r>
        <w:rPr>
          <w:sz w:val="32"/>
          <w:szCs w:val="32"/>
        </w:rPr>
        <w:t>UI FOR LOGIN</w:t>
      </w:r>
    </w:p>
    <w:p>
      <w:pPr>
        <w:pStyle w:val="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Text Recognition Screen:</w:t>
      </w:r>
    </w:p>
    <w:p>
      <w:pPr>
        <w:pStyle w:val="7"/>
      </w:pPr>
    </w:p>
    <w:p>
      <w:pPr>
        <w:pStyle w:val="7"/>
      </w:pPr>
      <w:r>
        <w:drawing>
          <wp:inline distT="0" distB="0" distL="0" distR="0">
            <wp:extent cx="5038725" cy="48577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</w:t>
      </w:r>
      <w:r>
        <w:drawing>
          <wp:inline distT="0" distB="0" distL="0" distR="0">
            <wp:extent cx="5086350" cy="31337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7"/>
      </w:pPr>
      <w:r>
        <w:t xml:space="preserve">          </w:t>
      </w:r>
      <w:r>
        <w:tab/>
      </w:r>
      <w:r>
        <w:tab/>
      </w:r>
      <w:r>
        <w:tab/>
      </w:r>
      <w:r>
        <w:drawing>
          <wp:inline distT="0" distB="0" distL="0" distR="0">
            <wp:extent cx="2028825" cy="36099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tab/>
      </w:r>
      <w:r>
        <w:tab/>
      </w:r>
    </w:p>
    <w:p>
      <w:pPr>
        <w:pStyle w:val="7"/>
      </w:pPr>
      <w:r>
        <w:tab/>
      </w:r>
      <w:r>
        <w:tab/>
      </w:r>
      <w:r>
        <w:tab/>
      </w:r>
      <w:r>
        <w:t xml:space="preserve">    </w:t>
      </w:r>
      <w:r>
        <w:rPr>
          <w:sz w:val="32"/>
          <w:szCs w:val="32"/>
        </w:rPr>
        <w:t>UI FOR CAPTURE IMAGE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3.JAVA Code for Main Login Screen</w:t>
      </w:r>
    </w:p>
    <w:p>
      <w:r>
        <w:drawing>
          <wp:inline distT="0" distB="0" distL="0" distR="0">
            <wp:extent cx="4387215" cy="48577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99" cy="48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029960" cy="3781425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964" cy="378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30595" cy="4143375"/>
            <wp:effectExtent l="0" t="0" r="825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245" cy="41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t>4.</w:t>
      </w:r>
      <w:r>
        <w:rPr>
          <w:sz w:val="28"/>
          <w:szCs w:val="28"/>
        </w:rPr>
        <w:t>Text Recognition Code: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The below code is for the declaration of the buttons and the variables:</w:t>
      </w:r>
    </w:p>
    <w:p>
      <w:r>
        <w:drawing>
          <wp:inline distT="0" distB="0" distL="0" distR="0">
            <wp:extent cx="4010025" cy="22288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r>
        <w:rPr>
          <w:sz w:val="28"/>
          <w:szCs w:val="28"/>
        </w:rPr>
        <w:t>This code is to call the buttons from the xml  document and initialize them :</w:t>
      </w:r>
      <w:r>
        <w:drawing>
          <wp:inline distT="0" distB="0" distL="0" distR="0">
            <wp:extent cx="4819650" cy="4114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This code is to take the permission of the user to use camera to capture the image:</w:t>
      </w:r>
    </w:p>
    <w:p>
      <w:r>
        <w:drawing>
          <wp:inline distT="0" distB="0" distL="0" distR="0">
            <wp:extent cx="5438775" cy="1666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Following code displays the text captured from the image and thus use it as an input to our model.</w:t>
      </w:r>
    </w:p>
    <w:p>
      <w:r>
        <w:drawing>
          <wp:inline distT="0" distB="0" distL="0" distR="0">
            <wp:extent cx="5731510" cy="1711960"/>
            <wp:effectExtent l="0" t="0" r="254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70"/>
        </w:tabs>
        <w:jc w:val="center"/>
        <w:rPr>
          <w:rFonts w:asciiTheme="majorHAnsi" w:hAnsiTheme="majorHAnsi" w:cstheme="majorHAnsi"/>
          <w:sz w:val="32"/>
          <w:szCs w:val="32"/>
        </w:rPr>
      </w:pPr>
    </w:p>
    <w:sectPr>
      <w:type w:val="continuous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65747D"/>
    <w:multiLevelType w:val="multilevel"/>
    <w:tmpl w:val="4165747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8F8"/>
    <w:rsid w:val="00233CC7"/>
    <w:rsid w:val="003628F8"/>
    <w:rsid w:val="00481B05"/>
    <w:rsid w:val="0049230A"/>
    <w:rsid w:val="004D3F18"/>
    <w:rsid w:val="00E3150B"/>
    <w:rsid w:val="00E3215D"/>
    <w:rsid w:val="51DA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link w:val="6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character" w:customStyle="1" w:styleId="6">
    <w:name w:val="Title Char"/>
    <w:basedOn w:val="3"/>
    <w:link w:val="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7" Type="http://schemas.openxmlformats.org/officeDocument/2006/relationships/fontTable" Target="fontTable.xml"/><Relationship Id="rId86" Type="http://schemas.openxmlformats.org/officeDocument/2006/relationships/customXml" Target="../customXml/item2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93D24B-A8B3-46EE-84B5-31689EA567E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182</Words>
  <Characters>1044</Characters>
  <Lines>8</Lines>
  <Paragraphs>2</Paragraphs>
  <TotalTime>86</TotalTime>
  <ScaleCrop>false</ScaleCrop>
  <LinksUpToDate>false</LinksUpToDate>
  <CharactersWithSpaces>1224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2021-05-16T16:42:00Z</dcterms:created>
  <dc:creator>Rajpreet Srivastav</dc:creator>
  <cp:lastModifiedBy>vishnu.9999.l5</cp:lastModifiedBy>
  <dcterms:modified xsi:type="dcterms:W3CDTF">2021-05-17T01:11:41Z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