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EF975" w14:textId="33FBAFAF" w:rsidR="00E66045" w:rsidRPr="00E66045" w:rsidRDefault="00E66045" w:rsidP="00E66045">
      <w:pPr>
        <w:pStyle w:val="Heading4"/>
        <w:shd w:val="clear" w:color="auto" w:fill="FFFFFF"/>
        <w:spacing w:before="0" w:after="120"/>
        <w:rPr>
          <w:rFonts w:ascii="Arial" w:hAnsi="Arial" w:cs="Arial"/>
          <w:b/>
          <w:bCs/>
          <w:i w:val="0"/>
          <w:iCs w:val="0"/>
          <w:color w:val="555555"/>
          <w:sz w:val="28"/>
          <w:szCs w:val="28"/>
        </w:rPr>
      </w:pPr>
      <w:r w:rsidRPr="00E66045">
        <w:rPr>
          <w:rFonts w:ascii="Arial" w:hAnsi="Arial" w:cs="Arial"/>
          <w:b/>
          <w:bCs/>
          <w:i w:val="0"/>
          <w:iCs w:val="0"/>
          <w:color w:val="555555"/>
          <w:sz w:val="28"/>
          <w:szCs w:val="28"/>
        </w:rPr>
        <w:t>Data set</w:t>
      </w:r>
      <w:r w:rsidR="00962055">
        <w:rPr>
          <w:rFonts w:ascii="Arial" w:hAnsi="Arial" w:cs="Arial"/>
          <w:b/>
          <w:bCs/>
          <w:i w:val="0"/>
          <w:iCs w:val="0"/>
          <w:color w:val="555555"/>
          <w:sz w:val="28"/>
          <w:szCs w:val="28"/>
        </w:rPr>
        <w:t xml:space="preserve"> : </w:t>
      </w:r>
      <w:hyperlink r:id="rId4" w:history="1">
        <w:r w:rsidR="00962055" w:rsidRPr="008661A3">
          <w:rPr>
            <w:rStyle w:val="Hyperlink"/>
            <w:rFonts w:ascii="Arial" w:hAnsi="Arial" w:cs="Arial"/>
            <w:b/>
            <w:bCs/>
            <w:i w:val="0"/>
            <w:iCs w:val="0"/>
            <w:sz w:val="28"/>
            <w:szCs w:val="28"/>
          </w:rPr>
          <w:t>https://sefiks.com/2018/08/27/a-step-by-step-cart-decision-tree-example/</w:t>
        </w:r>
      </w:hyperlink>
      <w:r w:rsidR="00962055">
        <w:rPr>
          <w:rFonts w:ascii="Arial" w:hAnsi="Arial" w:cs="Arial"/>
          <w:b/>
          <w:bCs/>
          <w:i w:val="0"/>
          <w:iCs w:val="0"/>
          <w:color w:val="555555"/>
          <w:sz w:val="28"/>
          <w:szCs w:val="28"/>
        </w:rPr>
        <w:t xml:space="preserve"> </w:t>
      </w:r>
    </w:p>
    <w:p w14:paraId="5644B89F" w14:textId="3E439626" w:rsidR="00E66045" w:rsidRDefault="00E66045" w:rsidP="00E66045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r>
        <w:rPr>
          <w:rFonts w:ascii="Arial" w:hAnsi="Arial" w:cs="Arial"/>
          <w:color w:val="555555"/>
          <w:sz w:val="26"/>
          <w:szCs w:val="26"/>
        </w:rPr>
        <w:t>There are 14 instances of golf playing decisions based on outlook, temperature, humidity and wind factors.</w:t>
      </w:r>
    </w:p>
    <w:tbl>
      <w:tblPr>
        <w:tblW w:w="1136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3"/>
        <w:gridCol w:w="2161"/>
        <w:gridCol w:w="1718"/>
        <w:gridCol w:w="2277"/>
        <w:gridCol w:w="1720"/>
        <w:gridCol w:w="2231"/>
      </w:tblGrid>
      <w:tr w:rsidR="00E66045" w14:paraId="38EF0D27" w14:textId="77777777" w:rsidTr="00E66045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6B91AB" w14:textId="77777777" w:rsidR="00E66045" w:rsidRDefault="00E66045">
            <w:pPr>
              <w:spacing w:after="360"/>
              <w:rPr>
                <w:rFonts w:ascii="Arial" w:hAnsi="Arial" w:cs="Arial"/>
                <w:b/>
                <w:bCs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26"/>
                <w:szCs w:val="26"/>
              </w:rPr>
              <w:t>Day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C001CC" w14:textId="77777777" w:rsidR="00E66045" w:rsidRDefault="00E66045">
            <w:pPr>
              <w:spacing w:after="360"/>
              <w:rPr>
                <w:rFonts w:ascii="Arial" w:hAnsi="Arial" w:cs="Arial"/>
                <w:b/>
                <w:bCs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26"/>
                <w:szCs w:val="26"/>
              </w:rPr>
              <w:t>Outlook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311BD30" w14:textId="77777777" w:rsidR="00E66045" w:rsidRDefault="00E66045">
            <w:pPr>
              <w:spacing w:after="360"/>
              <w:rPr>
                <w:rFonts w:ascii="Arial" w:hAnsi="Arial" w:cs="Arial"/>
                <w:b/>
                <w:bCs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26"/>
                <w:szCs w:val="26"/>
              </w:rPr>
              <w:t>Temp.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A939840" w14:textId="77777777" w:rsidR="00E66045" w:rsidRDefault="00E66045">
            <w:pPr>
              <w:spacing w:after="360"/>
              <w:rPr>
                <w:rFonts w:ascii="Arial" w:hAnsi="Arial" w:cs="Arial"/>
                <w:b/>
                <w:bCs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26"/>
                <w:szCs w:val="26"/>
              </w:rPr>
              <w:t>Humidity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B44C9D6" w14:textId="77777777" w:rsidR="00E66045" w:rsidRDefault="00E66045">
            <w:pPr>
              <w:spacing w:after="360"/>
              <w:rPr>
                <w:rFonts w:ascii="Arial" w:hAnsi="Arial" w:cs="Arial"/>
                <w:b/>
                <w:bCs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26"/>
                <w:szCs w:val="26"/>
              </w:rPr>
              <w:t>Wind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8FFD082" w14:textId="77777777" w:rsidR="00E66045" w:rsidRDefault="00E66045">
            <w:pPr>
              <w:spacing w:after="360"/>
              <w:rPr>
                <w:rFonts w:ascii="Arial" w:hAnsi="Arial" w:cs="Arial"/>
                <w:b/>
                <w:bCs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26"/>
                <w:szCs w:val="26"/>
              </w:rPr>
              <w:t>Decision</w:t>
            </w:r>
          </w:p>
        </w:tc>
      </w:tr>
      <w:tr w:rsidR="00E66045" w14:paraId="5D7B98A9" w14:textId="77777777" w:rsidTr="00E66045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5D869A9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5A3FBB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34B996A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Hot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493EFD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30254B0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B77C98B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</w:t>
            </w:r>
          </w:p>
        </w:tc>
      </w:tr>
      <w:tr w:rsidR="00E66045" w14:paraId="40A0F4D6" w14:textId="77777777" w:rsidTr="00E66045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9C69F4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999853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F756419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Hot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8DD28C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D318EE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7034A8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</w:t>
            </w:r>
          </w:p>
        </w:tc>
      </w:tr>
      <w:tr w:rsidR="00E66045" w14:paraId="0284C837" w14:textId="77777777" w:rsidTr="00E66045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DD8D7B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3899C6C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Overcast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42B514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Hot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7296B93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B10BFCB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9A9CF8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Yes</w:t>
            </w:r>
          </w:p>
        </w:tc>
      </w:tr>
      <w:tr w:rsidR="00E66045" w14:paraId="2D6B3E89" w14:textId="77777777" w:rsidTr="00E66045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B018BAC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55806F9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Rain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1065DB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2075DF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D56DAC1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81309CA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Yes</w:t>
            </w:r>
          </w:p>
        </w:tc>
      </w:tr>
      <w:tr w:rsidR="00E66045" w14:paraId="6AF2F2DA" w14:textId="77777777" w:rsidTr="00E66045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4AD16F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F51439F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Rain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9C22B8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Cool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ECE5B4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E3503C8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2DEDDE1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Yes</w:t>
            </w:r>
          </w:p>
        </w:tc>
      </w:tr>
      <w:tr w:rsidR="00E66045" w14:paraId="52A1A5B1" w14:textId="77777777" w:rsidTr="00E66045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5B879D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36E5399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Rain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A89EBF2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Cool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82D9B2C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8A6D548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50ED06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</w:t>
            </w:r>
          </w:p>
        </w:tc>
      </w:tr>
      <w:tr w:rsidR="00E66045" w14:paraId="5C600DC4" w14:textId="77777777" w:rsidTr="00E66045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E5E5F15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lastRenderedPageBreak/>
              <w:t>7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7262B3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Overcast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413E1A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Cool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F83373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DAB1F9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EA6637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Yes</w:t>
            </w:r>
          </w:p>
        </w:tc>
      </w:tr>
      <w:tr w:rsidR="00E66045" w14:paraId="05D74152" w14:textId="77777777" w:rsidTr="00E66045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FD0479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4A181DA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2FF779E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9C9FB2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CA74B74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06682B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</w:t>
            </w:r>
          </w:p>
        </w:tc>
      </w:tr>
      <w:tr w:rsidR="00E66045" w14:paraId="41246C2E" w14:textId="77777777" w:rsidTr="00E66045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F19878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9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872F77B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8CF2E3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Cool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4EDA11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106B5D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7F37035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Yes</w:t>
            </w:r>
          </w:p>
        </w:tc>
      </w:tr>
      <w:tr w:rsidR="00E66045" w14:paraId="4E42B40B" w14:textId="77777777" w:rsidTr="00E66045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56E51F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10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A0A9E1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Rain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3A211DA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B93AE71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B97DB27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BBF2030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Yes</w:t>
            </w:r>
          </w:p>
        </w:tc>
      </w:tr>
      <w:tr w:rsidR="00E66045" w14:paraId="12BBADC1" w14:textId="77777777" w:rsidTr="00E66045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001E555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11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3C7D7D5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AFB3DC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393E294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6811B9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7CA466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Yes</w:t>
            </w:r>
          </w:p>
        </w:tc>
      </w:tr>
      <w:tr w:rsidR="00E66045" w14:paraId="12E3B9D9" w14:textId="77777777" w:rsidTr="00E66045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50590A4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12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8AC105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Overcast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31B7D56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0A41FA4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5E9BE4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8F2DFA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Yes</w:t>
            </w:r>
          </w:p>
        </w:tc>
      </w:tr>
      <w:tr w:rsidR="00E66045" w14:paraId="62B226A8" w14:textId="77777777" w:rsidTr="00E66045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55D6E22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13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56DFF3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Overcast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BDA3FB3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Hot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ECA8860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ADE9640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8370B1D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Yes</w:t>
            </w:r>
          </w:p>
        </w:tc>
      </w:tr>
      <w:tr w:rsidR="00E66045" w14:paraId="1555927C" w14:textId="77777777" w:rsidTr="00E66045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81F40A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14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F7C0AE1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Rain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4BA657B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D3F062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6B9AB22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E6EE6C" w14:textId="77777777" w:rsidR="00E66045" w:rsidRDefault="00E66045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</w:t>
            </w:r>
          </w:p>
        </w:tc>
      </w:tr>
    </w:tbl>
    <w:p w14:paraId="3098B65D" w14:textId="77777777" w:rsidR="00E66045" w:rsidRDefault="00E66045" w:rsidP="00507662">
      <w:pPr>
        <w:shd w:val="clear" w:color="auto" w:fill="FFFFFF"/>
        <w:spacing w:after="120" w:line="240" w:lineRule="auto"/>
        <w:outlineLvl w:val="2"/>
        <w:rPr>
          <w:rFonts w:ascii="Georgia" w:eastAsia="Times New Roman" w:hAnsi="Georgia" w:cs="Times New Roman"/>
          <w:b/>
          <w:bCs/>
          <w:color w:val="555555"/>
          <w:sz w:val="36"/>
          <w:szCs w:val="36"/>
          <w:lang w:eastAsia="en-ZA"/>
        </w:rPr>
      </w:pPr>
    </w:p>
    <w:p w14:paraId="1A34E241" w14:textId="77777777" w:rsidR="00E66045" w:rsidRDefault="00E66045" w:rsidP="00507662">
      <w:pPr>
        <w:shd w:val="clear" w:color="auto" w:fill="FFFFFF"/>
        <w:spacing w:after="120" w:line="240" w:lineRule="auto"/>
        <w:outlineLvl w:val="2"/>
        <w:rPr>
          <w:rFonts w:ascii="Georgia" w:eastAsia="Times New Roman" w:hAnsi="Georgia" w:cs="Times New Roman"/>
          <w:b/>
          <w:bCs/>
          <w:color w:val="555555"/>
          <w:sz w:val="36"/>
          <w:szCs w:val="36"/>
          <w:lang w:eastAsia="en-ZA"/>
        </w:rPr>
      </w:pPr>
    </w:p>
    <w:p w14:paraId="22B28849" w14:textId="6D98CE72" w:rsidR="00507662" w:rsidRPr="00507662" w:rsidRDefault="00507662" w:rsidP="00507662">
      <w:pPr>
        <w:shd w:val="clear" w:color="auto" w:fill="FFFFFF"/>
        <w:spacing w:after="120" w:line="240" w:lineRule="auto"/>
        <w:outlineLvl w:val="2"/>
        <w:rPr>
          <w:rFonts w:ascii="Georgia" w:eastAsia="Times New Roman" w:hAnsi="Georgia" w:cs="Times New Roman"/>
          <w:b/>
          <w:bCs/>
          <w:color w:val="555555"/>
          <w:sz w:val="36"/>
          <w:szCs w:val="36"/>
          <w:lang w:eastAsia="en-ZA"/>
        </w:rPr>
      </w:pPr>
      <w:r w:rsidRPr="00507662">
        <w:rPr>
          <w:rFonts w:ascii="Georgia" w:eastAsia="Times New Roman" w:hAnsi="Georgia" w:cs="Times New Roman"/>
          <w:b/>
          <w:bCs/>
          <w:color w:val="555555"/>
          <w:sz w:val="36"/>
          <w:szCs w:val="36"/>
          <w:lang w:eastAsia="en-ZA"/>
        </w:rPr>
        <w:lastRenderedPageBreak/>
        <w:t>Gini index</w:t>
      </w:r>
    </w:p>
    <w:p w14:paraId="36232339" w14:textId="77777777" w:rsidR="00507662" w:rsidRPr="00507662" w:rsidRDefault="00507662" w:rsidP="00507662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507662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Gini index is a metric for classification tasks in CART. It stores sum of squared probabilities of each class. We can formulate it as illustrated below.</w:t>
      </w:r>
    </w:p>
    <w:p w14:paraId="7D0B1F37" w14:textId="77777777" w:rsidR="00507662" w:rsidRPr="00507662" w:rsidRDefault="00507662" w:rsidP="00507662">
      <w:pPr>
        <w:shd w:val="clear" w:color="auto" w:fill="FFFFFF"/>
        <w:spacing w:after="300" w:line="240" w:lineRule="auto"/>
        <w:jc w:val="center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507662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Gini = 1 – Σ (Pi)</w:t>
      </w:r>
      <w:r w:rsidRPr="00507662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507662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for i=1 to number of classes</w:t>
      </w:r>
    </w:p>
    <w:p w14:paraId="2EB97532" w14:textId="77777777" w:rsidR="00507662" w:rsidRPr="00507662" w:rsidRDefault="00507662" w:rsidP="00507662">
      <w:pPr>
        <w:shd w:val="clear" w:color="auto" w:fill="FFFFFF"/>
        <w:spacing w:after="120" w:line="240" w:lineRule="auto"/>
        <w:outlineLvl w:val="2"/>
        <w:rPr>
          <w:rFonts w:ascii="Georgia" w:eastAsia="Times New Roman" w:hAnsi="Georgia" w:cs="Times New Roman"/>
          <w:b/>
          <w:bCs/>
          <w:color w:val="555555"/>
          <w:sz w:val="36"/>
          <w:szCs w:val="36"/>
          <w:lang w:eastAsia="en-ZA"/>
        </w:rPr>
      </w:pPr>
      <w:r w:rsidRPr="00507662">
        <w:rPr>
          <w:rFonts w:ascii="Georgia" w:eastAsia="Times New Roman" w:hAnsi="Georgia" w:cs="Times New Roman"/>
          <w:b/>
          <w:bCs/>
          <w:color w:val="555555"/>
          <w:sz w:val="36"/>
          <w:szCs w:val="36"/>
          <w:lang w:eastAsia="en-ZA"/>
        </w:rPr>
        <w:t>Outlook</w:t>
      </w:r>
    </w:p>
    <w:p w14:paraId="1BD1CE84" w14:textId="77777777" w:rsidR="00507662" w:rsidRPr="00507662" w:rsidRDefault="00507662" w:rsidP="00507662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507662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Outlook is a nominal feature. It can be sunny, overcast or rain. I will summarize the final decisions for outlook feature.</w:t>
      </w:r>
    </w:p>
    <w:tbl>
      <w:tblPr>
        <w:tblW w:w="1136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23"/>
        <w:gridCol w:w="2093"/>
        <w:gridCol w:w="2093"/>
        <w:gridCol w:w="4251"/>
      </w:tblGrid>
      <w:tr w:rsidR="00507662" w:rsidRPr="00507662" w14:paraId="61C0001A" w14:textId="77777777" w:rsidTr="00507662">
        <w:trPr>
          <w:trHeight w:val="660"/>
        </w:trPr>
        <w:tc>
          <w:tcPr>
            <w:tcW w:w="9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AEC5F24" w14:textId="77777777" w:rsidR="00507662" w:rsidRPr="00507662" w:rsidRDefault="00507662" w:rsidP="00507662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507662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Outlook</w:t>
            </w:r>
          </w:p>
        </w:tc>
        <w:tc>
          <w:tcPr>
            <w:tcW w:w="9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0AC2F8" w14:textId="77777777" w:rsidR="00507662" w:rsidRPr="00507662" w:rsidRDefault="00507662" w:rsidP="00507662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507662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Yes</w:t>
            </w:r>
          </w:p>
        </w:tc>
        <w:tc>
          <w:tcPr>
            <w:tcW w:w="9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E6643B" w14:textId="77777777" w:rsidR="00507662" w:rsidRPr="00507662" w:rsidRDefault="00507662" w:rsidP="00507662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507662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No</w:t>
            </w:r>
          </w:p>
        </w:tc>
        <w:tc>
          <w:tcPr>
            <w:tcW w:w="19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A017DA" w14:textId="77777777" w:rsidR="00507662" w:rsidRPr="00507662" w:rsidRDefault="00507662" w:rsidP="00507662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507662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Number of instances</w:t>
            </w:r>
          </w:p>
        </w:tc>
      </w:tr>
      <w:tr w:rsidR="00507662" w:rsidRPr="00507662" w14:paraId="5E9AD54B" w14:textId="77777777" w:rsidTr="00507662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D0D398" w14:textId="77777777" w:rsidR="00507662" w:rsidRPr="00507662" w:rsidRDefault="00507662" w:rsidP="00507662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507662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Sunny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522224" w14:textId="77777777" w:rsidR="00507662" w:rsidRPr="00507662" w:rsidRDefault="00507662" w:rsidP="00507662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507662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CF4BA8F" w14:textId="77777777" w:rsidR="00507662" w:rsidRPr="00507662" w:rsidRDefault="00507662" w:rsidP="00507662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507662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3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3A5E6FB" w14:textId="77777777" w:rsidR="00507662" w:rsidRPr="00507662" w:rsidRDefault="00507662" w:rsidP="00507662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507662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5</w:t>
            </w:r>
          </w:p>
        </w:tc>
      </w:tr>
      <w:tr w:rsidR="00507662" w:rsidRPr="00507662" w14:paraId="142F8829" w14:textId="77777777" w:rsidTr="00507662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F57B3B" w14:textId="77777777" w:rsidR="00507662" w:rsidRPr="00507662" w:rsidRDefault="00507662" w:rsidP="00507662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507662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Overcast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885703C" w14:textId="77777777" w:rsidR="00507662" w:rsidRPr="00507662" w:rsidRDefault="00507662" w:rsidP="00507662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507662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4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22F738F" w14:textId="77777777" w:rsidR="00507662" w:rsidRPr="00507662" w:rsidRDefault="00507662" w:rsidP="00507662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507662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0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170EC8B" w14:textId="77777777" w:rsidR="00507662" w:rsidRPr="00507662" w:rsidRDefault="00507662" w:rsidP="00507662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507662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4</w:t>
            </w:r>
          </w:p>
        </w:tc>
      </w:tr>
      <w:tr w:rsidR="00507662" w:rsidRPr="00507662" w14:paraId="5A37AD72" w14:textId="77777777" w:rsidTr="00507662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E875A71" w14:textId="77777777" w:rsidR="00507662" w:rsidRPr="00507662" w:rsidRDefault="00507662" w:rsidP="00507662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507662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Rain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9A5A12E" w14:textId="77777777" w:rsidR="00507662" w:rsidRPr="00507662" w:rsidRDefault="00507662" w:rsidP="00507662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507662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3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252C90" w14:textId="77777777" w:rsidR="00507662" w:rsidRPr="00507662" w:rsidRDefault="00507662" w:rsidP="00507662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507662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2B7BC2" w14:textId="77777777" w:rsidR="00507662" w:rsidRPr="00507662" w:rsidRDefault="00507662" w:rsidP="00507662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507662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5</w:t>
            </w:r>
          </w:p>
        </w:tc>
      </w:tr>
    </w:tbl>
    <w:p w14:paraId="2CDB3276" w14:textId="77777777" w:rsidR="00507662" w:rsidRDefault="00507662" w:rsidP="00507662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</w:p>
    <w:p w14:paraId="2505E4E1" w14:textId="0A3F7936" w:rsidR="00507662" w:rsidRPr="00507662" w:rsidRDefault="00507662" w:rsidP="00507662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507662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Gini</w:t>
      </w:r>
      <w:r w:rsid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 xml:space="preserve"> </w:t>
      </w:r>
      <w:r w:rsidRPr="00507662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(Outlook=Sunny) = 1 – (2/5)</w:t>
      </w:r>
      <w:r w:rsidRPr="00507662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507662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– (3/5)</w:t>
      </w:r>
      <w:r w:rsidRPr="00507662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507662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= 1 – 0.16 – 0.36 = 0.48</w:t>
      </w:r>
    </w:p>
    <w:p w14:paraId="6E2A45E1" w14:textId="4019B9CD" w:rsidR="00507662" w:rsidRPr="00507662" w:rsidRDefault="00507662" w:rsidP="00507662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507662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Gini</w:t>
      </w:r>
      <w:r w:rsid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 xml:space="preserve"> </w:t>
      </w:r>
      <w:r w:rsidRPr="00507662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(Outlook=Overcast) = 1 – (4/4)</w:t>
      </w:r>
      <w:r w:rsidRPr="00507662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507662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– (0/4)</w:t>
      </w:r>
      <w:r w:rsidRPr="00507662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507662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= 0</w:t>
      </w:r>
    </w:p>
    <w:p w14:paraId="66C7C724" w14:textId="5394FE60" w:rsidR="00507662" w:rsidRPr="00507662" w:rsidRDefault="00507662" w:rsidP="00507662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507662">
        <w:rPr>
          <w:rFonts w:ascii="Arial" w:eastAsia="Times New Roman" w:hAnsi="Arial" w:cs="Arial"/>
          <w:color w:val="555555"/>
          <w:sz w:val="26"/>
          <w:szCs w:val="26"/>
          <w:lang w:eastAsia="en-ZA"/>
        </w:rPr>
        <w:lastRenderedPageBreak/>
        <w:t>Gini</w:t>
      </w:r>
      <w:r w:rsidR="00973024">
        <w:rPr>
          <w:rFonts w:ascii="Arial" w:eastAsia="Times New Roman" w:hAnsi="Arial" w:cs="Arial"/>
          <w:color w:val="555555"/>
          <w:sz w:val="26"/>
          <w:szCs w:val="26"/>
          <w:lang w:eastAsia="en-ZA"/>
        </w:rPr>
        <w:t xml:space="preserve"> </w:t>
      </w:r>
      <w:r w:rsidRPr="00507662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(Outlook=Rain) = 1 – (3/5)</w:t>
      </w:r>
      <w:r w:rsidRPr="00507662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507662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– (2/5)</w:t>
      </w:r>
      <w:r w:rsidRPr="00507662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507662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= 1 – 0.36 – 0.16 = 0.48</w:t>
      </w:r>
    </w:p>
    <w:p w14:paraId="192F9A67" w14:textId="38F2D65B" w:rsidR="00507662" w:rsidRPr="00507662" w:rsidRDefault="00507662" w:rsidP="00507662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507662">
        <w:rPr>
          <w:rFonts w:ascii="Arial" w:eastAsia="Times New Roman" w:hAnsi="Arial" w:cs="Arial"/>
          <w:color w:val="555555"/>
          <w:sz w:val="26"/>
          <w:szCs w:val="26"/>
          <w:lang w:eastAsia="en-ZA"/>
        </w:rPr>
        <w:t xml:space="preserve">Then, we will calculate </w:t>
      </w:r>
      <w:r w:rsidRPr="00D26B0E">
        <w:rPr>
          <w:rFonts w:ascii="Arial" w:eastAsia="Times New Roman" w:hAnsi="Arial" w:cs="Arial"/>
          <w:color w:val="555555"/>
          <w:sz w:val="26"/>
          <w:szCs w:val="26"/>
          <w:highlight w:val="yellow"/>
          <w:lang w:eastAsia="en-ZA"/>
        </w:rPr>
        <w:t xml:space="preserve">weighted sum of </w:t>
      </w:r>
      <w:r w:rsidR="00973024" w:rsidRPr="00D26B0E">
        <w:rPr>
          <w:rFonts w:ascii="Arial" w:eastAsia="Times New Roman" w:hAnsi="Arial" w:cs="Arial"/>
          <w:color w:val="555555"/>
          <w:sz w:val="26"/>
          <w:szCs w:val="26"/>
          <w:highlight w:val="yellow"/>
          <w:lang w:eastAsia="en-ZA"/>
        </w:rPr>
        <w:t>Gini</w:t>
      </w:r>
      <w:r w:rsidRPr="00D26B0E">
        <w:rPr>
          <w:rFonts w:ascii="Arial" w:eastAsia="Times New Roman" w:hAnsi="Arial" w:cs="Arial"/>
          <w:color w:val="555555"/>
          <w:sz w:val="26"/>
          <w:szCs w:val="26"/>
          <w:highlight w:val="yellow"/>
          <w:lang w:eastAsia="en-ZA"/>
        </w:rPr>
        <w:t xml:space="preserve"> indexes</w:t>
      </w:r>
      <w:r w:rsidRPr="00507662">
        <w:rPr>
          <w:rFonts w:ascii="Arial" w:eastAsia="Times New Roman" w:hAnsi="Arial" w:cs="Arial"/>
          <w:color w:val="555555"/>
          <w:sz w:val="26"/>
          <w:szCs w:val="26"/>
          <w:lang w:eastAsia="en-ZA"/>
        </w:rPr>
        <w:t xml:space="preserve"> for outlook feature.</w:t>
      </w:r>
    </w:p>
    <w:p w14:paraId="52433197" w14:textId="7418CD92" w:rsidR="00507662" w:rsidRDefault="00507662" w:rsidP="00507662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507662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Gini</w:t>
      </w:r>
      <w:r w:rsidR="00973024">
        <w:rPr>
          <w:rFonts w:ascii="Arial" w:eastAsia="Times New Roman" w:hAnsi="Arial" w:cs="Arial"/>
          <w:color w:val="555555"/>
          <w:sz w:val="26"/>
          <w:szCs w:val="26"/>
          <w:lang w:eastAsia="en-ZA"/>
        </w:rPr>
        <w:t xml:space="preserve"> </w:t>
      </w:r>
      <w:r w:rsidRPr="00507662">
        <w:rPr>
          <w:rFonts w:ascii="Arial" w:eastAsia="Times New Roman" w:hAnsi="Arial" w:cs="Arial"/>
          <w:color w:val="555555"/>
          <w:sz w:val="26"/>
          <w:szCs w:val="26"/>
          <w:lang w:eastAsia="en-ZA"/>
        </w:rPr>
        <w:t xml:space="preserve">(Outlook) = (5/14) x 0.48 + (4/14) x 0 + (5/14) x 0.48 = 0.171 + 0 + 0.171 = </w:t>
      </w:r>
      <w:r w:rsidRPr="00507662">
        <w:rPr>
          <w:rFonts w:ascii="Arial" w:eastAsia="Times New Roman" w:hAnsi="Arial" w:cs="Arial"/>
          <w:b/>
          <w:bCs/>
          <w:color w:val="555555"/>
          <w:sz w:val="26"/>
          <w:szCs w:val="26"/>
          <w:highlight w:val="yellow"/>
          <w:lang w:eastAsia="en-ZA"/>
        </w:rPr>
        <w:t>0.342</w:t>
      </w:r>
    </w:p>
    <w:p w14:paraId="76D25554" w14:textId="77777777" w:rsidR="00507662" w:rsidRPr="00507662" w:rsidRDefault="00507662" w:rsidP="00507662">
      <w:pPr>
        <w:shd w:val="clear" w:color="auto" w:fill="FFFFFF"/>
        <w:spacing w:after="120" w:line="240" w:lineRule="auto"/>
        <w:outlineLvl w:val="2"/>
        <w:rPr>
          <w:rFonts w:ascii="Georgia" w:eastAsia="Times New Roman" w:hAnsi="Georgia" w:cs="Times New Roman"/>
          <w:b/>
          <w:bCs/>
          <w:color w:val="555555"/>
          <w:sz w:val="36"/>
          <w:szCs w:val="36"/>
          <w:lang w:eastAsia="en-ZA"/>
        </w:rPr>
      </w:pPr>
      <w:r w:rsidRPr="00507662">
        <w:rPr>
          <w:rFonts w:ascii="Georgia" w:eastAsia="Times New Roman" w:hAnsi="Georgia" w:cs="Times New Roman"/>
          <w:b/>
          <w:bCs/>
          <w:color w:val="555555"/>
          <w:sz w:val="36"/>
          <w:szCs w:val="36"/>
          <w:lang w:eastAsia="en-ZA"/>
        </w:rPr>
        <w:t>Temperature</w:t>
      </w:r>
    </w:p>
    <w:p w14:paraId="7E2071CC" w14:textId="77777777" w:rsidR="00507662" w:rsidRPr="00507662" w:rsidRDefault="00507662" w:rsidP="00507662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507662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Similarly, temperature is a nominal feature and it could have 3 different values: Cool, Hot and Mild. Let’s summarize decisions for temperature feature.</w:t>
      </w:r>
    </w:p>
    <w:tbl>
      <w:tblPr>
        <w:tblW w:w="1136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92"/>
        <w:gridCol w:w="1927"/>
        <w:gridCol w:w="1927"/>
        <w:gridCol w:w="3914"/>
      </w:tblGrid>
      <w:tr w:rsidR="00507662" w:rsidRPr="00507662" w14:paraId="3C239505" w14:textId="77777777" w:rsidTr="00507662">
        <w:tc>
          <w:tcPr>
            <w:tcW w:w="12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BA89BC" w14:textId="77777777" w:rsidR="00507662" w:rsidRPr="00507662" w:rsidRDefault="00507662" w:rsidP="00507662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507662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Temperature</w:t>
            </w:r>
          </w:p>
        </w:tc>
        <w:tc>
          <w:tcPr>
            <w:tcW w:w="9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42B70E" w14:textId="77777777" w:rsidR="00507662" w:rsidRPr="00507662" w:rsidRDefault="00507662" w:rsidP="00507662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507662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Yes</w:t>
            </w:r>
          </w:p>
        </w:tc>
        <w:tc>
          <w:tcPr>
            <w:tcW w:w="9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275720B" w14:textId="77777777" w:rsidR="00507662" w:rsidRPr="00507662" w:rsidRDefault="00507662" w:rsidP="00507662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507662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No</w:t>
            </w:r>
          </w:p>
        </w:tc>
        <w:tc>
          <w:tcPr>
            <w:tcW w:w="19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EA507A9" w14:textId="77777777" w:rsidR="00507662" w:rsidRPr="00507662" w:rsidRDefault="00507662" w:rsidP="00507662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507662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Number of instances</w:t>
            </w:r>
          </w:p>
        </w:tc>
      </w:tr>
      <w:tr w:rsidR="00507662" w:rsidRPr="00507662" w14:paraId="4EC2BE86" w14:textId="77777777" w:rsidTr="00507662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C18A441" w14:textId="77777777" w:rsidR="00507662" w:rsidRPr="00507662" w:rsidRDefault="00507662" w:rsidP="00507662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507662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Hot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8621760" w14:textId="77777777" w:rsidR="00507662" w:rsidRPr="00507662" w:rsidRDefault="00507662" w:rsidP="00507662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507662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27757A" w14:textId="77777777" w:rsidR="00507662" w:rsidRPr="00507662" w:rsidRDefault="00507662" w:rsidP="00507662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507662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D27441" w14:textId="77777777" w:rsidR="00507662" w:rsidRPr="00507662" w:rsidRDefault="00507662" w:rsidP="00507662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507662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4</w:t>
            </w:r>
          </w:p>
        </w:tc>
      </w:tr>
      <w:tr w:rsidR="00507662" w:rsidRPr="00507662" w14:paraId="3E85668F" w14:textId="77777777" w:rsidTr="00507662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013FD83" w14:textId="77777777" w:rsidR="00507662" w:rsidRPr="00507662" w:rsidRDefault="00507662" w:rsidP="00507662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507662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Cool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F15478" w14:textId="77777777" w:rsidR="00507662" w:rsidRPr="00507662" w:rsidRDefault="00507662" w:rsidP="00507662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507662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3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A425D2D" w14:textId="77777777" w:rsidR="00507662" w:rsidRPr="00507662" w:rsidRDefault="00507662" w:rsidP="00507662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507662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EFD8287" w14:textId="77777777" w:rsidR="00507662" w:rsidRPr="00507662" w:rsidRDefault="00507662" w:rsidP="00507662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507662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4</w:t>
            </w:r>
          </w:p>
        </w:tc>
      </w:tr>
      <w:tr w:rsidR="00507662" w:rsidRPr="00507662" w14:paraId="028A8AAC" w14:textId="77777777" w:rsidTr="00507662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EBC5CE9" w14:textId="77777777" w:rsidR="00507662" w:rsidRPr="00507662" w:rsidRDefault="00507662" w:rsidP="00507662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507662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Mild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B450BC5" w14:textId="77777777" w:rsidR="00507662" w:rsidRPr="00507662" w:rsidRDefault="00507662" w:rsidP="00507662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507662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4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2E15616" w14:textId="77777777" w:rsidR="00507662" w:rsidRPr="00507662" w:rsidRDefault="00507662" w:rsidP="00507662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507662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B07BCE" w14:textId="77777777" w:rsidR="00507662" w:rsidRPr="00507662" w:rsidRDefault="00507662" w:rsidP="00507662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507662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6</w:t>
            </w:r>
          </w:p>
        </w:tc>
      </w:tr>
    </w:tbl>
    <w:p w14:paraId="137E6B0A" w14:textId="77777777" w:rsidR="00DC7161" w:rsidRDefault="00DC7161" w:rsidP="00507662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>
        <w:rPr>
          <w:rFonts w:ascii="Arial" w:eastAsia="Times New Roman" w:hAnsi="Arial" w:cs="Arial"/>
          <w:color w:val="555555"/>
          <w:sz w:val="26"/>
          <w:szCs w:val="26"/>
          <w:lang w:eastAsia="en-ZA"/>
        </w:rPr>
        <w:t xml:space="preserve"> </w:t>
      </w:r>
    </w:p>
    <w:p w14:paraId="17F68D47" w14:textId="73DD1F4B" w:rsidR="00507662" w:rsidRPr="00507662" w:rsidRDefault="00507662" w:rsidP="00507662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507662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Gini</w:t>
      </w:r>
      <w:r w:rsid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 xml:space="preserve"> </w:t>
      </w:r>
      <w:r w:rsidRPr="00507662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(Temp=Hot) = 1 – (2/4)</w:t>
      </w:r>
      <w:r w:rsidRPr="00507662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507662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– (2/4)</w:t>
      </w:r>
      <w:r w:rsidRPr="00507662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507662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= 0.5</w:t>
      </w:r>
    </w:p>
    <w:p w14:paraId="28B24ADB" w14:textId="1DCE4AAA" w:rsidR="00DC7161" w:rsidRP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Gini</w:t>
      </w:r>
      <w:r>
        <w:rPr>
          <w:rFonts w:ascii="Arial" w:eastAsia="Times New Roman" w:hAnsi="Arial" w:cs="Arial"/>
          <w:color w:val="555555"/>
          <w:sz w:val="26"/>
          <w:szCs w:val="26"/>
          <w:lang w:eastAsia="en-ZA"/>
        </w:rPr>
        <w:t xml:space="preserve"> 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(Temp=Cool) = 1 – (3/4)</w:t>
      </w:r>
      <w:r w:rsidRPr="00DC7161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– (1/4)</w:t>
      </w:r>
      <w:r w:rsidRPr="00DC7161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= 1 – 0.5625 – 0.0625 = 0.375</w:t>
      </w:r>
    </w:p>
    <w:p w14:paraId="5AEE7A37" w14:textId="65844169" w:rsidR="00DC7161" w:rsidRP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lastRenderedPageBreak/>
        <w:t>Gini</w:t>
      </w:r>
      <w:r>
        <w:rPr>
          <w:rFonts w:ascii="Arial" w:eastAsia="Times New Roman" w:hAnsi="Arial" w:cs="Arial"/>
          <w:color w:val="555555"/>
          <w:sz w:val="26"/>
          <w:szCs w:val="26"/>
          <w:lang w:eastAsia="en-ZA"/>
        </w:rPr>
        <w:t xml:space="preserve"> 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(Temp=Mild) = 1 – (4/6)</w:t>
      </w:r>
      <w:r w:rsidRPr="00DC7161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– (2/6)</w:t>
      </w:r>
      <w:r w:rsidRPr="00DC7161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= 1 – 0.444 – 0.111 = 0.445</w:t>
      </w:r>
    </w:p>
    <w:p w14:paraId="09D374D6" w14:textId="7CB476BF" w:rsidR="00DC7161" w:rsidRP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We’ll calculate weighted sum of Gini index for temperature feature</w:t>
      </w:r>
    </w:p>
    <w:p w14:paraId="1035FBF4" w14:textId="16A22579" w:rsidR="00DC7161" w:rsidRP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Gini</w:t>
      </w:r>
      <w:r>
        <w:rPr>
          <w:rFonts w:ascii="Arial" w:eastAsia="Times New Roman" w:hAnsi="Arial" w:cs="Arial"/>
          <w:color w:val="555555"/>
          <w:sz w:val="26"/>
          <w:szCs w:val="26"/>
          <w:lang w:eastAsia="en-ZA"/>
        </w:rPr>
        <w:t xml:space="preserve"> 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 xml:space="preserve">(Temp) = (4/14) x 0.5 + (4/14) x 0.375 + (6/14) x 0.445 = 0.142 + 0.107 + 0.190 = </w:t>
      </w:r>
      <w:r w:rsidRPr="00DC7161">
        <w:rPr>
          <w:rFonts w:ascii="Arial" w:eastAsia="Times New Roman" w:hAnsi="Arial" w:cs="Arial"/>
          <w:b/>
          <w:bCs/>
          <w:color w:val="555555"/>
          <w:sz w:val="26"/>
          <w:szCs w:val="26"/>
          <w:highlight w:val="yellow"/>
          <w:lang w:eastAsia="en-ZA"/>
        </w:rPr>
        <w:t>0.439</w:t>
      </w:r>
    </w:p>
    <w:p w14:paraId="2815358C" w14:textId="77777777" w:rsidR="001525F8" w:rsidRDefault="001525F8" w:rsidP="00DC7161">
      <w:pPr>
        <w:shd w:val="clear" w:color="auto" w:fill="FFFFFF"/>
        <w:spacing w:after="120" w:line="240" w:lineRule="auto"/>
        <w:outlineLvl w:val="2"/>
        <w:rPr>
          <w:rFonts w:ascii="Georgia" w:eastAsia="Times New Roman" w:hAnsi="Georgia" w:cs="Times New Roman"/>
          <w:b/>
          <w:bCs/>
          <w:color w:val="555555"/>
          <w:sz w:val="36"/>
          <w:szCs w:val="36"/>
          <w:lang w:eastAsia="en-ZA"/>
        </w:rPr>
      </w:pPr>
    </w:p>
    <w:p w14:paraId="020F7AB0" w14:textId="455D51BA" w:rsidR="00DC7161" w:rsidRPr="00DC7161" w:rsidRDefault="00DC7161" w:rsidP="00DC7161">
      <w:pPr>
        <w:shd w:val="clear" w:color="auto" w:fill="FFFFFF"/>
        <w:spacing w:after="120" w:line="240" w:lineRule="auto"/>
        <w:outlineLvl w:val="2"/>
        <w:rPr>
          <w:rFonts w:ascii="Georgia" w:eastAsia="Times New Roman" w:hAnsi="Georgia" w:cs="Times New Roman"/>
          <w:b/>
          <w:bCs/>
          <w:color w:val="555555"/>
          <w:sz w:val="36"/>
          <w:szCs w:val="36"/>
          <w:lang w:eastAsia="en-ZA"/>
        </w:rPr>
      </w:pPr>
      <w:r w:rsidRPr="00DC7161">
        <w:rPr>
          <w:rFonts w:ascii="Georgia" w:eastAsia="Times New Roman" w:hAnsi="Georgia" w:cs="Times New Roman"/>
          <w:b/>
          <w:bCs/>
          <w:color w:val="555555"/>
          <w:sz w:val="36"/>
          <w:szCs w:val="36"/>
          <w:lang w:eastAsia="en-ZA"/>
        </w:rPr>
        <w:t>Humidity</w:t>
      </w:r>
    </w:p>
    <w:p w14:paraId="26E26A83" w14:textId="77777777" w:rsidR="00DC7161" w:rsidRP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Humidity is a binary class feature. It can be high or normal.</w:t>
      </w:r>
    </w:p>
    <w:tbl>
      <w:tblPr>
        <w:tblW w:w="1136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75"/>
        <w:gridCol w:w="2105"/>
        <w:gridCol w:w="2105"/>
        <w:gridCol w:w="4275"/>
      </w:tblGrid>
      <w:tr w:rsidR="00DC7161" w:rsidRPr="00DC7161" w14:paraId="2727A407" w14:textId="77777777" w:rsidTr="00DC7161">
        <w:tc>
          <w:tcPr>
            <w:tcW w:w="12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1CDC63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Humidity</w:t>
            </w:r>
          </w:p>
        </w:tc>
        <w:tc>
          <w:tcPr>
            <w:tcW w:w="9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93FA6AC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Yes</w:t>
            </w:r>
          </w:p>
        </w:tc>
        <w:tc>
          <w:tcPr>
            <w:tcW w:w="9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E9CCC1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No</w:t>
            </w:r>
          </w:p>
        </w:tc>
        <w:tc>
          <w:tcPr>
            <w:tcW w:w="19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960F1C3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Number of instances</w:t>
            </w:r>
          </w:p>
        </w:tc>
      </w:tr>
      <w:tr w:rsidR="00DC7161" w:rsidRPr="00DC7161" w14:paraId="53BDB9AA" w14:textId="77777777" w:rsidTr="00DC7161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CC6062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High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9A6026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3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26775C3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4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61D7928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7</w:t>
            </w:r>
          </w:p>
        </w:tc>
      </w:tr>
      <w:tr w:rsidR="00DC7161" w:rsidRPr="00DC7161" w14:paraId="1B682910" w14:textId="77777777" w:rsidTr="00DC7161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888933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042639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6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73B1121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0CF036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7</w:t>
            </w:r>
          </w:p>
        </w:tc>
      </w:tr>
    </w:tbl>
    <w:p w14:paraId="365D8F99" w14:textId="77777777" w:rsidR="00853B39" w:rsidRDefault="00853B39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</w:p>
    <w:p w14:paraId="05FC1A17" w14:textId="31DE4082" w:rsidR="00DC7161" w:rsidRP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Gini (Humidity=High) = 1 – (3/7)</w:t>
      </w:r>
      <w:r w:rsidRPr="00DC7161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– (4/7)</w:t>
      </w:r>
      <w:r w:rsidRPr="00DC7161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= 1 – 0.183 – 0.326 = 0.489</w:t>
      </w:r>
    </w:p>
    <w:p w14:paraId="33819E93" w14:textId="35D46774" w:rsidR="00DC7161" w:rsidRP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Gini (Humidity=Normal) = 1 – (6/7)</w:t>
      </w:r>
      <w:r w:rsidRPr="00DC7161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– (1/7)</w:t>
      </w:r>
      <w:r w:rsidRPr="00DC7161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= 1 – 0.734 – 0.02 = 0.244</w:t>
      </w:r>
    </w:p>
    <w:p w14:paraId="0EAD4C6A" w14:textId="77777777" w:rsidR="00DC7161" w:rsidRP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Weighted sum for humidity feature will be calculated next</w:t>
      </w:r>
    </w:p>
    <w:p w14:paraId="29593E46" w14:textId="5BD345B0" w:rsid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lastRenderedPageBreak/>
        <w:t>Gini (Humidity) = (7/14) x 0.489 + (7/14) x 0.244 = 0.367</w:t>
      </w:r>
    </w:p>
    <w:p w14:paraId="53255F62" w14:textId="77777777" w:rsidR="00F12CA1" w:rsidRPr="00DC7161" w:rsidRDefault="00F12CA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</w:p>
    <w:p w14:paraId="5FB6CD02" w14:textId="77777777" w:rsidR="00DC7161" w:rsidRPr="00DC7161" w:rsidRDefault="00DC7161" w:rsidP="00DC7161">
      <w:pPr>
        <w:shd w:val="clear" w:color="auto" w:fill="FFFFFF"/>
        <w:spacing w:after="120" w:line="240" w:lineRule="auto"/>
        <w:outlineLvl w:val="2"/>
        <w:rPr>
          <w:rFonts w:ascii="Georgia" w:eastAsia="Times New Roman" w:hAnsi="Georgia" w:cs="Times New Roman"/>
          <w:b/>
          <w:bCs/>
          <w:color w:val="555555"/>
          <w:sz w:val="36"/>
          <w:szCs w:val="36"/>
          <w:lang w:eastAsia="en-ZA"/>
        </w:rPr>
      </w:pPr>
      <w:r w:rsidRPr="00DC7161">
        <w:rPr>
          <w:rFonts w:ascii="Georgia" w:eastAsia="Times New Roman" w:hAnsi="Georgia" w:cs="Times New Roman"/>
          <w:b/>
          <w:bCs/>
          <w:color w:val="555555"/>
          <w:sz w:val="36"/>
          <w:szCs w:val="36"/>
          <w:lang w:eastAsia="en-ZA"/>
        </w:rPr>
        <w:t>Wind</w:t>
      </w:r>
    </w:p>
    <w:p w14:paraId="02E3ADCE" w14:textId="77777777" w:rsidR="00DC7161" w:rsidRP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Wind is a binary class similar to humidity. It can be weak and strong.</w:t>
      </w:r>
    </w:p>
    <w:tbl>
      <w:tblPr>
        <w:tblW w:w="1136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5"/>
        <w:gridCol w:w="2132"/>
        <w:gridCol w:w="2132"/>
        <w:gridCol w:w="4331"/>
      </w:tblGrid>
      <w:tr w:rsidR="00DC7161" w:rsidRPr="00DC7161" w14:paraId="7329CEE6" w14:textId="77777777" w:rsidTr="00DC7161">
        <w:tc>
          <w:tcPr>
            <w:tcW w:w="12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38F76C6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Wind</w:t>
            </w:r>
          </w:p>
        </w:tc>
        <w:tc>
          <w:tcPr>
            <w:tcW w:w="9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CC79F3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Yes</w:t>
            </w:r>
          </w:p>
        </w:tc>
        <w:tc>
          <w:tcPr>
            <w:tcW w:w="9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C6F3EF5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No</w:t>
            </w:r>
          </w:p>
        </w:tc>
        <w:tc>
          <w:tcPr>
            <w:tcW w:w="19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CF3B7B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Number of instances</w:t>
            </w:r>
          </w:p>
        </w:tc>
      </w:tr>
      <w:tr w:rsidR="00DC7161" w:rsidRPr="00DC7161" w14:paraId="24152F05" w14:textId="77777777" w:rsidTr="00DC7161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F33901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Weak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EDEA11E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6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D80039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28D5C28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8</w:t>
            </w:r>
          </w:p>
        </w:tc>
      </w:tr>
      <w:tr w:rsidR="00DC7161" w:rsidRPr="00DC7161" w14:paraId="60FE687D" w14:textId="77777777" w:rsidTr="00DC7161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BB9870A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7E7B9F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3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A597FAB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3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683952A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6</w:t>
            </w:r>
          </w:p>
        </w:tc>
      </w:tr>
    </w:tbl>
    <w:p w14:paraId="0D4D5630" w14:textId="77777777" w:rsid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</w:p>
    <w:p w14:paraId="1AFB6365" w14:textId="6AF01A98" w:rsidR="00DC7161" w:rsidRP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Gini</w:t>
      </w:r>
      <w:r>
        <w:rPr>
          <w:rFonts w:ascii="Arial" w:eastAsia="Times New Roman" w:hAnsi="Arial" w:cs="Arial"/>
          <w:color w:val="555555"/>
          <w:sz w:val="26"/>
          <w:szCs w:val="26"/>
          <w:lang w:eastAsia="en-ZA"/>
        </w:rPr>
        <w:t xml:space="preserve"> 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(Wind=Weak) = 1 – (6/8)</w:t>
      </w:r>
      <w:r w:rsidRPr="00DC7161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– (2/8)</w:t>
      </w:r>
      <w:r w:rsidRPr="00DC7161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= 1 – 0.5625 – 0.062 = 0.375</w:t>
      </w:r>
    </w:p>
    <w:p w14:paraId="3920E751" w14:textId="18392B0A" w:rsidR="00DC7161" w:rsidRP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Gini</w:t>
      </w:r>
      <w:r>
        <w:rPr>
          <w:rFonts w:ascii="Arial" w:eastAsia="Times New Roman" w:hAnsi="Arial" w:cs="Arial"/>
          <w:color w:val="555555"/>
          <w:sz w:val="26"/>
          <w:szCs w:val="26"/>
          <w:lang w:eastAsia="en-ZA"/>
        </w:rPr>
        <w:t xml:space="preserve"> 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(Wind=Strong) = 1 – (3/6)</w:t>
      </w:r>
      <w:r w:rsidRPr="00DC7161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– (3/6)</w:t>
      </w:r>
      <w:r w:rsidRPr="00DC7161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= 1 – 0.25 – 0.25 = 0.5</w:t>
      </w:r>
    </w:p>
    <w:p w14:paraId="3E56EF29" w14:textId="7E22F13A" w:rsid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Gini</w:t>
      </w:r>
      <w:r>
        <w:rPr>
          <w:rFonts w:ascii="Arial" w:eastAsia="Times New Roman" w:hAnsi="Arial" w:cs="Arial"/>
          <w:color w:val="555555"/>
          <w:sz w:val="26"/>
          <w:szCs w:val="26"/>
          <w:lang w:eastAsia="en-ZA"/>
        </w:rPr>
        <w:t xml:space="preserve"> 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 xml:space="preserve">(Wind) = (8/14) x 0.375 + (6/14) x 0.5 = </w:t>
      </w:r>
      <w:r w:rsidRPr="00DC7161">
        <w:rPr>
          <w:rFonts w:ascii="Arial" w:eastAsia="Times New Roman" w:hAnsi="Arial" w:cs="Arial"/>
          <w:b/>
          <w:bCs/>
          <w:color w:val="555555"/>
          <w:sz w:val="26"/>
          <w:szCs w:val="26"/>
          <w:highlight w:val="yellow"/>
          <w:lang w:eastAsia="en-ZA"/>
        </w:rPr>
        <w:t>0.428</w:t>
      </w:r>
    </w:p>
    <w:p w14:paraId="1D8D4C10" w14:textId="50ABBD61" w:rsidR="00A3203A" w:rsidRDefault="00A3203A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</w:p>
    <w:p w14:paraId="678D1B96" w14:textId="77777777" w:rsidR="00A3203A" w:rsidRPr="00DC7161" w:rsidRDefault="00A3203A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</w:p>
    <w:p w14:paraId="2821BE7B" w14:textId="77777777" w:rsidR="00DC7161" w:rsidRPr="00DC7161" w:rsidRDefault="00DC7161" w:rsidP="00DC7161">
      <w:pPr>
        <w:shd w:val="clear" w:color="auto" w:fill="FFFFFF"/>
        <w:spacing w:after="120" w:line="240" w:lineRule="auto"/>
        <w:outlineLvl w:val="2"/>
        <w:rPr>
          <w:rFonts w:ascii="Georgia" w:eastAsia="Times New Roman" w:hAnsi="Georgia" w:cs="Times New Roman"/>
          <w:b/>
          <w:bCs/>
          <w:color w:val="555555"/>
          <w:sz w:val="36"/>
          <w:szCs w:val="36"/>
          <w:lang w:eastAsia="en-ZA"/>
        </w:rPr>
      </w:pPr>
      <w:r w:rsidRPr="00DC7161">
        <w:rPr>
          <w:rFonts w:ascii="Georgia" w:eastAsia="Times New Roman" w:hAnsi="Georgia" w:cs="Times New Roman"/>
          <w:b/>
          <w:bCs/>
          <w:color w:val="555555"/>
          <w:sz w:val="36"/>
          <w:szCs w:val="36"/>
          <w:lang w:eastAsia="en-ZA"/>
        </w:rPr>
        <w:lastRenderedPageBreak/>
        <w:t>Time to decide</w:t>
      </w:r>
    </w:p>
    <w:p w14:paraId="31952C35" w14:textId="5D35FDAB" w:rsidR="00DC7161" w:rsidRP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We’ve calculated Gini index values for each feature. The winner will be outlook feature because its cost is the lowest.</w:t>
      </w:r>
    </w:p>
    <w:tbl>
      <w:tblPr>
        <w:tblW w:w="1136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93"/>
        <w:gridCol w:w="3967"/>
      </w:tblGrid>
      <w:tr w:rsidR="00DC7161" w:rsidRPr="00DC7161" w14:paraId="0D5AF75B" w14:textId="77777777" w:rsidTr="00DC7161">
        <w:tc>
          <w:tcPr>
            <w:tcW w:w="12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2CDB795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Feature</w:t>
            </w:r>
          </w:p>
        </w:tc>
        <w:tc>
          <w:tcPr>
            <w:tcW w:w="9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08B029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Gini index</w:t>
            </w:r>
          </w:p>
        </w:tc>
      </w:tr>
      <w:tr w:rsidR="00DC7161" w:rsidRPr="00DC7161" w14:paraId="33B2CC97" w14:textId="77777777" w:rsidTr="00DC7161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D00518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Outlook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605BE9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b/>
                <w:bCs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b/>
                <w:bCs/>
                <w:color w:val="555555"/>
                <w:sz w:val="26"/>
                <w:szCs w:val="26"/>
                <w:highlight w:val="yellow"/>
                <w:lang w:eastAsia="en-ZA"/>
              </w:rPr>
              <w:t>0.342</w:t>
            </w:r>
          </w:p>
        </w:tc>
      </w:tr>
      <w:tr w:rsidR="00DC7161" w:rsidRPr="00DC7161" w14:paraId="7DAB6A70" w14:textId="77777777" w:rsidTr="00DC7161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5F999D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Temperature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95174C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0.439</w:t>
            </w:r>
          </w:p>
        </w:tc>
      </w:tr>
      <w:tr w:rsidR="00DC7161" w:rsidRPr="00DC7161" w14:paraId="7B61B158" w14:textId="77777777" w:rsidTr="00DC7161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41F54DB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Humidity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072D4D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0.367</w:t>
            </w:r>
          </w:p>
        </w:tc>
      </w:tr>
      <w:tr w:rsidR="00DC7161" w:rsidRPr="00DC7161" w14:paraId="016F5C97" w14:textId="77777777" w:rsidTr="00DC7161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DD7D05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Wind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51212FD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0.428</w:t>
            </w:r>
          </w:p>
        </w:tc>
      </w:tr>
    </w:tbl>
    <w:p w14:paraId="283FB6D1" w14:textId="0EABD1BA" w:rsid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We’ll put outlook decision at the top of the tree.</w:t>
      </w:r>
    </w:p>
    <w:p w14:paraId="70998969" w14:textId="4D396DDD" w:rsidR="00232B19" w:rsidRDefault="00232B19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</w:p>
    <w:p w14:paraId="2F38A6B4" w14:textId="579BAE5F" w:rsidR="00232B19" w:rsidRPr="00DC7161" w:rsidRDefault="00232B19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>
        <w:rPr>
          <w:rFonts w:ascii="Arial" w:eastAsia="Times New Roman" w:hAnsi="Arial" w:cs="Arial"/>
          <w:noProof/>
          <w:color w:val="555555"/>
          <w:sz w:val="26"/>
          <w:szCs w:val="26"/>
          <w:lang w:eastAsia="en-ZA"/>
        </w:rPr>
        <w:lastRenderedPageBreak/>
        <w:drawing>
          <wp:inline distT="0" distB="0" distL="0" distR="0" wp14:anchorId="1DDEA85A" wp14:editId="764B7E54">
            <wp:extent cx="8667750" cy="5425728"/>
            <wp:effectExtent l="19050" t="19050" r="19050" b="22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16" cy="54376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502D90" w14:textId="4092C088" w:rsidR="00DC7161" w:rsidRPr="00DC7161" w:rsidRDefault="00DC7161" w:rsidP="00DC7161">
      <w:pPr>
        <w:spacing w:after="0" w:line="240" w:lineRule="auto"/>
        <w:rPr>
          <w:rFonts w:ascii="Arial" w:eastAsia="Times New Roman" w:hAnsi="Arial" w:cs="Arial"/>
          <w:b/>
          <w:bCs/>
          <w:sz w:val="28"/>
          <w:szCs w:val="28"/>
          <w:lang w:eastAsia="en-ZA"/>
        </w:rPr>
      </w:pPr>
    </w:p>
    <w:p w14:paraId="0FF0A583" w14:textId="58F0F15B" w:rsid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You might realize that sub dataset in the overcast leaf has only yes decisions. This means that overcast leaf is over.</w:t>
      </w:r>
    </w:p>
    <w:p w14:paraId="05A810BA" w14:textId="77777777" w:rsidR="00981C0E" w:rsidRDefault="00981C0E" w:rsidP="00DC7161">
      <w:pPr>
        <w:spacing w:after="0" w:line="240" w:lineRule="auto"/>
        <w:rPr>
          <w:rFonts w:ascii="Arial" w:eastAsia="Times New Roman" w:hAnsi="Arial" w:cs="Arial"/>
          <w:b/>
          <w:bCs/>
          <w:sz w:val="28"/>
          <w:szCs w:val="28"/>
          <w:lang w:eastAsia="en-ZA"/>
        </w:rPr>
      </w:pPr>
    </w:p>
    <w:p w14:paraId="7595FBAE" w14:textId="42C72A36" w:rsidR="00981C0E" w:rsidRDefault="00981C0E" w:rsidP="00DC7161">
      <w:pPr>
        <w:spacing w:after="0" w:line="240" w:lineRule="auto"/>
        <w:rPr>
          <w:rFonts w:ascii="Arial" w:eastAsia="Times New Roman" w:hAnsi="Arial" w:cs="Arial"/>
          <w:b/>
          <w:bCs/>
          <w:sz w:val="28"/>
          <w:szCs w:val="28"/>
          <w:lang w:eastAsia="en-ZA"/>
        </w:rPr>
      </w:pPr>
      <w:r>
        <w:rPr>
          <w:rFonts w:ascii="Arial" w:eastAsia="Times New Roman" w:hAnsi="Arial" w:cs="Arial"/>
          <w:b/>
          <w:bCs/>
          <w:noProof/>
          <w:sz w:val="28"/>
          <w:szCs w:val="28"/>
          <w:lang w:eastAsia="en-ZA"/>
        </w:rPr>
        <w:drawing>
          <wp:inline distT="0" distB="0" distL="0" distR="0" wp14:anchorId="182B0718" wp14:editId="017F58CD">
            <wp:extent cx="8713977" cy="3625850"/>
            <wp:effectExtent l="19050" t="19050" r="1143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7247" cy="36313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7CDD1C" w14:textId="77777777" w:rsidR="00981C0E" w:rsidRDefault="00981C0E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</w:p>
    <w:p w14:paraId="0C81FC97" w14:textId="3C44A50E" w:rsidR="00DC7161" w:rsidRP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We will apply same principles to those sub datasets in the following steps.</w:t>
      </w:r>
    </w:p>
    <w:p w14:paraId="71C3EC51" w14:textId="7DD81751" w:rsidR="00DC7161" w:rsidRP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Focus on the sub dataset for sunny outlook. We need to find the Gini index scores for temperature, humidity and wind features respectively.</w:t>
      </w:r>
    </w:p>
    <w:tbl>
      <w:tblPr>
        <w:tblW w:w="1136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8"/>
        <w:gridCol w:w="1979"/>
        <w:gridCol w:w="1714"/>
        <w:gridCol w:w="2169"/>
        <w:gridCol w:w="1764"/>
        <w:gridCol w:w="2146"/>
      </w:tblGrid>
      <w:tr w:rsidR="00DC7161" w:rsidRPr="00DC7161" w14:paraId="635468E3" w14:textId="77777777" w:rsidTr="00DC7161">
        <w:tc>
          <w:tcPr>
            <w:tcW w:w="9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44DD9DD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lastRenderedPageBreak/>
              <w:t>Day</w:t>
            </w:r>
          </w:p>
        </w:tc>
        <w:tc>
          <w:tcPr>
            <w:tcW w:w="11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AB9F45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Outlook</w:t>
            </w:r>
          </w:p>
        </w:tc>
        <w:tc>
          <w:tcPr>
            <w:tcW w:w="9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809E573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Temp.</w:t>
            </w:r>
          </w:p>
        </w:tc>
        <w:tc>
          <w:tcPr>
            <w:tcW w:w="123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EB415E9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Humidity</w:t>
            </w:r>
          </w:p>
        </w:tc>
        <w:tc>
          <w:tcPr>
            <w:tcW w:w="9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B98121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Wind</w:t>
            </w:r>
          </w:p>
        </w:tc>
        <w:tc>
          <w:tcPr>
            <w:tcW w:w="11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9BC800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Decision</w:t>
            </w:r>
          </w:p>
        </w:tc>
      </w:tr>
      <w:tr w:rsidR="00DC7161" w:rsidRPr="00DC7161" w14:paraId="4B0C3DA6" w14:textId="77777777" w:rsidTr="00DC7161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48B1D8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DB7C17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Sunny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346948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Hot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B7AA59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High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C0F0535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Weak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74772CF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No</w:t>
            </w:r>
          </w:p>
        </w:tc>
      </w:tr>
      <w:tr w:rsidR="00DC7161" w:rsidRPr="00DC7161" w14:paraId="5A3354A8" w14:textId="77777777" w:rsidTr="00DC7161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A5E9F7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B0D6859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Sunny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68D9FA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Hot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7F15C5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High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F73317D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3E32E5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No</w:t>
            </w:r>
          </w:p>
        </w:tc>
      </w:tr>
      <w:tr w:rsidR="00DC7161" w:rsidRPr="00DC7161" w14:paraId="6F618EB9" w14:textId="77777777" w:rsidTr="00DC7161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E438639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8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F8126B3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Sunny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8B693BF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Mild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4EBD76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High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AC71EBF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Weak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3F37F25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No</w:t>
            </w:r>
          </w:p>
        </w:tc>
      </w:tr>
      <w:tr w:rsidR="00DC7161" w:rsidRPr="00DC7161" w14:paraId="7FE10AD8" w14:textId="77777777" w:rsidTr="00DC7161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CAD38B6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9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654800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Sunny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4881673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Cool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3D1E35C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0C395B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Weak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01387E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Yes</w:t>
            </w:r>
          </w:p>
        </w:tc>
      </w:tr>
      <w:tr w:rsidR="00DC7161" w:rsidRPr="00DC7161" w14:paraId="40D42E6E" w14:textId="77777777" w:rsidTr="00DC7161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69EED6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11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5FC7703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Sunny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6E7DE4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Mild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6E05876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7AE8F65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EBFD828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Yes</w:t>
            </w:r>
          </w:p>
        </w:tc>
      </w:tr>
    </w:tbl>
    <w:p w14:paraId="0E240A2D" w14:textId="77777777" w:rsidR="001F78F7" w:rsidRDefault="001F78F7" w:rsidP="00DC7161">
      <w:pPr>
        <w:shd w:val="clear" w:color="auto" w:fill="FFFFFF"/>
        <w:spacing w:after="120" w:line="240" w:lineRule="auto"/>
        <w:outlineLvl w:val="2"/>
        <w:rPr>
          <w:rFonts w:ascii="Georgia" w:eastAsia="Times New Roman" w:hAnsi="Georgia" w:cs="Times New Roman"/>
          <w:b/>
          <w:bCs/>
          <w:color w:val="555555"/>
          <w:sz w:val="36"/>
          <w:szCs w:val="36"/>
          <w:lang w:eastAsia="en-ZA"/>
        </w:rPr>
      </w:pPr>
    </w:p>
    <w:p w14:paraId="2705F8C5" w14:textId="17A7170C" w:rsidR="00DC7161" w:rsidRDefault="00DC7161" w:rsidP="00DC7161">
      <w:pPr>
        <w:shd w:val="clear" w:color="auto" w:fill="FFFFFF"/>
        <w:spacing w:after="120" w:line="240" w:lineRule="auto"/>
        <w:outlineLvl w:val="2"/>
        <w:rPr>
          <w:rFonts w:ascii="Georgia" w:eastAsia="Times New Roman" w:hAnsi="Georgia" w:cs="Times New Roman"/>
          <w:b/>
          <w:bCs/>
          <w:color w:val="555555"/>
          <w:sz w:val="36"/>
          <w:szCs w:val="36"/>
          <w:lang w:eastAsia="en-ZA"/>
        </w:rPr>
      </w:pPr>
      <w:r w:rsidRPr="00DC7161">
        <w:rPr>
          <w:rFonts w:ascii="Georgia" w:eastAsia="Times New Roman" w:hAnsi="Georgia" w:cs="Times New Roman"/>
          <w:b/>
          <w:bCs/>
          <w:color w:val="555555"/>
          <w:sz w:val="36"/>
          <w:szCs w:val="36"/>
          <w:lang w:eastAsia="en-ZA"/>
        </w:rPr>
        <w:t>Gini of temperature for sunny outlook</w:t>
      </w:r>
    </w:p>
    <w:p w14:paraId="002BF1C4" w14:textId="77777777" w:rsidR="001F78F7" w:rsidRPr="00DC7161" w:rsidRDefault="001F78F7" w:rsidP="00DC7161">
      <w:pPr>
        <w:shd w:val="clear" w:color="auto" w:fill="FFFFFF"/>
        <w:spacing w:after="120" w:line="240" w:lineRule="auto"/>
        <w:outlineLvl w:val="2"/>
        <w:rPr>
          <w:rFonts w:ascii="Georgia" w:eastAsia="Times New Roman" w:hAnsi="Georgia" w:cs="Times New Roman"/>
          <w:b/>
          <w:bCs/>
          <w:color w:val="555555"/>
          <w:sz w:val="36"/>
          <w:szCs w:val="36"/>
          <w:lang w:eastAsia="en-ZA"/>
        </w:rPr>
      </w:pPr>
    </w:p>
    <w:tbl>
      <w:tblPr>
        <w:tblW w:w="1136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06"/>
        <w:gridCol w:w="1874"/>
        <w:gridCol w:w="1874"/>
        <w:gridCol w:w="3806"/>
      </w:tblGrid>
      <w:tr w:rsidR="00DC7161" w:rsidRPr="00DC7161" w14:paraId="2B7F0B8E" w14:textId="77777777" w:rsidTr="00DC7161">
        <w:tc>
          <w:tcPr>
            <w:tcW w:w="19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2569FF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Temperature</w:t>
            </w:r>
          </w:p>
        </w:tc>
        <w:tc>
          <w:tcPr>
            <w:tcW w:w="9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560199A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Yes</w:t>
            </w:r>
          </w:p>
        </w:tc>
        <w:tc>
          <w:tcPr>
            <w:tcW w:w="9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2C30B19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No</w:t>
            </w:r>
          </w:p>
        </w:tc>
        <w:tc>
          <w:tcPr>
            <w:tcW w:w="19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8DBC55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Number of instances</w:t>
            </w:r>
          </w:p>
        </w:tc>
      </w:tr>
      <w:tr w:rsidR="00DC7161" w:rsidRPr="00DC7161" w14:paraId="4317695C" w14:textId="77777777" w:rsidTr="00DC7161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3EB1808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lastRenderedPageBreak/>
              <w:t>Hot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05D5C1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0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3E627B3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F8DEF05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2</w:t>
            </w:r>
          </w:p>
        </w:tc>
      </w:tr>
      <w:tr w:rsidR="00DC7161" w:rsidRPr="00DC7161" w14:paraId="2CB9D68B" w14:textId="77777777" w:rsidTr="00DC7161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31C064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Cool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3AEB198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FDFD209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0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89777D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1</w:t>
            </w:r>
          </w:p>
        </w:tc>
      </w:tr>
      <w:tr w:rsidR="00DC7161" w:rsidRPr="00DC7161" w14:paraId="35A7FE28" w14:textId="77777777" w:rsidTr="00DC7161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0686E0E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Mild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1530DF0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4A9DF6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B9A9DE4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2</w:t>
            </w:r>
          </w:p>
        </w:tc>
      </w:tr>
    </w:tbl>
    <w:p w14:paraId="1CA7EF72" w14:textId="77777777" w:rsidR="001F78F7" w:rsidRDefault="001F78F7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</w:p>
    <w:p w14:paraId="08CE2591" w14:textId="30E6ADD7" w:rsidR="00DC7161" w:rsidRP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Gini (Outlook=Sunny and Temp.=Hot) = 1 – (0/2)</w:t>
      </w:r>
      <w:r w:rsidRPr="00DC7161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– (2/2)</w:t>
      </w:r>
      <w:r w:rsidRPr="00DC7161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= 0</w:t>
      </w:r>
    </w:p>
    <w:p w14:paraId="6783E7C4" w14:textId="7094BA32" w:rsidR="00DC7161" w:rsidRP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Gini (Outlook=Sunny and Temp.=Cool) = 1 – (1/1)</w:t>
      </w:r>
      <w:r w:rsidRPr="00DC7161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– (0/1)</w:t>
      </w:r>
      <w:r w:rsidRPr="00DC7161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= 0</w:t>
      </w:r>
    </w:p>
    <w:p w14:paraId="4A5F3DF8" w14:textId="328F4F8A" w:rsidR="00DC7161" w:rsidRP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Gini (Outlook=Sunny and Temp.=Mild) = 1 – (1/2)</w:t>
      </w:r>
      <w:r w:rsidRPr="00DC7161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– (1/2)</w:t>
      </w:r>
      <w:r w:rsidRPr="00DC7161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= 1 – 0.25 – 0.25 = 0.5</w:t>
      </w:r>
    </w:p>
    <w:p w14:paraId="42D91EEC" w14:textId="138CD073" w:rsid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Gini (Outlook=Sunny and Temp.) = (2/</w:t>
      </w:r>
      <w:proofErr w:type="gramStart"/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5)x</w:t>
      </w:r>
      <w:proofErr w:type="gramEnd"/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 xml:space="preserve">0 + (1/5)x0 + (2/5)x0.5 = </w:t>
      </w:r>
      <w:r w:rsidRPr="00DC7161">
        <w:rPr>
          <w:rFonts w:ascii="Arial" w:eastAsia="Times New Roman" w:hAnsi="Arial" w:cs="Arial"/>
          <w:b/>
          <w:bCs/>
          <w:color w:val="555555"/>
          <w:sz w:val="26"/>
          <w:szCs w:val="26"/>
          <w:highlight w:val="yellow"/>
          <w:lang w:eastAsia="en-ZA"/>
        </w:rPr>
        <w:t>0.2</w:t>
      </w:r>
    </w:p>
    <w:p w14:paraId="1C2578E3" w14:textId="77777777" w:rsidR="00441584" w:rsidRPr="00DC7161" w:rsidRDefault="00441584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</w:p>
    <w:p w14:paraId="1E8416AF" w14:textId="77777777" w:rsidR="00DC7161" w:rsidRPr="00DC7161" w:rsidRDefault="00DC7161" w:rsidP="00DC7161">
      <w:pPr>
        <w:shd w:val="clear" w:color="auto" w:fill="FFFFFF"/>
        <w:spacing w:after="120" w:line="240" w:lineRule="auto"/>
        <w:outlineLvl w:val="2"/>
        <w:rPr>
          <w:rFonts w:ascii="Georgia" w:eastAsia="Times New Roman" w:hAnsi="Georgia" w:cs="Times New Roman"/>
          <w:b/>
          <w:bCs/>
          <w:color w:val="555555"/>
          <w:sz w:val="36"/>
          <w:szCs w:val="36"/>
          <w:lang w:eastAsia="en-ZA"/>
        </w:rPr>
      </w:pPr>
      <w:r w:rsidRPr="00DC7161">
        <w:rPr>
          <w:rFonts w:ascii="Georgia" w:eastAsia="Times New Roman" w:hAnsi="Georgia" w:cs="Times New Roman"/>
          <w:b/>
          <w:bCs/>
          <w:color w:val="555555"/>
          <w:sz w:val="36"/>
          <w:szCs w:val="36"/>
          <w:lang w:eastAsia="en-ZA"/>
        </w:rPr>
        <w:t>Gini of humidity for sunny outlook</w:t>
      </w:r>
    </w:p>
    <w:tbl>
      <w:tblPr>
        <w:tblW w:w="1136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06"/>
        <w:gridCol w:w="1874"/>
        <w:gridCol w:w="1874"/>
        <w:gridCol w:w="3806"/>
      </w:tblGrid>
      <w:tr w:rsidR="00DC7161" w:rsidRPr="00DC7161" w14:paraId="0B8D3EB5" w14:textId="77777777" w:rsidTr="00DC7161">
        <w:tc>
          <w:tcPr>
            <w:tcW w:w="19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66EDF9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Humidity</w:t>
            </w:r>
          </w:p>
        </w:tc>
        <w:tc>
          <w:tcPr>
            <w:tcW w:w="9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3C43E5A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Yes</w:t>
            </w:r>
          </w:p>
        </w:tc>
        <w:tc>
          <w:tcPr>
            <w:tcW w:w="9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A98D4D1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No</w:t>
            </w:r>
          </w:p>
        </w:tc>
        <w:tc>
          <w:tcPr>
            <w:tcW w:w="19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2932C4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Number of instances</w:t>
            </w:r>
          </w:p>
        </w:tc>
      </w:tr>
      <w:tr w:rsidR="00DC7161" w:rsidRPr="00DC7161" w14:paraId="56BCD882" w14:textId="77777777" w:rsidTr="00DC7161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4AB4D64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High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AC4D289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0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CDD079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3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C391CA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3</w:t>
            </w:r>
          </w:p>
        </w:tc>
      </w:tr>
      <w:tr w:rsidR="00DC7161" w:rsidRPr="00DC7161" w14:paraId="795FBE6D" w14:textId="77777777" w:rsidTr="00DC7161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CAE32C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lastRenderedPageBreak/>
              <w:t>Normal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379D0B2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34821F8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0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14BF0C0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2</w:t>
            </w:r>
          </w:p>
        </w:tc>
      </w:tr>
    </w:tbl>
    <w:p w14:paraId="2D57677E" w14:textId="77777777" w:rsidR="001F78F7" w:rsidRDefault="001F78F7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</w:p>
    <w:p w14:paraId="69196324" w14:textId="71999E36" w:rsidR="00DC7161" w:rsidRP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Gini (Outlook=Sunny and Humidity=High) = 1 – (0/3)</w:t>
      </w:r>
      <w:r w:rsidRPr="00DC7161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– (3/3)</w:t>
      </w:r>
      <w:r w:rsidRPr="00DC7161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= 0</w:t>
      </w:r>
    </w:p>
    <w:p w14:paraId="0DFD4C8D" w14:textId="3E99CA03" w:rsidR="00DC7161" w:rsidRP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Gini (Outlook=Sunny and Humidity=Normal) = 1 – (2/2)</w:t>
      </w:r>
      <w:r w:rsidRPr="00DC7161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– (0/2)</w:t>
      </w:r>
      <w:r w:rsidRPr="00DC7161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= 0</w:t>
      </w:r>
    </w:p>
    <w:p w14:paraId="496E62FC" w14:textId="649B5D47" w:rsid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Gini (Outlook=Sunny and Humidity) = (3/</w:t>
      </w:r>
      <w:proofErr w:type="gramStart"/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5)x</w:t>
      </w:r>
      <w:proofErr w:type="gramEnd"/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0 + (2/5)x0 = 0</w:t>
      </w:r>
    </w:p>
    <w:p w14:paraId="37564B34" w14:textId="77777777" w:rsidR="00441584" w:rsidRPr="00DC7161" w:rsidRDefault="00441584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</w:p>
    <w:p w14:paraId="2AD84C5E" w14:textId="77777777" w:rsidR="00DC7161" w:rsidRPr="00DC7161" w:rsidRDefault="00DC7161" w:rsidP="00DC7161">
      <w:pPr>
        <w:shd w:val="clear" w:color="auto" w:fill="FFFFFF"/>
        <w:spacing w:after="120" w:line="240" w:lineRule="auto"/>
        <w:outlineLvl w:val="2"/>
        <w:rPr>
          <w:rFonts w:ascii="Georgia" w:eastAsia="Times New Roman" w:hAnsi="Georgia" w:cs="Times New Roman"/>
          <w:b/>
          <w:bCs/>
          <w:color w:val="555555"/>
          <w:sz w:val="36"/>
          <w:szCs w:val="36"/>
          <w:lang w:eastAsia="en-ZA"/>
        </w:rPr>
      </w:pPr>
      <w:r w:rsidRPr="00DC7161">
        <w:rPr>
          <w:rFonts w:ascii="Georgia" w:eastAsia="Times New Roman" w:hAnsi="Georgia" w:cs="Times New Roman"/>
          <w:b/>
          <w:bCs/>
          <w:color w:val="555555"/>
          <w:sz w:val="36"/>
          <w:szCs w:val="36"/>
          <w:lang w:eastAsia="en-ZA"/>
        </w:rPr>
        <w:t>Gini of wind for sunny outlook</w:t>
      </w:r>
    </w:p>
    <w:tbl>
      <w:tblPr>
        <w:tblW w:w="1136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06"/>
        <w:gridCol w:w="1874"/>
        <w:gridCol w:w="1874"/>
        <w:gridCol w:w="3806"/>
      </w:tblGrid>
      <w:tr w:rsidR="00DC7161" w:rsidRPr="00DC7161" w14:paraId="48571D89" w14:textId="77777777" w:rsidTr="00DC7161">
        <w:tc>
          <w:tcPr>
            <w:tcW w:w="19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F67E6D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Wind</w:t>
            </w:r>
          </w:p>
        </w:tc>
        <w:tc>
          <w:tcPr>
            <w:tcW w:w="9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5CF1FD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Yes</w:t>
            </w:r>
          </w:p>
        </w:tc>
        <w:tc>
          <w:tcPr>
            <w:tcW w:w="9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BC614E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No</w:t>
            </w:r>
          </w:p>
        </w:tc>
        <w:tc>
          <w:tcPr>
            <w:tcW w:w="19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EEDEAD7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Number of instances</w:t>
            </w:r>
          </w:p>
        </w:tc>
      </w:tr>
      <w:tr w:rsidR="00DC7161" w:rsidRPr="00DC7161" w14:paraId="7C3C9811" w14:textId="77777777" w:rsidTr="00DC7161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14EC08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Weak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AFD1E3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13C948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1DA480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3</w:t>
            </w:r>
          </w:p>
        </w:tc>
      </w:tr>
      <w:tr w:rsidR="00DC7161" w:rsidRPr="00DC7161" w14:paraId="22F20016" w14:textId="77777777" w:rsidTr="00DC7161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BA2AEA6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12F47D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3A459D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38D6895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2</w:t>
            </w:r>
          </w:p>
        </w:tc>
      </w:tr>
    </w:tbl>
    <w:p w14:paraId="2323FD36" w14:textId="77777777" w:rsidR="001F78F7" w:rsidRDefault="001F78F7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</w:p>
    <w:p w14:paraId="38FA0B4F" w14:textId="0D2A1994" w:rsidR="00DC7161" w:rsidRP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Gini (Outlook=Sunny and Wind=Weak) = 1 – (1/3)</w:t>
      </w:r>
      <w:r w:rsidRPr="00DC7161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– (2/3)</w:t>
      </w:r>
      <w:r w:rsidRPr="00DC7161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= 0.266</w:t>
      </w:r>
    </w:p>
    <w:p w14:paraId="6B909BD4" w14:textId="6DC9AEC4" w:rsidR="00DC7161" w:rsidRP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Gini (Outlook=Sunny and Wind=Strong) = 1- (1/2)</w:t>
      </w:r>
      <w:r w:rsidRPr="00DC7161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– (1/2)</w:t>
      </w:r>
      <w:r w:rsidRPr="00DC7161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= 0.2</w:t>
      </w:r>
    </w:p>
    <w:p w14:paraId="25B714D2" w14:textId="048FDEA3" w:rsid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lastRenderedPageBreak/>
        <w:t>Gini (Outlook=Sunny and Wind) = (3/</w:t>
      </w:r>
      <w:proofErr w:type="gramStart"/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5)x</w:t>
      </w:r>
      <w:proofErr w:type="gramEnd"/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0.266 + (2/5)x0.2 = 0.466</w:t>
      </w:r>
    </w:p>
    <w:p w14:paraId="1E5CD767" w14:textId="77777777" w:rsidR="00441584" w:rsidRPr="00DC7161" w:rsidRDefault="00441584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</w:p>
    <w:p w14:paraId="7BA6790D" w14:textId="77777777" w:rsidR="00DC7161" w:rsidRPr="00DC7161" w:rsidRDefault="00DC7161" w:rsidP="00DC7161">
      <w:pPr>
        <w:shd w:val="clear" w:color="auto" w:fill="FFFFFF"/>
        <w:spacing w:after="120" w:line="240" w:lineRule="auto"/>
        <w:outlineLvl w:val="2"/>
        <w:rPr>
          <w:rFonts w:ascii="Georgia" w:eastAsia="Times New Roman" w:hAnsi="Georgia" w:cs="Times New Roman"/>
          <w:b/>
          <w:bCs/>
          <w:color w:val="555555"/>
          <w:sz w:val="36"/>
          <w:szCs w:val="36"/>
          <w:lang w:eastAsia="en-ZA"/>
        </w:rPr>
      </w:pPr>
      <w:r w:rsidRPr="00DC7161">
        <w:rPr>
          <w:rFonts w:ascii="Georgia" w:eastAsia="Times New Roman" w:hAnsi="Georgia" w:cs="Times New Roman"/>
          <w:b/>
          <w:bCs/>
          <w:color w:val="555555"/>
          <w:sz w:val="36"/>
          <w:szCs w:val="36"/>
          <w:lang w:eastAsia="en-ZA"/>
        </w:rPr>
        <w:t>Decision for sunny outlook</w:t>
      </w:r>
    </w:p>
    <w:p w14:paraId="3C7EF3D7" w14:textId="66F7EF35" w:rsidR="00DC7161" w:rsidRP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We’ve calculated Gini index scores for feature when outlook is sunny. The winner is humidity because it has the lowest value.</w:t>
      </w:r>
    </w:p>
    <w:tbl>
      <w:tblPr>
        <w:tblW w:w="1136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12"/>
        <w:gridCol w:w="3748"/>
      </w:tblGrid>
      <w:tr w:rsidR="00DC7161" w:rsidRPr="00DC7161" w14:paraId="57228F66" w14:textId="77777777" w:rsidTr="00DC7161">
        <w:tc>
          <w:tcPr>
            <w:tcW w:w="19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5D4C5B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Feature</w:t>
            </w:r>
          </w:p>
        </w:tc>
        <w:tc>
          <w:tcPr>
            <w:tcW w:w="9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472350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Gini index</w:t>
            </w:r>
          </w:p>
        </w:tc>
      </w:tr>
      <w:tr w:rsidR="00DC7161" w:rsidRPr="00DC7161" w14:paraId="1411BD2C" w14:textId="77777777" w:rsidTr="00DC7161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E42600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Temperature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292C80F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0.2</w:t>
            </w:r>
          </w:p>
        </w:tc>
      </w:tr>
      <w:tr w:rsidR="00DC7161" w:rsidRPr="00DC7161" w14:paraId="2C2096E5" w14:textId="77777777" w:rsidTr="00DC7161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92ECAC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Humidity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8E31FE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0</w:t>
            </w:r>
          </w:p>
        </w:tc>
      </w:tr>
      <w:tr w:rsidR="00DC7161" w:rsidRPr="00DC7161" w14:paraId="0097C00E" w14:textId="77777777" w:rsidTr="00DC7161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499CD0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Wind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811DEA9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0.466</w:t>
            </w:r>
          </w:p>
        </w:tc>
      </w:tr>
    </w:tbl>
    <w:p w14:paraId="58AF9793" w14:textId="77777777" w:rsidR="00DC7161" w:rsidRP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We’ll put humidity check at the extension of sunny outlook.</w:t>
      </w:r>
    </w:p>
    <w:p w14:paraId="6356CEF9" w14:textId="6DC27876" w:rsidR="00DC7161" w:rsidRPr="00DC7161" w:rsidRDefault="00DC7161" w:rsidP="00DC7161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</w:p>
    <w:p w14:paraId="144F1355" w14:textId="03A8372E" w:rsidR="00DC7161" w:rsidRPr="00DC7161" w:rsidRDefault="00E546F1" w:rsidP="00DC716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>
        <w:rPr>
          <w:rFonts w:ascii="Arial" w:eastAsia="Times New Roman" w:hAnsi="Arial" w:cs="Arial"/>
          <w:noProof/>
          <w:color w:val="555555"/>
          <w:sz w:val="26"/>
          <w:szCs w:val="26"/>
          <w:lang w:eastAsia="en-ZA"/>
        </w:rPr>
        <w:lastRenderedPageBreak/>
        <w:drawing>
          <wp:inline distT="0" distB="0" distL="0" distR="0" wp14:anchorId="137CC99B" wp14:editId="292B3417">
            <wp:extent cx="8585497" cy="4692650"/>
            <wp:effectExtent l="19050" t="19050" r="2540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66" cy="46994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C7161"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br/>
      </w:r>
    </w:p>
    <w:p w14:paraId="38A5546F" w14:textId="6AC04921" w:rsidR="00DC7161" w:rsidRPr="00DC7161" w:rsidRDefault="00DC7161" w:rsidP="00DC7161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</w:p>
    <w:p w14:paraId="084F3097" w14:textId="6F9E1ADE" w:rsid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As seen, decision is always no for high humidity and sunny outlook. On the other hand, decision will always be yes for normal humidity and sunny outlook. This branch is over.</w:t>
      </w:r>
    </w:p>
    <w:p w14:paraId="1F79BB0D" w14:textId="1C0993B4" w:rsidR="00F2056A" w:rsidRDefault="00F2056A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</w:p>
    <w:p w14:paraId="367419C9" w14:textId="77777777" w:rsidR="00F2056A" w:rsidRDefault="00F2056A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</w:p>
    <w:p w14:paraId="7EEE8A0A" w14:textId="77777777" w:rsidR="003B0259" w:rsidRDefault="003B0259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ZA"/>
        </w:rPr>
        <w:drawing>
          <wp:inline distT="0" distB="0" distL="0" distR="0" wp14:anchorId="0F0234E6" wp14:editId="3FE76AB9">
            <wp:extent cx="8783801" cy="4311650"/>
            <wp:effectExtent l="19050" t="19050" r="1778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4195" cy="43167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D56D9B" w14:textId="523F87D8" w:rsid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Now, we need to focus on rain outlook.</w:t>
      </w:r>
    </w:p>
    <w:p w14:paraId="6A4B3B83" w14:textId="63370CD2" w:rsidR="00F2056A" w:rsidRDefault="00F2056A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</w:p>
    <w:p w14:paraId="2DDA76E7" w14:textId="77777777" w:rsidR="00DC7161" w:rsidRPr="00DC7161" w:rsidRDefault="00DC7161" w:rsidP="00DC7161">
      <w:pPr>
        <w:shd w:val="clear" w:color="auto" w:fill="FFFFFF"/>
        <w:spacing w:after="120" w:line="240" w:lineRule="auto"/>
        <w:outlineLvl w:val="2"/>
        <w:rPr>
          <w:rFonts w:ascii="Georgia" w:eastAsia="Times New Roman" w:hAnsi="Georgia" w:cs="Times New Roman"/>
          <w:b/>
          <w:bCs/>
          <w:color w:val="555555"/>
          <w:sz w:val="36"/>
          <w:szCs w:val="36"/>
          <w:lang w:eastAsia="en-ZA"/>
        </w:rPr>
      </w:pPr>
      <w:r w:rsidRPr="00DC7161">
        <w:rPr>
          <w:rFonts w:ascii="Georgia" w:eastAsia="Times New Roman" w:hAnsi="Georgia" w:cs="Times New Roman"/>
          <w:b/>
          <w:bCs/>
          <w:color w:val="555555"/>
          <w:sz w:val="36"/>
          <w:szCs w:val="36"/>
          <w:lang w:eastAsia="en-ZA"/>
        </w:rPr>
        <w:t>Rain outlook</w:t>
      </w:r>
    </w:p>
    <w:tbl>
      <w:tblPr>
        <w:tblW w:w="1136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8"/>
        <w:gridCol w:w="1979"/>
        <w:gridCol w:w="1714"/>
        <w:gridCol w:w="2169"/>
        <w:gridCol w:w="1764"/>
        <w:gridCol w:w="2146"/>
      </w:tblGrid>
      <w:tr w:rsidR="00DC7161" w:rsidRPr="00DC7161" w14:paraId="78FA0F45" w14:textId="77777777" w:rsidTr="00DC7161">
        <w:tc>
          <w:tcPr>
            <w:tcW w:w="9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103A1C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Day</w:t>
            </w:r>
          </w:p>
        </w:tc>
        <w:tc>
          <w:tcPr>
            <w:tcW w:w="11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9214DE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Outlook</w:t>
            </w:r>
          </w:p>
        </w:tc>
        <w:tc>
          <w:tcPr>
            <w:tcW w:w="9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377A8A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Temp.</w:t>
            </w:r>
          </w:p>
        </w:tc>
        <w:tc>
          <w:tcPr>
            <w:tcW w:w="123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64DD92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Humidity</w:t>
            </w:r>
          </w:p>
        </w:tc>
        <w:tc>
          <w:tcPr>
            <w:tcW w:w="9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C94F0EB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Wind</w:t>
            </w:r>
          </w:p>
        </w:tc>
        <w:tc>
          <w:tcPr>
            <w:tcW w:w="11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8EB6120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Decision</w:t>
            </w:r>
          </w:p>
        </w:tc>
      </w:tr>
      <w:tr w:rsidR="00DC7161" w:rsidRPr="00DC7161" w14:paraId="47EB6D3E" w14:textId="77777777" w:rsidTr="00DC7161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28B3A4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4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8071DF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Rain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A9D42F1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Mild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1DE39B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High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B172CC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Weak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8DCC82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Yes</w:t>
            </w:r>
          </w:p>
        </w:tc>
      </w:tr>
      <w:tr w:rsidR="00DC7161" w:rsidRPr="00DC7161" w14:paraId="38F78A08" w14:textId="77777777" w:rsidTr="00DC7161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CAD172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5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D1C7CC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Rain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2EABE98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Cool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29E8CC3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78AC985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Weak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261B207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Yes</w:t>
            </w:r>
          </w:p>
        </w:tc>
      </w:tr>
      <w:tr w:rsidR="00DC7161" w:rsidRPr="00DC7161" w14:paraId="3D3034A7" w14:textId="77777777" w:rsidTr="00DC7161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B773438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6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1AFD9D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Rain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8075DB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Cool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8363C49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3B37B4E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78E67C8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No</w:t>
            </w:r>
          </w:p>
        </w:tc>
      </w:tr>
      <w:tr w:rsidR="00DC7161" w:rsidRPr="00DC7161" w14:paraId="45C68C44" w14:textId="77777777" w:rsidTr="00DC7161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60D211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10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67C97F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Rain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A9AF3A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Mild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B436B6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A3BA83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Weak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36F7A0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Yes</w:t>
            </w:r>
          </w:p>
        </w:tc>
      </w:tr>
      <w:tr w:rsidR="00DC7161" w:rsidRPr="00DC7161" w14:paraId="5C44A6CE" w14:textId="77777777" w:rsidTr="00DC7161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FFF00E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14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A943BF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Rain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598B733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Mild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B8FDF1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High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F2B4EE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13F903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No</w:t>
            </w:r>
          </w:p>
        </w:tc>
      </w:tr>
    </w:tbl>
    <w:p w14:paraId="50C007F3" w14:textId="3F4D9454" w:rsidR="00DC7161" w:rsidRP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We’ll calculate Gini index scores for temperature, humidity and wind features when outlook is rain.</w:t>
      </w:r>
    </w:p>
    <w:p w14:paraId="77B32162" w14:textId="77777777" w:rsidR="001F78F7" w:rsidRDefault="001F78F7" w:rsidP="00DC7161">
      <w:pPr>
        <w:shd w:val="clear" w:color="auto" w:fill="FFFFFF"/>
        <w:spacing w:after="120" w:line="240" w:lineRule="auto"/>
        <w:outlineLvl w:val="2"/>
        <w:rPr>
          <w:rFonts w:ascii="Georgia" w:eastAsia="Times New Roman" w:hAnsi="Georgia" w:cs="Times New Roman"/>
          <w:b/>
          <w:bCs/>
          <w:color w:val="555555"/>
          <w:sz w:val="36"/>
          <w:szCs w:val="36"/>
          <w:lang w:eastAsia="en-ZA"/>
        </w:rPr>
      </w:pPr>
    </w:p>
    <w:p w14:paraId="71FDCA51" w14:textId="36B5CE2B" w:rsidR="00DC7161" w:rsidRPr="00DC7161" w:rsidRDefault="00DC7161" w:rsidP="00DC7161">
      <w:pPr>
        <w:shd w:val="clear" w:color="auto" w:fill="FFFFFF"/>
        <w:spacing w:after="120" w:line="240" w:lineRule="auto"/>
        <w:outlineLvl w:val="2"/>
        <w:rPr>
          <w:rFonts w:ascii="Georgia" w:eastAsia="Times New Roman" w:hAnsi="Georgia" w:cs="Times New Roman"/>
          <w:b/>
          <w:bCs/>
          <w:color w:val="555555"/>
          <w:sz w:val="36"/>
          <w:szCs w:val="36"/>
          <w:lang w:eastAsia="en-ZA"/>
        </w:rPr>
      </w:pPr>
      <w:r w:rsidRPr="00DC7161">
        <w:rPr>
          <w:rFonts w:ascii="Georgia" w:eastAsia="Times New Roman" w:hAnsi="Georgia" w:cs="Times New Roman"/>
          <w:b/>
          <w:bCs/>
          <w:color w:val="555555"/>
          <w:sz w:val="36"/>
          <w:szCs w:val="36"/>
          <w:lang w:eastAsia="en-ZA"/>
        </w:rPr>
        <w:t>Gini of temperature for rain outlook</w:t>
      </w:r>
    </w:p>
    <w:tbl>
      <w:tblPr>
        <w:tblW w:w="1136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06"/>
        <w:gridCol w:w="1874"/>
        <w:gridCol w:w="1874"/>
        <w:gridCol w:w="3806"/>
      </w:tblGrid>
      <w:tr w:rsidR="00DC7161" w:rsidRPr="00DC7161" w14:paraId="1ADAA22D" w14:textId="77777777" w:rsidTr="00DC7161">
        <w:tc>
          <w:tcPr>
            <w:tcW w:w="19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478BD9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lastRenderedPageBreak/>
              <w:t>Temperature</w:t>
            </w:r>
          </w:p>
        </w:tc>
        <w:tc>
          <w:tcPr>
            <w:tcW w:w="9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3CCD893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Yes</w:t>
            </w:r>
          </w:p>
        </w:tc>
        <w:tc>
          <w:tcPr>
            <w:tcW w:w="9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9D69F4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No</w:t>
            </w:r>
          </w:p>
        </w:tc>
        <w:tc>
          <w:tcPr>
            <w:tcW w:w="19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5F6745B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Number of instances</w:t>
            </w:r>
          </w:p>
        </w:tc>
      </w:tr>
      <w:tr w:rsidR="00DC7161" w:rsidRPr="00DC7161" w14:paraId="590A4358" w14:textId="77777777" w:rsidTr="00DC7161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8C4707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Cool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8DB79A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7C9638A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3FC81BF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2</w:t>
            </w:r>
          </w:p>
        </w:tc>
      </w:tr>
      <w:tr w:rsidR="00DC7161" w:rsidRPr="00DC7161" w14:paraId="6248EE2A" w14:textId="77777777" w:rsidTr="00DC7161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C66154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Mild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A90D5F7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6D47B6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64E8EF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3</w:t>
            </w:r>
          </w:p>
        </w:tc>
      </w:tr>
    </w:tbl>
    <w:p w14:paraId="7E846EA8" w14:textId="77777777" w:rsidR="001F78F7" w:rsidRDefault="001F78F7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</w:p>
    <w:p w14:paraId="22E5BD31" w14:textId="021BC5EB" w:rsidR="00DC7161" w:rsidRP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Gini (Outlook=Rain and Temp.=Cool) = 1 – (1/2)</w:t>
      </w:r>
      <w:r w:rsidRPr="00DC7161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– (1/2)</w:t>
      </w:r>
      <w:r w:rsidRPr="00DC7161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= 0.5</w:t>
      </w:r>
    </w:p>
    <w:p w14:paraId="6297C4E9" w14:textId="255B5D04" w:rsidR="00DC7161" w:rsidRP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Gini (Outlook=Rain and Temp.=Mild) = 1 – (2/3)</w:t>
      </w:r>
      <w:r w:rsidRPr="00DC7161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– (1/3)</w:t>
      </w:r>
      <w:r w:rsidRPr="00DC7161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= 0.444</w:t>
      </w:r>
    </w:p>
    <w:p w14:paraId="7369FCC0" w14:textId="6DD6CC27" w:rsidR="00DC7161" w:rsidRP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Gini (Outlook=Rain and Temp.) = (2/5)x0.5 + (3/5)x0.444 = 0.466</w:t>
      </w:r>
    </w:p>
    <w:p w14:paraId="4EC74993" w14:textId="77777777" w:rsidR="001F78F7" w:rsidRDefault="001F78F7" w:rsidP="00DC7161">
      <w:pPr>
        <w:shd w:val="clear" w:color="auto" w:fill="FFFFFF"/>
        <w:spacing w:after="120" w:line="240" w:lineRule="auto"/>
        <w:outlineLvl w:val="2"/>
        <w:rPr>
          <w:rFonts w:ascii="Georgia" w:eastAsia="Times New Roman" w:hAnsi="Georgia" w:cs="Times New Roman"/>
          <w:b/>
          <w:bCs/>
          <w:color w:val="555555"/>
          <w:sz w:val="36"/>
          <w:szCs w:val="36"/>
          <w:lang w:eastAsia="en-ZA"/>
        </w:rPr>
      </w:pPr>
    </w:p>
    <w:p w14:paraId="44125759" w14:textId="39961C45" w:rsidR="00DC7161" w:rsidRPr="00DC7161" w:rsidRDefault="00DC7161" w:rsidP="00DC7161">
      <w:pPr>
        <w:shd w:val="clear" w:color="auto" w:fill="FFFFFF"/>
        <w:spacing w:after="120" w:line="240" w:lineRule="auto"/>
        <w:outlineLvl w:val="2"/>
        <w:rPr>
          <w:rFonts w:ascii="Georgia" w:eastAsia="Times New Roman" w:hAnsi="Georgia" w:cs="Times New Roman"/>
          <w:b/>
          <w:bCs/>
          <w:color w:val="555555"/>
          <w:sz w:val="36"/>
          <w:szCs w:val="36"/>
          <w:lang w:eastAsia="en-ZA"/>
        </w:rPr>
      </w:pPr>
      <w:r w:rsidRPr="00DC7161">
        <w:rPr>
          <w:rFonts w:ascii="Georgia" w:eastAsia="Times New Roman" w:hAnsi="Georgia" w:cs="Times New Roman"/>
          <w:b/>
          <w:bCs/>
          <w:color w:val="555555"/>
          <w:sz w:val="36"/>
          <w:szCs w:val="36"/>
          <w:lang w:eastAsia="en-ZA"/>
        </w:rPr>
        <w:t>Gini of humidity for rain outlook</w:t>
      </w:r>
    </w:p>
    <w:tbl>
      <w:tblPr>
        <w:tblW w:w="1136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06"/>
        <w:gridCol w:w="1874"/>
        <w:gridCol w:w="1874"/>
        <w:gridCol w:w="3806"/>
      </w:tblGrid>
      <w:tr w:rsidR="00DC7161" w:rsidRPr="00DC7161" w14:paraId="61BCAC87" w14:textId="77777777" w:rsidTr="00DC7161">
        <w:tc>
          <w:tcPr>
            <w:tcW w:w="19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ADC614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Humidity</w:t>
            </w:r>
          </w:p>
        </w:tc>
        <w:tc>
          <w:tcPr>
            <w:tcW w:w="9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B94B173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Yes</w:t>
            </w:r>
          </w:p>
        </w:tc>
        <w:tc>
          <w:tcPr>
            <w:tcW w:w="9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686DDB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No</w:t>
            </w:r>
          </w:p>
        </w:tc>
        <w:tc>
          <w:tcPr>
            <w:tcW w:w="19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B4B45AD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Number of instances</w:t>
            </w:r>
          </w:p>
        </w:tc>
      </w:tr>
      <w:tr w:rsidR="00DC7161" w:rsidRPr="00DC7161" w14:paraId="6B1E58D4" w14:textId="77777777" w:rsidTr="00DC7161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E33971A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High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C38950A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BA7D3E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A63A0D8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2</w:t>
            </w:r>
          </w:p>
        </w:tc>
      </w:tr>
      <w:tr w:rsidR="00DC7161" w:rsidRPr="00DC7161" w14:paraId="6417DEB0" w14:textId="77777777" w:rsidTr="00DC7161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42BF78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lastRenderedPageBreak/>
              <w:t>Normal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9B81B36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F8BE6F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FAE7DAA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3</w:t>
            </w:r>
          </w:p>
        </w:tc>
      </w:tr>
    </w:tbl>
    <w:p w14:paraId="16150F3E" w14:textId="77777777" w:rsidR="001F78F7" w:rsidRDefault="001F78F7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</w:p>
    <w:p w14:paraId="02C6F091" w14:textId="4E5E6352" w:rsidR="00DC7161" w:rsidRP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Gini (Outlook=Rain and Humidity=High) = 1 – (1/2)</w:t>
      </w:r>
      <w:r w:rsidRPr="00DC7161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– (1/2)</w:t>
      </w:r>
      <w:r w:rsidRPr="00DC7161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= 0.5</w:t>
      </w:r>
    </w:p>
    <w:p w14:paraId="250789FF" w14:textId="31D5A779" w:rsidR="00DC7161" w:rsidRP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Gini (Outlook=Rain and Humidity=Normal) = 1 – (2/3)</w:t>
      </w:r>
      <w:r w:rsidRPr="00DC7161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– (1/3)</w:t>
      </w:r>
      <w:r w:rsidRPr="00DC7161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= 0.444</w:t>
      </w:r>
    </w:p>
    <w:p w14:paraId="2D45D2A2" w14:textId="4B39A29B" w:rsidR="00DC7161" w:rsidRP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Gini (Outlook=Rain and Humidity) = (2/5)x0.5 + (3/5)x0.444 = 0.466</w:t>
      </w:r>
    </w:p>
    <w:p w14:paraId="6AAE56E8" w14:textId="77777777" w:rsidR="00DC7161" w:rsidRPr="00DC7161" w:rsidRDefault="00DC7161" w:rsidP="00DC7161">
      <w:pPr>
        <w:shd w:val="clear" w:color="auto" w:fill="FFFFFF"/>
        <w:spacing w:after="120" w:line="240" w:lineRule="auto"/>
        <w:outlineLvl w:val="2"/>
        <w:rPr>
          <w:rFonts w:ascii="Georgia" w:eastAsia="Times New Roman" w:hAnsi="Georgia" w:cs="Times New Roman"/>
          <w:b/>
          <w:bCs/>
          <w:color w:val="555555"/>
          <w:sz w:val="36"/>
          <w:szCs w:val="36"/>
          <w:lang w:eastAsia="en-ZA"/>
        </w:rPr>
      </w:pPr>
      <w:r w:rsidRPr="00DC7161">
        <w:rPr>
          <w:rFonts w:ascii="Georgia" w:eastAsia="Times New Roman" w:hAnsi="Georgia" w:cs="Times New Roman"/>
          <w:b/>
          <w:bCs/>
          <w:color w:val="555555"/>
          <w:sz w:val="36"/>
          <w:szCs w:val="36"/>
          <w:lang w:eastAsia="en-ZA"/>
        </w:rPr>
        <w:t>Gini of wind for rain outlook</w:t>
      </w:r>
    </w:p>
    <w:tbl>
      <w:tblPr>
        <w:tblW w:w="1136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06"/>
        <w:gridCol w:w="1874"/>
        <w:gridCol w:w="1874"/>
        <w:gridCol w:w="3806"/>
      </w:tblGrid>
      <w:tr w:rsidR="00DC7161" w:rsidRPr="00DC7161" w14:paraId="0307B792" w14:textId="77777777" w:rsidTr="00DC7161">
        <w:tc>
          <w:tcPr>
            <w:tcW w:w="19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48FC1D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Wind</w:t>
            </w:r>
          </w:p>
        </w:tc>
        <w:tc>
          <w:tcPr>
            <w:tcW w:w="9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3FCCBB6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Yes</w:t>
            </w:r>
          </w:p>
        </w:tc>
        <w:tc>
          <w:tcPr>
            <w:tcW w:w="9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41FE388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No</w:t>
            </w:r>
          </w:p>
        </w:tc>
        <w:tc>
          <w:tcPr>
            <w:tcW w:w="19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6886C9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Number of instances</w:t>
            </w:r>
          </w:p>
        </w:tc>
      </w:tr>
      <w:tr w:rsidR="00DC7161" w:rsidRPr="00DC7161" w14:paraId="5F08433F" w14:textId="77777777" w:rsidTr="00DC7161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A1A1AC1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Weak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81393B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3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67D521F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0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0C41FE3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3</w:t>
            </w:r>
          </w:p>
        </w:tc>
      </w:tr>
      <w:tr w:rsidR="00DC7161" w:rsidRPr="00DC7161" w14:paraId="5E5356C7" w14:textId="77777777" w:rsidTr="00DC7161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B08A46C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98A995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0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CAEBDF9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BAFB9B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2</w:t>
            </w:r>
          </w:p>
        </w:tc>
      </w:tr>
    </w:tbl>
    <w:p w14:paraId="4A5F72E7" w14:textId="77777777" w:rsidR="001F78F7" w:rsidRDefault="001F78F7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</w:p>
    <w:p w14:paraId="3E34F898" w14:textId="40F677D1" w:rsidR="00DC7161" w:rsidRP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Gini (Outlook=Rain and Wind=Weak) = 1 – (3/3)</w:t>
      </w:r>
      <w:r w:rsidRPr="00DC7161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– (0/3)</w:t>
      </w:r>
      <w:r w:rsidRPr="00DC7161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= 0</w:t>
      </w:r>
    </w:p>
    <w:p w14:paraId="1131B311" w14:textId="2B1B8081" w:rsidR="00DC7161" w:rsidRP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Gini (Outlook=Rain and Wind=Strong) = 1 – (0/2)</w:t>
      </w:r>
      <w:r w:rsidRPr="00DC7161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– (2/2)</w:t>
      </w:r>
      <w:r w:rsidRPr="00DC7161">
        <w:rPr>
          <w:rFonts w:ascii="Arial" w:eastAsia="Times New Roman" w:hAnsi="Arial" w:cs="Arial"/>
          <w:color w:val="555555"/>
          <w:sz w:val="19"/>
          <w:szCs w:val="19"/>
          <w:vertAlign w:val="superscript"/>
          <w:lang w:eastAsia="en-ZA"/>
        </w:rPr>
        <w:t>2</w:t>
      </w: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 = 0</w:t>
      </w:r>
    </w:p>
    <w:p w14:paraId="3AAF5078" w14:textId="7EE23DF6" w:rsidR="00DC7161" w:rsidRP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Gini (Outlook=Rain and Wind) = (3/5)x0 + (2/5)x0 = 0</w:t>
      </w:r>
    </w:p>
    <w:p w14:paraId="72AED565" w14:textId="77777777" w:rsidR="00DC7161" w:rsidRPr="00DC7161" w:rsidRDefault="00DC7161" w:rsidP="00DC7161">
      <w:pPr>
        <w:shd w:val="clear" w:color="auto" w:fill="FFFFFF"/>
        <w:spacing w:after="120" w:line="240" w:lineRule="auto"/>
        <w:outlineLvl w:val="2"/>
        <w:rPr>
          <w:rFonts w:ascii="Georgia" w:eastAsia="Times New Roman" w:hAnsi="Georgia" w:cs="Times New Roman"/>
          <w:b/>
          <w:bCs/>
          <w:color w:val="555555"/>
          <w:sz w:val="36"/>
          <w:szCs w:val="36"/>
          <w:lang w:eastAsia="en-ZA"/>
        </w:rPr>
      </w:pPr>
      <w:r w:rsidRPr="00DC7161">
        <w:rPr>
          <w:rFonts w:ascii="Georgia" w:eastAsia="Times New Roman" w:hAnsi="Georgia" w:cs="Times New Roman"/>
          <w:b/>
          <w:bCs/>
          <w:color w:val="555555"/>
          <w:sz w:val="36"/>
          <w:szCs w:val="36"/>
          <w:lang w:eastAsia="en-ZA"/>
        </w:rPr>
        <w:lastRenderedPageBreak/>
        <w:t>Decision for rain outlook</w:t>
      </w:r>
    </w:p>
    <w:p w14:paraId="383D80AC" w14:textId="0CBEA088" w:rsidR="00DC7161" w:rsidRP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The winner is wind feature for rain outlook because it has the minimum Gini index score in features.</w:t>
      </w:r>
    </w:p>
    <w:tbl>
      <w:tblPr>
        <w:tblW w:w="1136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12"/>
        <w:gridCol w:w="3748"/>
      </w:tblGrid>
      <w:tr w:rsidR="00DC7161" w:rsidRPr="00DC7161" w14:paraId="62593E5A" w14:textId="77777777" w:rsidTr="00DC7161">
        <w:tc>
          <w:tcPr>
            <w:tcW w:w="195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7E1F6D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Feature</w:t>
            </w:r>
          </w:p>
        </w:tc>
        <w:tc>
          <w:tcPr>
            <w:tcW w:w="9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3886360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Gini index</w:t>
            </w:r>
          </w:p>
        </w:tc>
      </w:tr>
      <w:tr w:rsidR="00DC7161" w:rsidRPr="00DC7161" w14:paraId="7A7BB2F7" w14:textId="77777777" w:rsidTr="00DC7161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B9F2CA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Temperature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CA3FF08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0.466</w:t>
            </w:r>
          </w:p>
        </w:tc>
      </w:tr>
      <w:tr w:rsidR="00DC7161" w:rsidRPr="00DC7161" w14:paraId="38263AFF" w14:textId="77777777" w:rsidTr="00DC7161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68D9E7F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Humidity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065637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0.466</w:t>
            </w:r>
          </w:p>
        </w:tc>
      </w:tr>
      <w:tr w:rsidR="00DC7161" w:rsidRPr="00DC7161" w14:paraId="5956D01C" w14:textId="77777777" w:rsidTr="00DC7161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B21943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Wind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7FE3E7" w14:textId="77777777" w:rsidR="00DC7161" w:rsidRPr="00DC7161" w:rsidRDefault="00DC7161" w:rsidP="00DC7161">
            <w:pPr>
              <w:spacing w:after="360" w:line="240" w:lineRule="auto"/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</w:pPr>
            <w:r w:rsidRPr="00DC7161">
              <w:rPr>
                <w:rFonts w:ascii="Arial" w:eastAsia="Times New Roman" w:hAnsi="Arial" w:cs="Arial"/>
                <w:color w:val="555555"/>
                <w:sz w:val="26"/>
                <w:szCs w:val="26"/>
                <w:lang w:eastAsia="en-ZA"/>
              </w:rPr>
              <w:t>0</w:t>
            </w:r>
          </w:p>
        </w:tc>
      </w:tr>
    </w:tbl>
    <w:p w14:paraId="7265F30D" w14:textId="77777777" w:rsidR="001F78F7" w:rsidRDefault="001F78F7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</w:p>
    <w:p w14:paraId="727AAF0A" w14:textId="3BDEE702" w:rsid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Put the wind feature for rain outlook branch and monitor the new sub data sets.</w:t>
      </w:r>
    </w:p>
    <w:p w14:paraId="71510F04" w14:textId="4F3E54A8" w:rsidR="007D0F79" w:rsidRPr="00DC7161" w:rsidRDefault="007D0F79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>
        <w:rPr>
          <w:rFonts w:ascii="Arial" w:eastAsia="Times New Roman" w:hAnsi="Arial" w:cs="Arial"/>
          <w:noProof/>
          <w:color w:val="555555"/>
          <w:sz w:val="26"/>
          <w:szCs w:val="26"/>
          <w:lang w:eastAsia="en-ZA"/>
        </w:rPr>
        <w:lastRenderedPageBreak/>
        <w:drawing>
          <wp:inline distT="0" distB="0" distL="0" distR="0" wp14:anchorId="53A8A232" wp14:editId="67741494">
            <wp:extent cx="8843955" cy="4476750"/>
            <wp:effectExtent l="19050" t="19050" r="1460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4830" cy="4482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9A0FE9" w14:textId="0EAF4C50" w:rsidR="00DC7161" w:rsidRPr="00DC7161" w:rsidRDefault="00DC7161" w:rsidP="00DC71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</w:p>
    <w:p w14:paraId="1C615276" w14:textId="77777777" w:rsidR="00DC7161" w:rsidRPr="00DC7161" w:rsidRDefault="00DC7161" w:rsidP="00DC7161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As seen, decision is always yes when wind is weak. On the other hand, decision is always no if wind is strong. This means that this branch is over.</w:t>
      </w:r>
    </w:p>
    <w:p w14:paraId="48A891DF" w14:textId="77777777" w:rsidR="00DC7161" w:rsidRPr="00DC7161" w:rsidRDefault="00DC7161" w:rsidP="00DC716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lastRenderedPageBreak/>
        <w:br/>
      </w:r>
    </w:p>
    <w:p w14:paraId="05F0FA06" w14:textId="699080C8" w:rsidR="00DC7161" w:rsidRPr="00DC7161" w:rsidRDefault="007D0F79" w:rsidP="00DC7161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ZA"/>
        </w:rPr>
        <w:drawing>
          <wp:inline distT="0" distB="0" distL="0" distR="0" wp14:anchorId="04EA6DC1" wp14:editId="57CCF8DC">
            <wp:extent cx="8819224" cy="4178300"/>
            <wp:effectExtent l="19050" t="19050" r="2032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8310" cy="41873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1F5922" w14:textId="77777777" w:rsidR="00365012" w:rsidRPr="00DC7161" w:rsidRDefault="00365012" w:rsidP="00DC71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</w:p>
    <w:p w14:paraId="0A2B5A13" w14:textId="0784493B" w:rsidR="00DB0153" w:rsidRPr="00DB0153" w:rsidRDefault="00DC7161" w:rsidP="00DB0153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55555"/>
          <w:sz w:val="26"/>
          <w:szCs w:val="26"/>
          <w:lang w:eastAsia="en-ZA"/>
        </w:rPr>
      </w:pPr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So, decision tree building is over. We have built a decision tree by hand. BTW, you might realize that we’ve created exactly the same tree in </w:t>
      </w:r>
      <w:hyperlink r:id="rId11" w:tgtFrame="_blank" w:history="1">
        <w:r w:rsidRPr="00DC7161">
          <w:rPr>
            <w:rFonts w:ascii="Arial" w:eastAsia="Times New Roman" w:hAnsi="Arial" w:cs="Arial"/>
            <w:color w:val="F35029"/>
            <w:sz w:val="26"/>
            <w:szCs w:val="26"/>
            <w:u w:val="single"/>
            <w:lang w:eastAsia="en-ZA"/>
          </w:rPr>
          <w:t>ID3 example</w:t>
        </w:r>
      </w:hyperlink>
      <w:r w:rsidRPr="00DC7161">
        <w:rPr>
          <w:rFonts w:ascii="Arial" w:eastAsia="Times New Roman" w:hAnsi="Arial" w:cs="Arial"/>
          <w:color w:val="555555"/>
          <w:sz w:val="26"/>
          <w:szCs w:val="26"/>
          <w:lang w:eastAsia="en-ZA"/>
        </w:rPr>
        <w:t>. This does not mean that ID3 and CART algorithms produce same trees always. We are just lucky. Finally, I believe that CART is easier than ID3 and C4.5, isn’t it?</w:t>
      </w:r>
    </w:p>
    <w:sectPr w:rsidR="00DB0153" w:rsidRPr="00DB0153" w:rsidSect="0050766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662"/>
    <w:rsid w:val="00103759"/>
    <w:rsid w:val="001525F8"/>
    <w:rsid w:val="001F78F7"/>
    <w:rsid w:val="00232B19"/>
    <w:rsid w:val="00365012"/>
    <w:rsid w:val="003B0259"/>
    <w:rsid w:val="00441584"/>
    <w:rsid w:val="00507662"/>
    <w:rsid w:val="005620D0"/>
    <w:rsid w:val="00606AA1"/>
    <w:rsid w:val="007D0F79"/>
    <w:rsid w:val="00853B39"/>
    <w:rsid w:val="00952CF3"/>
    <w:rsid w:val="00962055"/>
    <w:rsid w:val="00973024"/>
    <w:rsid w:val="00976C35"/>
    <w:rsid w:val="00981C0E"/>
    <w:rsid w:val="009D5B15"/>
    <w:rsid w:val="00A3203A"/>
    <w:rsid w:val="00A81053"/>
    <w:rsid w:val="00D26B0E"/>
    <w:rsid w:val="00DB0153"/>
    <w:rsid w:val="00DC7161"/>
    <w:rsid w:val="00DE18A5"/>
    <w:rsid w:val="00E546F1"/>
    <w:rsid w:val="00E66045"/>
    <w:rsid w:val="00F12CA1"/>
    <w:rsid w:val="00F20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0B4C65E"/>
  <w15:chartTrackingRefBased/>
  <w15:docId w15:val="{9681A1D2-96AF-4944-A8A8-11D9C8975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0766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ZA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604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07662"/>
    <w:rPr>
      <w:rFonts w:ascii="Times New Roman" w:eastAsia="Times New Roman" w:hAnsi="Times New Roman" w:cs="Times New Roman"/>
      <w:b/>
      <w:bCs/>
      <w:sz w:val="27"/>
      <w:szCs w:val="27"/>
      <w:lang w:eastAsia="en-ZA"/>
    </w:rPr>
  </w:style>
  <w:style w:type="paragraph" w:styleId="NormalWeb">
    <w:name w:val="Normal (Web)"/>
    <w:basedOn w:val="Normal"/>
    <w:uiPriority w:val="99"/>
    <w:semiHidden/>
    <w:unhideWhenUsed/>
    <w:rsid w:val="005076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ZA"/>
    </w:rPr>
  </w:style>
  <w:style w:type="character" w:styleId="Hyperlink">
    <w:name w:val="Hyperlink"/>
    <w:basedOn w:val="DefaultParagraphFont"/>
    <w:uiPriority w:val="99"/>
    <w:unhideWhenUsed/>
    <w:rsid w:val="00DC7161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604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9620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258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sefiks.com/2017/11/20/a-step-by-step-id3-decision-tree-example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sefiks.com/2018/08/27/a-step-by-step-cart-decision-tree-example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21</Pages>
  <Words>1057</Words>
  <Characters>6025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Nagaraju Gundala</dc:creator>
  <cp:keywords/>
  <dc:description/>
  <cp:lastModifiedBy>Nagaraju Gundala</cp:lastModifiedBy>
  <cp:revision>3</cp:revision>
  <dcterms:created xsi:type="dcterms:W3CDTF">2021-06-05T05:34:00Z</dcterms:created>
  <dcterms:modified xsi:type="dcterms:W3CDTF">2021-06-05T05:35:00Z</dcterms:modified>
</cp:coreProperties>
</file>