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C726" w14:textId="0205BE3D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Existing System &amp; Proposed System</w:t>
      </w:r>
    </w:p>
    <w:p w14:paraId="09ACEA81" w14:textId="77777777" w:rsidR="00FF1149" w:rsidRPr="00FF1149" w:rsidRDefault="00FF1149" w:rsidP="00FF1149">
      <w:r w:rsidRPr="00FF1149">
        <w:pict w14:anchorId="60E8A18F">
          <v:rect id="_x0000_i1079" style="width:0;height:1.5pt" o:hralign="center" o:hrstd="t" o:hr="t" fillcolor="#a0a0a0" stroked="f"/>
        </w:pict>
      </w:r>
    </w:p>
    <w:p w14:paraId="49AD0757" w14:textId="77777777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1. Existing System</w:t>
      </w:r>
    </w:p>
    <w:p w14:paraId="0DFF8274" w14:textId="77777777" w:rsidR="00FF1149" w:rsidRPr="00FF1149" w:rsidRDefault="00FF1149" w:rsidP="00FF1149">
      <w:r w:rsidRPr="00FF1149">
        <w:t xml:space="preserve">The existing dog breed classification systems primarily rely on </w:t>
      </w:r>
      <w:r w:rsidRPr="00FF1149">
        <w:rPr>
          <w:b/>
          <w:bCs/>
        </w:rPr>
        <w:t>traditional machine learning</w:t>
      </w:r>
      <w:r w:rsidRPr="00FF1149">
        <w:t xml:space="preserve"> or </w:t>
      </w:r>
      <w:r w:rsidRPr="00FF1149">
        <w:rPr>
          <w:b/>
          <w:bCs/>
        </w:rPr>
        <w:t>CNN-based deep learning models</w:t>
      </w:r>
      <w:r w:rsidRPr="00FF1149">
        <w:t xml:space="preserve">. These approaches have shown </w:t>
      </w:r>
      <w:r w:rsidRPr="00FF1149">
        <w:rPr>
          <w:b/>
          <w:bCs/>
        </w:rPr>
        <w:t>moderate success</w:t>
      </w:r>
      <w:r w:rsidRPr="00FF1149">
        <w:t xml:space="preserve"> but face several limitations due to their inability to </w:t>
      </w:r>
      <w:r w:rsidRPr="00FF1149">
        <w:rPr>
          <w:b/>
          <w:bCs/>
        </w:rPr>
        <w:t>capture both local and global image features effectively</w:t>
      </w:r>
      <w:r w:rsidRPr="00FF1149">
        <w:t>.</w:t>
      </w:r>
    </w:p>
    <w:p w14:paraId="1E3C5A8F" w14:textId="3C757B3E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Key Features of the Existing System</w:t>
      </w:r>
    </w:p>
    <w:p w14:paraId="0C6ADF31" w14:textId="49A79114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1.1 Machine Learning-Based Approaches</w:t>
      </w:r>
    </w:p>
    <w:p w14:paraId="7B0119F6" w14:textId="77777777" w:rsidR="00FF1149" w:rsidRPr="00FF1149" w:rsidRDefault="00FF1149" w:rsidP="00FF1149">
      <w:r w:rsidRPr="00FF1149">
        <w:t xml:space="preserve">Early methods used </w:t>
      </w:r>
      <w:r w:rsidRPr="00FF1149">
        <w:rPr>
          <w:b/>
          <w:bCs/>
        </w:rPr>
        <w:t>handcrafted feature extraction techniques</w:t>
      </w:r>
      <w:r w:rsidRPr="00FF1149">
        <w:t xml:space="preserve"> such as:</w:t>
      </w:r>
    </w:p>
    <w:p w14:paraId="744DF74A" w14:textId="77777777" w:rsidR="00FF1149" w:rsidRPr="00FF1149" w:rsidRDefault="00FF1149" w:rsidP="00FF1149">
      <w:pPr>
        <w:numPr>
          <w:ilvl w:val="0"/>
          <w:numId w:val="1"/>
        </w:numPr>
      </w:pPr>
      <w:r w:rsidRPr="00FF1149">
        <w:rPr>
          <w:b/>
          <w:bCs/>
        </w:rPr>
        <w:t>Histogram of Oriented Gradients (HOG)</w:t>
      </w:r>
    </w:p>
    <w:p w14:paraId="6E14B4B6" w14:textId="77777777" w:rsidR="00FF1149" w:rsidRPr="00FF1149" w:rsidRDefault="00FF1149" w:rsidP="00FF1149">
      <w:pPr>
        <w:numPr>
          <w:ilvl w:val="0"/>
          <w:numId w:val="1"/>
        </w:numPr>
      </w:pPr>
      <w:r w:rsidRPr="00FF1149">
        <w:rPr>
          <w:b/>
          <w:bCs/>
        </w:rPr>
        <w:t>Local Binary Patterns (LBP)</w:t>
      </w:r>
    </w:p>
    <w:p w14:paraId="2B659A70" w14:textId="77777777" w:rsidR="00FF1149" w:rsidRPr="00FF1149" w:rsidRDefault="00FF1149" w:rsidP="00FF1149">
      <w:pPr>
        <w:numPr>
          <w:ilvl w:val="0"/>
          <w:numId w:val="1"/>
        </w:numPr>
      </w:pPr>
      <w:r w:rsidRPr="00FF1149">
        <w:rPr>
          <w:b/>
          <w:bCs/>
        </w:rPr>
        <w:t>Scale-Invariant Feature Transform (SIFT)</w:t>
      </w:r>
    </w:p>
    <w:p w14:paraId="73E278F3" w14:textId="77777777" w:rsidR="00FF1149" w:rsidRPr="00FF1149" w:rsidRDefault="00FF1149" w:rsidP="00FF1149">
      <w:r w:rsidRPr="00FF1149">
        <w:t xml:space="preserve">These extracted features were then fed into classifiers like </w:t>
      </w:r>
      <w:r w:rsidRPr="00FF1149">
        <w:rPr>
          <w:b/>
          <w:bCs/>
        </w:rPr>
        <w:t>Support Vector Machines (SVMs), k-Nearest Neighbors (k-NN), and Random Forests</w:t>
      </w:r>
      <w:r w:rsidRPr="00FF1149">
        <w:t xml:space="preserve"> for breed classification.</w:t>
      </w:r>
    </w:p>
    <w:p w14:paraId="5247004E" w14:textId="0BF824C7" w:rsidR="00FF1149" w:rsidRPr="00FF1149" w:rsidRDefault="00FF1149" w:rsidP="00FF1149">
      <w:r w:rsidRPr="00FF1149">
        <w:rPr>
          <w:b/>
          <w:bCs/>
        </w:rPr>
        <w:t>Limitations:</w:t>
      </w:r>
    </w:p>
    <w:p w14:paraId="08E39E42" w14:textId="77777777" w:rsidR="00FF1149" w:rsidRPr="00FF1149" w:rsidRDefault="00FF1149" w:rsidP="00FF1149">
      <w:pPr>
        <w:numPr>
          <w:ilvl w:val="0"/>
          <w:numId w:val="2"/>
        </w:numPr>
      </w:pPr>
      <w:r w:rsidRPr="00FF1149">
        <w:t xml:space="preserve">Feature extraction was </w:t>
      </w:r>
      <w:r w:rsidRPr="00FF1149">
        <w:rPr>
          <w:b/>
          <w:bCs/>
        </w:rPr>
        <w:t>manual and time-consuming</w:t>
      </w:r>
      <w:r w:rsidRPr="00FF1149">
        <w:t>.</w:t>
      </w:r>
    </w:p>
    <w:p w14:paraId="1F3B0F5D" w14:textId="77777777" w:rsidR="00FF1149" w:rsidRPr="00FF1149" w:rsidRDefault="00FF1149" w:rsidP="00FF1149">
      <w:pPr>
        <w:numPr>
          <w:ilvl w:val="0"/>
          <w:numId w:val="2"/>
        </w:numPr>
      </w:pPr>
      <w:r w:rsidRPr="00FF1149">
        <w:t xml:space="preserve">Struggled with </w:t>
      </w:r>
      <w:r w:rsidRPr="00FF1149">
        <w:rPr>
          <w:b/>
          <w:bCs/>
        </w:rPr>
        <w:t>background clutter, lighting variations, and occlusions</w:t>
      </w:r>
      <w:r w:rsidRPr="00FF1149">
        <w:t>.</w:t>
      </w:r>
    </w:p>
    <w:p w14:paraId="37C91DE8" w14:textId="77777777" w:rsidR="00FF1149" w:rsidRPr="00FF1149" w:rsidRDefault="00FF1149" w:rsidP="00FF1149">
      <w:pPr>
        <w:numPr>
          <w:ilvl w:val="0"/>
          <w:numId w:val="2"/>
        </w:numPr>
      </w:pPr>
      <w:r w:rsidRPr="00FF1149">
        <w:rPr>
          <w:b/>
          <w:bCs/>
        </w:rPr>
        <w:t>Low accuracy</w:t>
      </w:r>
      <w:r w:rsidRPr="00FF1149">
        <w:t xml:space="preserve"> on large-scale datasets with fine-grained breed differences.</w:t>
      </w:r>
    </w:p>
    <w:p w14:paraId="398D0CD2" w14:textId="77777777" w:rsidR="00FF1149" w:rsidRPr="00FF1149" w:rsidRDefault="00FF1149" w:rsidP="00FF1149">
      <w:r w:rsidRPr="00FF1149">
        <w:pict w14:anchorId="578ACADB">
          <v:rect id="_x0000_i1080" style="width:0;height:1.5pt" o:hralign="center" o:hrstd="t" o:hr="t" fillcolor="#a0a0a0" stroked="f"/>
        </w:pict>
      </w:r>
    </w:p>
    <w:p w14:paraId="7331AF53" w14:textId="709E8242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1.2 CNN-Based Deep Learning Models</w:t>
      </w:r>
    </w:p>
    <w:p w14:paraId="541FF797" w14:textId="77777777" w:rsidR="00FF1149" w:rsidRPr="00FF1149" w:rsidRDefault="00FF1149" w:rsidP="00FF1149">
      <w:r w:rsidRPr="00FF1149">
        <w:t xml:space="preserve">With the rise of </w:t>
      </w:r>
      <w:r w:rsidRPr="00FF1149">
        <w:rPr>
          <w:b/>
          <w:bCs/>
        </w:rPr>
        <w:t>deep learning</w:t>
      </w:r>
      <w:r w:rsidRPr="00FF1149">
        <w:t xml:space="preserve">, researchers shifted to </w:t>
      </w:r>
      <w:r w:rsidRPr="00FF1149">
        <w:rPr>
          <w:b/>
          <w:bCs/>
        </w:rPr>
        <w:t>Convolutional Neural Networks (CNNs)</w:t>
      </w:r>
      <w:r w:rsidRPr="00FF1149">
        <w:t xml:space="preserve"> for automatic feature extraction and classification. The most commonly used models include:</w:t>
      </w:r>
    </w:p>
    <w:p w14:paraId="696A402F" w14:textId="77777777" w:rsidR="00FF1149" w:rsidRPr="00FF1149" w:rsidRDefault="00FF1149" w:rsidP="00FF1149">
      <w:pPr>
        <w:numPr>
          <w:ilvl w:val="0"/>
          <w:numId w:val="3"/>
        </w:numPr>
      </w:pPr>
      <w:r w:rsidRPr="00FF1149">
        <w:rPr>
          <w:b/>
          <w:bCs/>
        </w:rPr>
        <w:t>VGG16/VGG19</w:t>
      </w:r>
    </w:p>
    <w:p w14:paraId="2C2D2D3B" w14:textId="77777777" w:rsidR="00FF1149" w:rsidRPr="00FF1149" w:rsidRDefault="00FF1149" w:rsidP="00FF1149">
      <w:pPr>
        <w:numPr>
          <w:ilvl w:val="0"/>
          <w:numId w:val="3"/>
        </w:numPr>
      </w:pPr>
      <w:r w:rsidRPr="00FF1149">
        <w:rPr>
          <w:b/>
          <w:bCs/>
        </w:rPr>
        <w:t>ResNet50, ResNet101</w:t>
      </w:r>
    </w:p>
    <w:p w14:paraId="5C2D0853" w14:textId="77777777" w:rsidR="00FF1149" w:rsidRPr="00FF1149" w:rsidRDefault="00FF1149" w:rsidP="00FF1149">
      <w:pPr>
        <w:numPr>
          <w:ilvl w:val="0"/>
          <w:numId w:val="3"/>
        </w:numPr>
      </w:pPr>
      <w:r w:rsidRPr="00FF1149">
        <w:rPr>
          <w:b/>
          <w:bCs/>
        </w:rPr>
        <w:t>InceptionV3, InceptionResNetV2</w:t>
      </w:r>
    </w:p>
    <w:p w14:paraId="46A53477" w14:textId="77777777" w:rsidR="00FF1149" w:rsidRPr="00FF1149" w:rsidRDefault="00FF1149" w:rsidP="00FF1149">
      <w:pPr>
        <w:numPr>
          <w:ilvl w:val="0"/>
          <w:numId w:val="3"/>
        </w:numPr>
      </w:pPr>
      <w:r w:rsidRPr="00FF1149">
        <w:rPr>
          <w:b/>
          <w:bCs/>
        </w:rPr>
        <w:t>EfficientNetV2</w:t>
      </w:r>
    </w:p>
    <w:p w14:paraId="4ADA8AAD" w14:textId="3CFDD343" w:rsidR="00FF1149" w:rsidRPr="00FF1149" w:rsidRDefault="00FF1149" w:rsidP="00FF1149">
      <w:r w:rsidRPr="00FF1149">
        <w:rPr>
          <w:b/>
          <w:bCs/>
        </w:rPr>
        <w:t>Limitations:</w:t>
      </w:r>
    </w:p>
    <w:p w14:paraId="3D06F9B2" w14:textId="77777777" w:rsidR="00FF1149" w:rsidRPr="00FF1149" w:rsidRDefault="00FF1149" w:rsidP="00FF1149">
      <w:pPr>
        <w:numPr>
          <w:ilvl w:val="0"/>
          <w:numId w:val="4"/>
        </w:numPr>
      </w:pPr>
      <w:r w:rsidRPr="00FF1149">
        <w:rPr>
          <w:b/>
          <w:bCs/>
        </w:rPr>
        <w:lastRenderedPageBreak/>
        <w:t>CNNs only focus on local spatial features</w:t>
      </w:r>
      <w:r w:rsidRPr="00FF1149">
        <w:t>, ignoring global image context.</w:t>
      </w:r>
    </w:p>
    <w:p w14:paraId="4FA5FC40" w14:textId="77777777" w:rsidR="00FF1149" w:rsidRPr="00FF1149" w:rsidRDefault="00FF1149" w:rsidP="00FF1149">
      <w:pPr>
        <w:numPr>
          <w:ilvl w:val="0"/>
          <w:numId w:val="4"/>
        </w:numPr>
      </w:pPr>
      <w:r w:rsidRPr="00FF1149">
        <w:t xml:space="preserve">Some breeds exhibit </w:t>
      </w:r>
      <w:r w:rsidRPr="00FF1149">
        <w:rPr>
          <w:b/>
          <w:bCs/>
        </w:rPr>
        <w:t>high visual similarity</w:t>
      </w:r>
      <w:r w:rsidRPr="00FF1149">
        <w:t xml:space="preserve"> (e.g., Huskies vs. Malamutes), leading to misclassification.</w:t>
      </w:r>
    </w:p>
    <w:p w14:paraId="2DCB143E" w14:textId="77777777" w:rsidR="00FF1149" w:rsidRPr="00FF1149" w:rsidRDefault="00FF1149" w:rsidP="00FF1149">
      <w:pPr>
        <w:numPr>
          <w:ilvl w:val="0"/>
          <w:numId w:val="4"/>
        </w:numPr>
      </w:pPr>
      <w:r w:rsidRPr="00FF1149">
        <w:rPr>
          <w:b/>
          <w:bCs/>
        </w:rPr>
        <w:t>Pose variations and background differences</w:t>
      </w:r>
      <w:r w:rsidRPr="00FF1149">
        <w:t xml:space="preserve"> significantly impact classification accuracy.</w:t>
      </w:r>
    </w:p>
    <w:p w14:paraId="62D46510" w14:textId="5F398706" w:rsidR="00FF1149" w:rsidRPr="00FF1149" w:rsidRDefault="00FF1149" w:rsidP="00FF1149">
      <w:r w:rsidRPr="00FF1149">
        <w:rPr>
          <w:b/>
          <w:bCs/>
        </w:rPr>
        <w:t>Key Study Findings:</w:t>
      </w:r>
    </w:p>
    <w:p w14:paraId="09360F27" w14:textId="77777777" w:rsidR="00FF1149" w:rsidRPr="00FF1149" w:rsidRDefault="00FF1149" w:rsidP="00FF1149">
      <w:pPr>
        <w:numPr>
          <w:ilvl w:val="0"/>
          <w:numId w:val="5"/>
        </w:numPr>
      </w:pPr>
      <w:r w:rsidRPr="00FF1149">
        <w:rPr>
          <w:b/>
          <w:bCs/>
        </w:rPr>
        <w:t>ResNet101 achieved 71.63% accuracy</w:t>
      </w:r>
      <w:r w:rsidRPr="00FF1149">
        <w:t>, but struggled with breeds having similar features.</w:t>
      </w:r>
    </w:p>
    <w:p w14:paraId="79EFF3B3" w14:textId="77777777" w:rsidR="00FF1149" w:rsidRPr="00FF1149" w:rsidRDefault="00FF1149" w:rsidP="00FF1149">
      <w:pPr>
        <w:numPr>
          <w:ilvl w:val="0"/>
          <w:numId w:val="5"/>
        </w:numPr>
      </w:pPr>
      <w:r w:rsidRPr="00FF1149">
        <w:rPr>
          <w:b/>
          <w:bCs/>
        </w:rPr>
        <w:t>EfficientNetV2 showed better performance</w:t>
      </w:r>
      <w:r w:rsidRPr="00FF1149">
        <w:t>, but it still lacked a global understanding of breed-specific patterns.</w:t>
      </w:r>
    </w:p>
    <w:p w14:paraId="05652480" w14:textId="58736D6B" w:rsidR="00FF1149" w:rsidRPr="00FF1149" w:rsidRDefault="00FF1149" w:rsidP="00FF1149">
      <w:r w:rsidRPr="00FF1149">
        <w:rPr>
          <w:b/>
          <w:bCs/>
        </w:rPr>
        <w:t>While CNN models improved performance, they still faced challenges in distinguishing fine-grained breed differences.</w:t>
      </w:r>
    </w:p>
    <w:p w14:paraId="1435E964" w14:textId="77777777" w:rsidR="00FF1149" w:rsidRPr="00FF1149" w:rsidRDefault="00FF1149" w:rsidP="00FF1149">
      <w:r w:rsidRPr="00FF1149">
        <w:pict w14:anchorId="02952095">
          <v:rect id="_x0000_i1081" style="width:0;height:1.5pt" o:hralign="center" o:hrstd="t" o:hr="t" fillcolor="#a0a0a0" stroked="f"/>
        </w:pict>
      </w:r>
    </w:p>
    <w:p w14:paraId="73475F37" w14:textId="77777777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2. Proposed System</w:t>
      </w:r>
    </w:p>
    <w:p w14:paraId="141CC289" w14:textId="77777777" w:rsidR="00FF1149" w:rsidRPr="00FF1149" w:rsidRDefault="00FF1149" w:rsidP="00FF1149">
      <w:r w:rsidRPr="00FF1149">
        <w:t xml:space="preserve">To overcome the </w:t>
      </w:r>
      <w:r w:rsidRPr="00FF1149">
        <w:rPr>
          <w:b/>
          <w:bCs/>
        </w:rPr>
        <w:t>limitations of traditional CNN-based approaches</w:t>
      </w:r>
      <w:r w:rsidRPr="00FF1149">
        <w:t xml:space="preserve">, we propose a </w:t>
      </w:r>
      <w:r w:rsidRPr="00FF1149">
        <w:rPr>
          <w:b/>
          <w:bCs/>
        </w:rPr>
        <w:t>Hybrid EfficientNetV2 + Vision Transformer (</w:t>
      </w:r>
      <w:proofErr w:type="spellStart"/>
      <w:r w:rsidRPr="00FF1149">
        <w:rPr>
          <w:b/>
          <w:bCs/>
        </w:rPr>
        <w:t>ViT</w:t>
      </w:r>
      <w:proofErr w:type="spellEnd"/>
      <w:r w:rsidRPr="00FF1149">
        <w:rPr>
          <w:b/>
          <w:bCs/>
        </w:rPr>
        <w:t>) model</w:t>
      </w:r>
      <w:r w:rsidRPr="00FF1149">
        <w:t>. This approach leverages:</w:t>
      </w:r>
    </w:p>
    <w:p w14:paraId="2E5FB77F" w14:textId="77777777" w:rsidR="00FF1149" w:rsidRPr="00FF1149" w:rsidRDefault="00FF1149" w:rsidP="00FF1149">
      <w:pPr>
        <w:numPr>
          <w:ilvl w:val="0"/>
          <w:numId w:val="6"/>
        </w:numPr>
      </w:pPr>
      <w:r w:rsidRPr="00FF1149">
        <w:rPr>
          <w:b/>
          <w:bCs/>
        </w:rPr>
        <w:t>EfficientNetV2</w:t>
      </w:r>
      <w:r w:rsidRPr="00FF1149">
        <w:t xml:space="preserve"> for </w:t>
      </w:r>
      <w:r w:rsidRPr="00FF1149">
        <w:rPr>
          <w:b/>
          <w:bCs/>
        </w:rPr>
        <w:t>local spatial feature extraction</w:t>
      </w:r>
      <w:r w:rsidRPr="00FF1149">
        <w:t>.</w:t>
      </w:r>
    </w:p>
    <w:p w14:paraId="290F3FAE" w14:textId="77777777" w:rsidR="00FF1149" w:rsidRPr="00FF1149" w:rsidRDefault="00FF1149" w:rsidP="00FF1149">
      <w:pPr>
        <w:numPr>
          <w:ilvl w:val="0"/>
          <w:numId w:val="6"/>
        </w:numPr>
      </w:pPr>
      <w:proofErr w:type="spellStart"/>
      <w:r w:rsidRPr="00FF1149">
        <w:rPr>
          <w:b/>
          <w:bCs/>
        </w:rPr>
        <w:t>ViT</w:t>
      </w:r>
      <w:proofErr w:type="spellEnd"/>
      <w:r w:rsidRPr="00FF1149">
        <w:rPr>
          <w:b/>
          <w:bCs/>
        </w:rPr>
        <w:t xml:space="preserve"> (Vision Transformer)</w:t>
      </w:r>
      <w:r w:rsidRPr="00FF1149">
        <w:t xml:space="preserve"> for </w:t>
      </w:r>
      <w:r w:rsidRPr="00FF1149">
        <w:rPr>
          <w:b/>
          <w:bCs/>
        </w:rPr>
        <w:t>global context understanding</w:t>
      </w:r>
      <w:r w:rsidRPr="00FF1149">
        <w:t>.</w:t>
      </w:r>
    </w:p>
    <w:p w14:paraId="490AC70F" w14:textId="77777777" w:rsidR="00FF1149" w:rsidRPr="00FF1149" w:rsidRDefault="00FF1149" w:rsidP="00FF1149">
      <w:r w:rsidRPr="00FF1149">
        <w:pict w14:anchorId="2E0FB29F">
          <v:rect id="_x0000_i1082" style="width:0;height:1.5pt" o:hralign="center" o:hrstd="t" o:hr="t" fillcolor="#a0a0a0" stroked="f"/>
        </w:pict>
      </w:r>
    </w:p>
    <w:p w14:paraId="3D8363EA" w14:textId="70555590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 xml:space="preserve">2.1 Why Hybrid EfficientNetV2 + </w:t>
      </w:r>
      <w:proofErr w:type="spellStart"/>
      <w:r w:rsidRPr="00FF1149">
        <w:rPr>
          <w:b/>
          <w:bCs/>
        </w:rPr>
        <w:t>ViT</w:t>
      </w:r>
      <w:proofErr w:type="spellEnd"/>
      <w:r w:rsidRPr="00FF1149">
        <w:rPr>
          <w:b/>
          <w:bCs/>
        </w:rPr>
        <w:t>?</w:t>
      </w:r>
    </w:p>
    <w:p w14:paraId="749CDD33" w14:textId="383EB35B" w:rsidR="00FF1149" w:rsidRPr="00FF1149" w:rsidRDefault="00FF1149" w:rsidP="00FF1149">
      <w:r w:rsidRPr="00FF1149">
        <w:rPr>
          <w:b/>
          <w:bCs/>
        </w:rPr>
        <w:t>EfficientNetV2</w:t>
      </w:r>
      <w:r w:rsidRPr="00FF1149">
        <w:t xml:space="preserve"> → Extracts </w:t>
      </w:r>
      <w:r w:rsidRPr="00FF1149">
        <w:rPr>
          <w:b/>
          <w:bCs/>
        </w:rPr>
        <w:t>texture, shape, and edge details</w:t>
      </w:r>
      <w:r w:rsidRPr="00FF1149">
        <w:t xml:space="preserve"> at the </w:t>
      </w:r>
      <w:r w:rsidRPr="00FF1149">
        <w:rPr>
          <w:b/>
          <w:bCs/>
        </w:rPr>
        <w:t>local level</w:t>
      </w:r>
      <w:r w:rsidRPr="00FF1149">
        <w:t>.</w:t>
      </w:r>
      <w:r w:rsidRPr="00FF1149">
        <w:br/>
      </w:r>
      <w:proofErr w:type="spellStart"/>
      <w:r w:rsidRPr="00FF1149">
        <w:rPr>
          <w:b/>
          <w:bCs/>
        </w:rPr>
        <w:t>ViT</w:t>
      </w:r>
      <w:proofErr w:type="spellEnd"/>
      <w:r w:rsidRPr="00FF1149">
        <w:rPr>
          <w:b/>
          <w:bCs/>
        </w:rPr>
        <w:t xml:space="preserve"> (Vision Transformer)</w:t>
      </w:r>
      <w:r w:rsidRPr="00FF1149">
        <w:t xml:space="preserve"> → Captures </w:t>
      </w:r>
      <w:r w:rsidRPr="00FF1149">
        <w:rPr>
          <w:b/>
          <w:bCs/>
        </w:rPr>
        <w:t>long-range dependencies and global relationships</w:t>
      </w:r>
      <w:r w:rsidRPr="00FF1149">
        <w:t xml:space="preserve"> between image regions.</w:t>
      </w:r>
      <w:r w:rsidRPr="00FF1149">
        <w:br/>
      </w:r>
      <w:r w:rsidRPr="00FF1149">
        <w:rPr>
          <w:b/>
          <w:bCs/>
        </w:rPr>
        <w:t>Feature Fusion</w:t>
      </w:r>
      <w:r w:rsidRPr="00FF1149">
        <w:t xml:space="preserve"> → Combines </w:t>
      </w:r>
      <w:r w:rsidRPr="00FF1149">
        <w:rPr>
          <w:b/>
          <w:bCs/>
        </w:rPr>
        <w:t>both local and global</w:t>
      </w:r>
      <w:r w:rsidRPr="00FF1149">
        <w:t xml:space="preserve"> features for improved accuracy and robustness.</w:t>
      </w:r>
    </w:p>
    <w:p w14:paraId="40DEDB86" w14:textId="77777777" w:rsidR="00FF1149" w:rsidRPr="00FF1149" w:rsidRDefault="00FF1149" w:rsidP="00FF1149">
      <w:r w:rsidRPr="00FF1149">
        <w:pict w14:anchorId="2B4443F9">
          <v:rect id="_x0000_i1083" style="width:0;height:1.5pt" o:hralign="center" o:hrstd="t" o:hr="t" fillcolor="#a0a0a0" stroked="f"/>
        </w:pict>
      </w:r>
    </w:p>
    <w:p w14:paraId="40987008" w14:textId="3D909FF5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2.2 Architecture of the Proposed System</w:t>
      </w:r>
    </w:p>
    <w:p w14:paraId="330EC045" w14:textId="77777777" w:rsidR="00FF1149" w:rsidRPr="00FF1149" w:rsidRDefault="00FF1149" w:rsidP="00FF1149">
      <w:r w:rsidRPr="00FF1149">
        <w:t>1️</w:t>
      </w:r>
      <w:r w:rsidRPr="00FF1149">
        <w:rPr>
          <w:rFonts w:ascii="Segoe UI Symbol" w:hAnsi="Segoe UI Symbol" w:cs="Segoe UI Symbol"/>
        </w:rPr>
        <w:t>⃣</w:t>
      </w:r>
      <w:r w:rsidRPr="00FF1149">
        <w:t xml:space="preserve"> </w:t>
      </w:r>
      <w:r w:rsidRPr="00FF1149">
        <w:rPr>
          <w:b/>
          <w:bCs/>
        </w:rPr>
        <w:t>Input Image</w:t>
      </w:r>
      <w:r w:rsidRPr="00FF1149">
        <w:t xml:space="preserve"> (Dog Breed Image)</w:t>
      </w:r>
      <w:r w:rsidRPr="00FF1149">
        <w:br/>
        <w:t>2️</w:t>
      </w:r>
      <w:r w:rsidRPr="00FF1149">
        <w:rPr>
          <w:rFonts w:ascii="Segoe UI Symbol" w:hAnsi="Segoe UI Symbol" w:cs="Segoe UI Symbol"/>
        </w:rPr>
        <w:t>⃣</w:t>
      </w:r>
      <w:r w:rsidRPr="00FF1149">
        <w:t xml:space="preserve"> </w:t>
      </w:r>
      <w:r w:rsidRPr="00FF1149">
        <w:rPr>
          <w:b/>
          <w:bCs/>
        </w:rPr>
        <w:t>EfficientNetV2 Feature Extractor</w:t>
      </w:r>
    </w:p>
    <w:p w14:paraId="57F2D6FB" w14:textId="77777777" w:rsidR="00FF1149" w:rsidRPr="00FF1149" w:rsidRDefault="00FF1149" w:rsidP="00FF1149">
      <w:pPr>
        <w:numPr>
          <w:ilvl w:val="0"/>
          <w:numId w:val="7"/>
        </w:numPr>
      </w:pPr>
      <w:r w:rsidRPr="00FF1149">
        <w:t xml:space="preserve">Extracts </w:t>
      </w:r>
      <w:r w:rsidRPr="00FF1149">
        <w:rPr>
          <w:b/>
          <w:bCs/>
        </w:rPr>
        <w:t>fine-grained local details</w:t>
      </w:r>
      <w:r w:rsidRPr="00FF1149">
        <w:t>.</w:t>
      </w:r>
    </w:p>
    <w:p w14:paraId="1A2E32B4" w14:textId="77777777" w:rsidR="00FF1149" w:rsidRPr="00FF1149" w:rsidRDefault="00FF1149" w:rsidP="00FF1149">
      <w:pPr>
        <w:numPr>
          <w:ilvl w:val="0"/>
          <w:numId w:val="7"/>
        </w:numPr>
      </w:pPr>
      <w:r w:rsidRPr="00FF1149">
        <w:t xml:space="preserve">Outputs a </w:t>
      </w:r>
      <w:r w:rsidRPr="00FF1149">
        <w:rPr>
          <w:b/>
          <w:bCs/>
        </w:rPr>
        <w:t>feature vector</w:t>
      </w:r>
      <w:r w:rsidRPr="00FF1149">
        <w:t xml:space="preserve"> representing </w:t>
      </w:r>
      <w:r w:rsidRPr="00FF1149">
        <w:rPr>
          <w:b/>
          <w:bCs/>
        </w:rPr>
        <w:t>local textures, edges, and patterns</w:t>
      </w:r>
      <w:r w:rsidRPr="00FF1149">
        <w:t>.</w:t>
      </w:r>
      <w:r w:rsidRPr="00FF1149">
        <w:br/>
        <w:t>3️</w:t>
      </w:r>
      <w:r w:rsidRPr="00FF1149">
        <w:rPr>
          <w:rFonts w:ascii="Segoe UI Symbol" w:hAnsi="Segoe UI Symbol" w:cs="Segoe UI Symbol"/>
        </w:rPr>
        <w:t>⃣</w:t>
      </w:r>
      <w:r w:rsidRPr="00FF1149">
        <w:t xml:space="preserve"> </w:t>
      </w:r>
      <w:r w:rsidRPr="00FF1149">
        <w:rPr>
          <w:b/>
          <w:bCs/>
        </w:rPr>
        <w:t>Vision Transformer (</w:t>
      </w:r>
      <w:proofErr w:type="spellStart"/>
      <w:r w:rsidRPr="00FF1149">
        <w:rPr>
          <w:b/>
          <w:bCs/>
        </w:rPr>
        <w:t>ViT</w:t>
      </w:r>
      <w:proofErr w:type="spellEnd"/>
      <w:r w:rsidRPr="00FF1149">
        <w:rPr>
          <w:b/>
          <w:bCs/>
        </w:rPr>
        <w:t>) Feature Extractor</w:t>
      </w:r>
    </w:p>
    <w:p w14:paraId="795BDCDC" w14:textId="77777777" w:rsidR="00FF1149" w:rsidRPr="00FF1149" w:rsidRDefault="00FF1149" w:rsidP="00FF1149">
      <w:pPr>
        <w:numPr>
          <w:ilvl w:val="0"/>
          <w:numId w:val="7"/>
        </w:numPr>
      </w:pPr>
      <w:r w:rsidRPr="00FF1149">
        <w:lastRenderedPageBreak/>
        <w:t xml:space="preserve">Breaks the image into </w:t>
      </w:r>
      <w:r w:rsidRPr="00FF1149">
        <w:rPr>
          <w:b/>
          <w:bCs/>
        </w:rPr>
        <w:t>patches</w:t>
      </w:r>
      <w:r w:rsidRPr="00FF1149">
        <w:t>.</w:t>
      </w:r>
    </w:p>
    <w:p w14:paraId="5434C9F9" w14:textId="77777777" w:rsidR="00FF1149" w:rsidRPr="00FF1149" w:rsidRDefault="00FF1149" w:rsidP="00FF1149">
      <w:pPr>
        <w:numPr>
          <w:ilvl w:val="0"/>
          <w:numId w:val="7"/>
        </w:numPr>
      </w:pPr>
      <w:r w:rsidRPr="00FF1149">
        <w:t xml:space="preserve">Uses </w:t>
      </w:r>
      <w:r w:rsidRPr="00FF1149">
        <w:rPr>
          <w:b/>
          <w:bCs/>
        </w:rPr>
        <w:t>self-attention mechanisms</w:t>
      </w:r>
      <w:r w:rsidRPr="00FF1149">
        <w:t xml:space="preserve"> to capture </w:t>
      </w:r>
      <w:r w:rsidRPr="00FF1149">
        <w:rPr>
          <w:b/>
          <w:bCs/>
        </w:rPr>
        <w:t>global relationships</w:t>
      </w:r>
      <w:r w:rsidRPr="00FF1149">
        <w:t xml:space="preserve"> between image regions.</w:t>
      </w:r>
      <w:r w:rsidRPr="00FF1149">
        <w:br/>
        <w:t>4️</w:t>
      </w:r>
      <w:r w:rsidRPr="00FF1149">
        <w:rPr>
          <w:rFonts w:ascii="Segoe UI Symbol" w:hAnsi="Segoe UI Symbol" w:cs="Segoe UI Symbol"/>
        </w:rPr>
        <w:t>⃣</w:t>
      </w:r>
      <w:r w:rsidRPr="00FF1149">
        <w:t xml:space="preserve"> </w:t>
      </w:r>
      <w:r w:rsidRPr="00FF1149">
        <w:rPr>
          <w:b/>
          <w:bCs/>
        </w:rPr>
        <w:t>Feature Fusion Layer</w:t>
      </w:r>
    </w:p>
    <w:p w14:paraId="08353E96" w14:textId="77777777" w:rsidR="00FF1149" w:rsidRPr="00FF1149" w:rsidRDefault="00FF1149" w:rsidP="00FF1149">
      <w:pPr>
        <w:numPr>
          <w:ilvl w:val="0"/>
          <w:numId w:val="7"/>
        </w:numPr>
      </w:pPr>
      <w:r w:rsidRPr="00FF1149">
        <w:t xml:space="preserve">Concatenates outputs from </w:t>
      </w:r>
      <w:r w:rsidRPr="00FF1149">
        <w:rPr>
          <w:b/>
          <w:bCs/>
        </w:rPr>
        <w:t xml:space="preserve">EfficientNetV2 and </w:t>
      </w:r>
      <w:proofErr w:type="spellStart"/>
      <w:r w:rsidRPr="00FF1149">
        <w:rPr>
          <w:b/>
          <w:bCs/>
        </w:rPr>
        <w:t>ViT</w:t>
      </w:r>
      <w:proofErr w:type="spellEnd"/>
      <w:r w:rsidRPr="00FF1149">
        <w:t xml:space="preserve"> into a </w:t>
      </w:r>
      <w:r w:rsidRPr="00FF1149">
        <w:rPr>
          <w:b/>
          <w:bCs/>
        </w:rPr>
        <w:t>single hybrid feature vector</w:t>
      </w:r>
      <w:r w:rsidRPr="00FF1149">
        <w:t>.</w:t>
      </w:r>
      <w:r w:rsidRPr="00FF1149">
        <w:br/>
        <w:t>5️</w:t>
      </w:r>
      <w:r w:rsidRPr="00FF1149">
        <w:rPr>
          <w:rFonts w:ascii="Segoe UI Symbol" w:hAnsi="Segoe UI Symbol" w:cs="Segoe UI Symbol"/>
        </w:rPr>
        <w:t>⃣</w:t>
      </w:r>
      <w:r w:rsidRPr="00FF1149">
        <w:t xml:space="preserve"> </w:t>
      </w:r>
      <w:r w:rsidRPr="00FF1149">
        <w:rPr>
          <w:b/>
          <w:bCs/>
        </w:rPr>
        <w:t>Fully Connected Layers</w:t>
      </w:r>
    </w:p>
    <w:p w14:paraId="7DAEADE5" w14:textId="77777777" w:rsidR="00FF1149" w:rsidRPr="00FF1149" w:rsidRDefault="00FF1149" w:rsidP="00FF1149">
      <w:pPr>
        <w:numPr>
          <w:ilvl w:val="0"/>
          <w:numId w:val="7"/>
        </w:numPr>
      </w:pPr>
      <w:r w:rsidRPr="00FF1149">
        <w:t xml:space="preserve">Passes the fused feature vector through </w:t>
      </w:r>
      <w:r w:rsidRPr="00FF1149">
        <w:rPr>
          <w:b/>
          <w:bCs/>
        </w:rPr>
        <w:t>dense layers</w:t>
      </w:r>
      <w:r w:rsidRPr="00FF1149">
        <w:t>.</w:t>
      </w:r>
    </w:p>
    <w:p w14:paraId="31522D3E" w14:textId="77777777" w:rsidR="00FF1149" w:rsidRPr="00FF1149" w:rsidRDefault="00FF1149" w:rsidP="00FF1149">
      <w:pPr>
        <w:numPr>
          <w:ilvl w:val="0"/>
          <w:numId w:val="7"/>
        </w:numPr>
      </w:pPr>
      <w:r w:rsidRPr="00FF1149">
        <w:t xml:space="preserve">Applies </w:t>
      </w:r>
      <w:proofErr w:type="spellStart"/>
      <w:r w:rsidRPr="00FF1149">
        <w:rPr>
          <w:b/>
          <w:bCs/>
        </w:rPr>
        <w:t>Softmax</w:t>
      </w:r>
      <w:proofErr w:type="spellEnd"/>
      <w:r w:rsidRPr="00FF1149">
        <w:rPr>
          <w:b/>
          <w:bCs/>
        </w:rPr>
        <w:t xml:space="preserve"> activation</w:t>
      </w:r>
      <w:r w:rsidRPr="00FF1149">
        <w:t xml:space="preserve"> to classify the breed from </w:t>
      </w:r>
      <w:r w:rsidRPr="00FF1149">
        <w:rPr>
          <w:b/>
          <w:bCs/>
        </w:rPr>
        <w:t>120 dog breeds</w:t>
      </w:r>
      <w:r w:rsidRPr="00FF1149">
        <w:t>.</w:t>
      </w:r>
    </w:p>
    <w:p w14:paraId="389E7186" w14:textId="77777777" w:rsidR="00FF1149" w:rsidRPr="00FF1149" w:rsidRDefault="00FF1149" w:rsidP="00FF1149">
      <w:r w:rsidRPr="00FF1149">
        <w:pict w14:anchorId="74F07980">
          <v:rect id="_x0000_i1084" style="width:0;height:1.5pt" o:hralign="center" o:hrstd="t" o:hr="t" fillcolor="#a0a0a0" stroked="f"/>
        </w:pict>
      </w:r>
    </w:p>
    <w:p w14:paraId="3175FEE4" w14:textId="4622BBEF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2.3 Advantages of the Proposed System</w:t>
      </w:r>
    </w:p>
    <w:p w14:paraId="16C0492C" w14:textId="7EACCC33" w:rsidR="00FF1149" w:rsidRPr="00FF1149" w:rsidRDefault="00FF1149" w:rsidP="00FF1149">
      <w:r w:rsidRPr="00FF1149">
        <w:rPr>
          <w:b/>
          <w:bCs/>
        </w:rPr>
        <w:t>Higher Accuracy</w:t>
      </w:r>
      <w:r w:rsidRPr="00FF1149">
        <w:t xml:space="preserve"> → Combines local &amp; global features, improving classification performance.</w:t>
      </w:r>
      <w:r w:rsidRPr="00FF1149">
        <w:br/>
      </w:r>
      <w:r w:rsidRPr="00FF1149">
        <w:rPr>
          <w:b/>
          <w:bCs/>
        </w:rPr>
        <w:t>Better Generalization</w:t>
      </w:r>
      <w:r w:rsidRPr="00FF1149">
        <w:t xml:space="preserve"> → More robust to </w:t>
      </w:r>
      <w:r w:rsidRPr="00FF1149">
        <w:rPr>
          <w:b/>
          <w:bCs/>
        </w:rPr>
        <w:t>lighting, pose, and occlusion variations</w:t>
      </w:r>
      <w:r w:rsidRPr="00FF1149">
        <w:t>.</w:t>
      </w:r>
      <w:r w:rsidRPr="00FF1149">
        <w:br/>
      </w:r>
      <w:r w:rsidRPr="00FF1149">
        <w:rPr>
          <w:b/>
          <w:bCs/>
        </w:rPr>
        <w:t>Handles Fine-Grained Classification</w:t>
      </w:r>
      <w:r w:rsidRPr="00FF1149">
        <w:t xml:space="preserve"> → Differentiates breeds with </w:t>
      </w:r>
      <w:r w:rsidRPr="00FF1149">
        <w:rPr>
          <w:b/>
          <w:bCs/>
        </w:rPr>
        <w:t>high visual similarity</w:t>
      </w:r>
      <w:r w:rsidRPr="00FF1149">
        <w:t>.</w:t>
      </w:r>
      <w:r w:rsidRPr="00FF1149">
        <w:br/>
      </w:r>
      <w:r w:rsidRPr="00FF1149">
        <w:rPr>
          <w:b/>
          <w:bCs/>
        </w:rPr>
        <w:t>Scalable &amp; Efficient</w:t>
      </w:r>
      <w:r w:rsidRPr="00FF1149">
        <w:t xml:space="preserve"> → Optimized for deployment in </w:t>
      </w:r>
      <w:r w:rsidRPr="00FF1149">
        <w:rPr>
          <w:b/>
          <w:bCs/>
        </w:rPr>
        <w:t>Flask-based web apps &amp; cloud environments</w:t>
      </w:r>
      <w:r w:rsidRPr="00FF1149">
        <w:t>.</w:t>
      </w:r>
    </w:p>
    <w:p w14:paraId="69C3D661" w14:textId="77777777" w:rsidR="00FF1149" w:rsidRPr="00FF1149" w:rsidRDefault="00FF1149" w:rsidP="00FF1149">
      <w:r w:rsidRPr="00FF1149">
        <w:pict w14:anchorId="48721FBB">
          <v:rect id="_x0000_i1085" style="width:0;height:1.5pt" o:hralign="center" o:hrstd="t" o:hr="t" fillcolor="#a0a0a0" stroked="f"/>
        </w:pict>
      </w:r>
    </w:p>
    <w:p w14:paraId="19042653" w14:textId="50E61F61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2.4 Deployment &amp; Real-World Integration</w:t>
      </w:r>
    </w:p>
    <w:p w14:paraId="4F3F04E2" w14:textId="74CF5468" w:rsidR="00FF1149" w:rsidRPr="00FF1149" w:rsidRDefault="00FF1149" w:rsidP="00FF1149">
      <w:r w:rsidRPr="00FF1149">
        <w:t xml:space="preserve">The trained model is deployed as a </w:t>
      </w:r>
      <w:r w:rsidRPr="00FF1149">
        <w:rPr>
          <w:b/>
          <w:bCs/>
        </w:rPr>
        <w:t>Flask Web Application</w:t>
      </w:r>
      <w:r w:rsidRPr="00FF1149">
        <w:t>.</w:t>
      </w:r>
      <w:r w:rsidRPr="00FF1149">
        <w:br/>
        <w:t xml:space="preserve">Users can </w:t>
      </w:r>
      <w:r w:rsidRPr="00FF1149">
        <w:rPr>
          <w:b/>
          <w:bCs/>
        </w:rPr>
        <w:t>upload an image</w:t>
      </w:r>
      <w:r w:rsidRPr="00FF1149">
        <w:t xml:space="preserve"> and get </w:t>
      </w:r>
      <w:r w:rsidRPr="00FF1149">
        <w:rPr>
          <w:b/>
          <w:bCs/>
        </w:rPr>
        <w:t>real-time breed predictions</w:t>
      </w:r>
      <w:r w:rsidRPr="00FF1149">
        <w:t>.</w:t>
      </w:r>
      <w:r w:rsidRPr="00FF1149">
        <w:br/>
        <w:t xml:space="preserve">Results include </w:t>
      </w:r>
      <w:r w:rsidRPr="00FF1149">
        <w:rPr>
          <w:b/>
          <w:bCs/>
        </w:rPr>
        <w:t>predicted breed name &amp; confidence score</w:t>
      </w:r>
      <w:r w:rsidRPr="00FF1149">
        <w:t>.</w:t>
      </w:r>
      <w:r w:rsidRPr="00FF1149">
        <w:br/>
        <w:t xml:space="preserve">Future enhancements include </w:t>
      </w:r>
      <w:r w:rsidRPr="00FF1149">
        <w:rPr>
          <w:b/>
          <w:bCs/>
        </w:rPr>
        <w:t>mobile app deployment &amp; edge AI optimization</w:t>
      </w:r>
      <w:r w:rsidRPr="00FF1149">
        <w:t>.</w:t>
      </w:r>
    </w:p>
    <w:p w14:paraId="3FAB3DEC" w14:textId="77777777" w:rsidR="00FF1149" w:rsidRPr="00FF1149" w:rsidRDefault="00FF1149" w:rsidP="00FF1149">
      <w:r w:rsidRPr="00FF1149">
        <w:pict w14:anchorId="5D382911">
          <v:rect id="_x0000_i1086" style="width:0;height:1.5pt" o:hralign="center" o:hrstd="t" o:hr="t" fillcolor="#a0a0a0" stroked="f"/>
        </w:pict>
      </w:r>
    </w:p>
    <w:p w14:paraId="27736F30" w14:textId="77777777" w:rsidR="00FF1149" w:rsidRPr="00FF1149" w:rsidRDefault="00FF1149" w:rsidP="00FF1149">
      <w:pPr>
        <w:rPr>
          <w:b/>
          <w:bCs/>
        </w:rPr>
      </w:pPr>
      <w:r w:rsidRPr="00FF1149">
        <w:rPr>
          <w:b/>
          <w:bCs/>
        </w:rPr>
        <w:t>3. Conclusion</w:t>
      </w:r>
    </w:p>
    <w:p w14:paraId="127D3FDC" w14:textId="4C7ED817" w:rsidR="00FF1149" w:rsidRPr="00FF1149" w:rsidRDefault="00FF1149" w:rsidP="00FF1149">
      <w:r w:rsidRPr="00FF1149">
        <w:t xml:space="preserve">The </w:t>
      </w:r>
      <w:r w:rsidRPr="00FF1149">
        <w:rPr>
          <w:b/>
          <w:bCs/>
        </w:rPr>
        <w:t xml:space="preserve">Proposed Hybrid EfficientNetV2 + </w:t>
      </w:r>
      <w:proofErr w:type="spellStart"/>
      <w:r w:rsidRPr="00FF1149">
        <w:rPr>
          <w:b/>
          <w:bCs/>
        </w:rPr>
        <w:t>ViT</w:t>
      </w:r>
      <w:proofErr w:type="spellEnd"/>
      <w:r w:rsidRPr="00FF1149">
        <w:rPr>
          <w:b/>
          <w:bCs/>
        </w:rPr>
        <w:t xml:space="preserve"> Model</w:t>
      </w:r>
      <w:r w:rsidRPr="00FF1149">
        <w:t xml:space="preserve"> achieves </w:t>
      </w:r>
      <w:r w:rsidRPr="00FF1149">
        <w:rPr>
          <w:b/>
          <w:bCs/>
        </w:rPr>
        <w:t>superior classification accuracy</w:t>
      </w:r>
      <w:r w:rsidRPr="00FF1149">
        <w:t xml:space="preserve"> compared to traditional CNN-based models. By leveraging both </w:t>
      </w:r>
      <w:r w:rsidRPr="00FF1149">
        <w:rPr>
          <w:b/>
          <w:bCs/>
        </w:rPr>
        <w:t>local and global feature representations</w:t>
      </w:r>
      <w:r w:rsidRPr="00FF1149">
        <w:t xml:space="preserve">, the system offers </w:t>
      </w:r>
      <w:r w:rsidRPr="00FF1149">
        <w:rPr>
          <w:b/>
          <w:bCs/>
        </w:rPr>
        <w:t>robust performance in real-world dog breed classification tasks</w:t>
      </w:r>
      <w:r w:rsidRPr="00FF1149">
        <w:t>.</w:t>
      </w:r>
    </w:p>
    <w:p w14:paraId="6A078FF8" w14:textId="2BDCB0FE" w:rsidR="00FF1149" w:rsidRPr="00FF1149" w:rsidRDefault="00FF1149" w:rsidP="00FF1149">
      <w:r w:rsidRPr="00FF1149">
        <w:rPr>
          <w:b/>
          <w:bCs/>
        </w:rPr>
        <w:t>Final Outcome:</w:t>
      </w:r>
    </w:p>
    <w:p w14:paraId="3F2B0E03" w14:textId="77777777" w:rsidR="00FF1149" w:rsidRPr="00FF1149" w:rsidRDefault="00FF1149" w:rsidP="00FF1149">
      <w:pPr>
        <w:numPr>
          <w:ilvl w:val="0"/>
          <w:numId w:val="8"/>
        </w:numPr>
      </w:pPr>
      <w:r w:rsidRPr="00FF1149">
        <w:t xml:space="preserve">A </w:t>
      </w:r>
      <w:r w:rsidRPr="00FF1149">
        <w:rPr>
          <w:b/>
          <w:bCs/>
        </w:rPr>
        <w:t>highly accurate, scalable, and real-time breed classification model</w:t>
      </w:r>
      <w:r w:rsidRPr="00FF1149">
        <w:t xml:space="preserve"> integrated into a </w:t>
      </w:r>
      <w:r w:rsidRPr="00FF1149">
        <w:rPr>
          <w:b/>
          <w:bCs/>
        </w:rPr>
        <w:t>Flask web app</w:t>
      </w:r>
      <w:r w:rsidRPr="00FF1149">
        <w:t xml:space="preserve"> for practical use.</w:t>
      </w:r>
    </w:p>
    <w:p w14:paraId="71C558A9" w14:textId="77777777" w:rsidR="00FF1149" w:rsidRPr="00FF1149" w:rsidRDefault="00FF1149" w:rsidP="00FF1149">
      <w:pPr>
        <w:numPr>
          <w:ilvl w:val="0"/>
          <w:numId w:val="8"/>
        </w:numPr>
      </w:pPr>
      <w:r w:rsidRPr="00FF1149">
        <w:t xml:space="preserve">Future improvements will focus on </w:t>
      </w:r>
      <w:r w:rsidRPr="00FF1149">
        <w:rPr>
          <w:b/>
          <w:bCs/>
        </w:rPr>
        <w:t>model optimization, real-time deployment on mobile devices, and enhancing dataset diversity for better generalization.</w:t>
      </w:r>
    </w:p>
    <w:p w14:paraId="6C82A55C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3EB"/>
    <w:multiLevelType w:val="multilevel"/>
    <w:tmpl w:val="358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B7D52"/>
    <w:multiLevelType w:val="multilevel"/>
    <w:tmpl w:val="FF2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D467C"/>
    <w:multiLevelType w:val="multilevel"/>
    <w:tmpl w:val="A1FC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52A18"/>
    <w:multiLevelType w:val="multilevel"/>
    <w:tmpl w:val="4C5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91542"/>
    <w:multiLevelType w:val="multilevel"/>
    <w:tmpl w:val="9872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10AC7"/>
    <w:multiLevelType w:val="multilevel"/>
    <w:tmpl w:val="2B9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E65C9"/>
    <w:multiLevelType w:val="multilevel"/>
    <w:tmpl w:val="3C4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02442"/>
    <w:multiLevelType w:val="multilevel"/>
    <w:tmpl w:val="763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310308">
    <w:abstractNumId w:val="2"/>
  </w:num>
  <w:num w:numId="2" w16cid:durableId="1415980819">
    <w:abstractNumId w:val="1"/>
  </w:num>
  <w:num w:numId="3" w16cid:durableId="644244351">
    <w:abstractNumId w:val="3"/>
  </w:num>
  <w:num w:numId="4" w16cid:durableId="973291079">
    <w:abstractNumId w:val="4"/>
  </w:num>
  <w:num w:numId="5" w16cid:durableId="506018569">
    <w:abstractNumId w:val="7"/>
  </w:num>
  <w:num w:numId="6" w16cid:durableId="1214006602">
    <w:abstractNumId w:val="0"/>
  </w:num>
  <w:num w:numId="7" w16cid:durableId="1459378300">
    <w:abstractNumId w:val="6"/>
  </w:num>
  <w:num w:numId="8" w16cid:durableId="103766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D2C62"/>
    <w:rsid w:val="000D2C62"/>
    <w:rsid w:val="00441F83"/>
    <w:rsid w:val="0062131E"/>
    <w:rsid w:val="00FD099F"/>
    <w:rsid w:val="00FF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BFE0"/>
  <w15:chartTrackingRefBased/>
  <w15:docId w15:val="{AD9F36A3-E1B4-445E-96E7-57E3EEBA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8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2025-01-30T17:35:00Z</dcterms:created>
  <dcterms:modified xsi:type="dcterms:W3CDTF">2025-01-30T17:37:00Z</dcterms:modified>
</cp:coreProperties>
</file>