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EE548" w14:textId="77777777" w:rsidR="009D5E87" w:rsidRDefault="005632DA">
      <w:pPr>
        <w:spacing w:after="0"/>
        <w:jc w:val="center"/>
        <w:rPr>
          <w:rFonts w:ascii="Arial" w:eastAsia="Arial" w:hAnsi="Arial" w:cs="Arial"/>
          <w:b/>
          <w:sz w:val="24"/>
          <w:szCs w:val="24"/>
        </w:rPr>
      </w:pPr>
      <w:r>
        <w:rPr>
          <w:rFonts w:ascii="Arial" w:eastAsia="Arial" w:hAnsi="Arial" w:cs="Arial"/>
          <w:b/>
          <w:sz w:val="24"/>
          <w:szCs w:val="24"/>
        </w:rPr>
        <w:t>Project Design Phase-II</w:t>
      </w:r>
    </w:p>
    <w:p w14:paraId="653EE3E7" w14:textId="77777777" w:rsidR="009D5E87" w:rsidRDefault="005632DA">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38BA1293" w14:textId="77777777" w:rsidR="009D5E87" w:rsidRDefault="009D5E87">
      <w:pPr>
        <w:spacing w:after="0"/>
        <w:jc w:val="center"/>
        <w:rPr>
          <w:rFonts w:ascii="Arial" w:eastAsia="Arial" w:hAnsi="Arial" w:cs="Arial"/>
          <w:b/>
        </w:rPr>
      </w:pPr>
    </w:p>
    <w:tbl>
      <w:tblPr>
        <w:tblW w:w="9659" w:type="dxa"/>
        <w:tblInd w:w="2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7"/>
        <w:gridCol w:w="5072"/>
      </w:tblGrid>
      <w:tr w:rsidR="005632DA" w14:paraId="306BF4A2" w14:textId="77777777" w:rsidTr="005632DA">
        <w:trPr>
          <w:trHeight w:val="203"/>
        </w:trPr>
        <w:tc>
          <w:tcPr>
            <w:tcW w:w="4587" w:type="dxa"/>
          </w:tcPr>
          <w:p w14:paraId="2ECF28ED" w14:textId="77777777" w:rsidR="005632DA" w:rsidRDefault="005632DA" w:rsidP="005C2C71">
            <w:r>
              <w:t>Date</w:t>
            </w:r>
          </w:p>
        </w:tc>
        <w:tc>
          <w:tcPr>
            <w:tcW w:w="5072" w:type="dxa"/>
          </w:tcPr>
          <w:p w14:paraId="5C61D66D" w14:textId="77777777" w:rsidR="005632DA" w:rsidRDefault="005632DA" w:rsidP="005C2C71">
            <w:r>
              <w:t>26 June 2025</w:t>
            </w:r>
          </w:p>
        </w:tc>
      </w:tr>
      <w:tr w:rsidR="005632DA" w14:paraId="49B67241" w14:textId="77777777" w:rsidTr="005632DA">
        <w:trPr>
          <w:trHeight w:val="455"/>
        </w:trPr>
        <w:tc>
          <w:tcPr>
            <w:tcW w:w="4587" w:type="dxa"/>
          </w:tcPr>
          <w:p w14:paraId="3894A6F2" w14:textId="77777777" w:rsidR="005632DA" w:rsidRDefault="005632DA" w:rsidP="005C2C71">
            <w:r>
              <w:t>Team ID</w:t>
            </w:r>
          </w:p>
        </w:tc>
        <w:tc>
          <w:tcPr>
            <w:tcW w:w="5072" w:type="dxa"/>
          </w:tcPr>
          <w:p w14:paraId="39D55F51" w14:textId="7587D779" w:rsidR="005632DA" w:rsidRDefault="009D3B2D" w:rsidP="005C2C71">
            <w:r>
              <w:t>SRGECVIP20251570</w:t>
            </w:r>
          </w:p>
        </w:tc>
      </w:tr>
      <w:tr w:rsidR="005632DA" w14:paraId="5A404729" w14:textId="77777777" w:rsidTr="005632DA">
        <w:trPr>
          <w:trHeight w:val="635"/>
        </w:trPr>
        <w:tc>
          <w:tcPr>
            <w:tcW w:w="4587" w:type="dxa"/>
          </w:tcPr>
          <w:p w14:paraId="7749FA8E" w14:textId="77777777" w:rsidR="005632DA" w:rsidRDefault="005632DA" w:rsidP="005C2C71">
            <w:r>
              <w:t>Project Name</w:t>
            </w:r>
          </w:p>
        </w:tc>
        <w:tc>
          <w:tcPr>
            <w:tcW w:w="5072" w:type="dxa"/>
          </w:tcPr>
          <w:p w14:paraId="6C1E1CB5" w14:textId="77777777" w:rsidR="005632DA" w:rsidRDefault="005632DA" w:rsidP="005C2C71">
            <w:r w:rsidRPr="009D5C28">
              <w:t>Revolutionizing Liver Care : Predicting Liver Cirrhosis using Advanced Machine Learning Techniques</w:t>
            </w:r>
          </w:p>
        </w:tc>
      </w:tr>
      <w:tr w:rsidR="005632DA" w14:paraId="06E77C74" w14:textId="77777777" w:rsidTr="005632DA">
        <w:trPr>
          <w:trHeight w:val="466"/>
        </w:trPr>
        <w:tc>
          <w:tcPr>
            <w:tcW w:w="4587" w:type="dxa"/>
          </w:tcPr>
          <w:p w14:paraId="6EF6D006" w14:textId="77777777" w:rsidR="005632DA" w:rsidRDefault="005632DA" w:rsidP="005C2C71">
            <w:r>
              <w:t>Maximum Marks</w:t>
            </w:r>
          </w:p>
        </w:tc>
        <w:tc>
          <w:tcPr>
            <w:tcW w:w="5072" w:type="dxa"/>
          </w:tcPr>
          <w:p w14:paraId="0D97781C" w14:textId="41CD23F6" w:rsidR="005632DA" w:rsidRDefault="005632DA" w:rsidP="005C2C71">
            <w:pPr>
              <w:rPr>
                <w:sz w:val="24"/>
                <w:szCs w:val="24"/>
              </w:rPr>
            </w:pPr>
            <w:r>
              <w:rPr>
                <w:sz w:val="24"/>
                <w:szCs w:val="24"/>
              </w:rPr>
              <w:t>4 Marks</w:t>
            </w:r>
          </w:p>
        </w:tc>
      </w:tr>
    </w:tbl>
    <w:p w14:paraId="28F0C309" w14:textId="77777777" w:rsidR="009D5E87" w:rsidRDefault="009D5E87">
      <w:pPr>
        <w:rPr>
          <w:rFonts w:ascii="Arial" w:eastAsia="Arial" w:hAnsi="Arial" w:cs="Arial"/>
          <w:b/>
        </w:rPr>
      </w:pPr>
    </w:p>
    <w:p w14:paraId="3776F31B" w14:textId="77777777" w:rsidR="009D5E87" w:rsidRDefault="005632DA">
      <w:pPr>
        <w:rPr>
          <w:rFonts w:ascii="Arial" w:eastAsia="Arial" w:hAnsi="Arial" w:cs="Arial"/>
          <w:b/>
        </w:rPr>
      </w:pPr>
      <w:r>
        <w:rPr>
          <w:rFonts w:ascii="Arial" w:eastAsia="Arial" w:hAnsi="Arial" w:cs="Arial"/>
          <w:b/>
        </w:rPr>
        <w:t>Data Flow Diagrams:</w:t>
      </w:r>
    </w:p>
    <w:p w14:paraId="69592D8B" w14:textId="77777777" w:rsidR="009D5E87" w:rsidRDefault="005632DA">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D352C6D" w14:textId="77777777" w:rsidR="009D5E87" w:rsidRDefault="005632DA">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41C9F6BF" wp14:editId="7C0BC264">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6A2D81B1" wp14:editId="6ED55DCE">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63F60E" w14:textId="77777777" w:rsidR="009D5E87" w:rsidRDefault="005632DA">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3603625" cy="371475"/>
                <wp:effectExtent b="0" l="0" r="0" t="0"/>
                <wp:wrapNone/>
                <wp:docPr id="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603625" cy="371475"/>
                        </a:xfrm>
                        <a:prstGeom prst="rect"/>
                        <a:ln/>
                      </pic:spPr>
                    </pic:pic>
                  </a:graphicData>
                </a:graphic>
              </wp:anchor>
            </w:drawing>
          </mc:Fallback>
        </mc:AlternateContent>
      </w:r>
    </w:p>
    <w:p w14:paraId="1BF61FE6" w14:textId="129489D8" w:rsidR="009D5E87" w:rsidRDefault="005632DA">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0A7CA75E" wp14:editId="1B276BDB">
                <wp:simplePos x="0" y="0"/>
                <wp:positionH relativeFrom="column">
                  <wp:posOffset>4968240</wp:posOffset>
                </wp:positionH>
                <wp:positionV relativeFrom="paragraph">
                  <wp:posOffset>169545</wp:posOffset>
                </wp:positionV>
                <wp:extent cx="4483100" cy="2827020"/>
                <wp:effectExtent l="0" t="0" r="12700" b="11430"/>
                <wp:wrapNone/>
                <wp:docPr id="7" name="Text Box 7"/>
                <wp:cNvGraphicFramePr/>
                <a:graphic xmlns:a="http://schemas.openxmlformats.org/drawingml/2006/main">
                  <a:graphicData uri="http://schemas.microsoft.com/office/word/2010/wordprocessingShape">
                    <wps:wsp>
                      <wps:cNvSpPr txBox="1"/>
                      <wps:spPr>
                        <a:xfrm>
                          <a:off x="0" y="0"/>
                          <a:ext cx="4483100" cy="2827020"/>
                        </a:xfrm>
                        <a:prstGeom prst="rect">
                          <a:avLst/>
                        </a:prstGeom>
                        <a:solidFill>
                          <a:schemeClr val="lt1"/>
                        </a:solidFill>
                        <a:ln w="6350">
                          <a:solidFill>
                            <a:prstClr val="black"/>
                          </a:solidFill>
                        </a:ln>
                      </wps:spPr>
                      <wps:txbx>
                        <w:txbxContent>
                          <w:p w14:paraId="215AAE32" w14:textId="0D420281" w:rsidR="005632DA" w:rsidRDefault="005632DA">
                            <w:r>
                              <w:rPr>
                                <w:noProof/>
                              </w:rPr>
                              <mc:AlternateContent>
                                <mc:Choice Requires="wps">
                                  <w:drawing>
                                    <wp:inline distT="0" distB="0" distL="0" distR="0" wp14:anchorId="698328E4" wp14:editId="68AA2052">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8636345"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866BC58" wp14:editId="161FC392">
                                  <wp:extent cx="3541247" cy="2659380"/>
                                  <wp:effectExtent l="0" t="0" r="2540" b="7620"/>
                                  <wp:docPr id="1562965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6860" cy="2671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7CA75E" id="_x0000_t202" coordsize="21600,21600" o:spt="202" path="m,l,21600r21600,l21600,xe">
                <v:stroke joinstyle="miter"/>
                <v:path gradientshapeok="t" o:connecttype="rect"/>
              </v:shapetype>
              <v:shape id="Text Box 7" o:spid="_x0000_s1027" type="#_x0000_t202" style="position:absolute;margin-left:391.2pt;margin-top:13.35pt;width:353pt;height:222.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" fillcolor="white [3201]" strokeweight=".5pt">
                <v:textbox>
                  <w:txbxContent>
                    <w:p w14:paraId="215AAE32" w14:textId="0D420281" w:rsidR="005632DA" w:rsidRDefault="005632DA">
                      <w:r>
                        <w:rPr>
                          <w:noProof/>
                        </w:rPr>
                        <mc:AlternateContent>
                          <mc:Choice Requires="wps">
                            <w:drawing>
                              <wp:inline distT="0" distB="0" distL="0" distR="0" wp14:anchorId="698328E4" wp14:editId="68AA2052">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DF4045B"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866BC58" wp14:editId="161FC392">
                            <wp:extent cx="3541247" cy="2659380"/>
                            <wp:effectExtent l="0" t="0" r="2540" b="7620"/>
                            <wp:docPr id="1562965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6860" cy="2671105"/>
                                    </a:xfrm>
                                    <a:prstGeom prst="rect">
                                      <a:avLst/>
                                    </a:prstGeom>
                                    <a:noFill/>
                                    <a:ln>
                                      <a:noFill/>
                                    </a:ln>
                                  </pic:spPr>
                                </pic:pic>
                              </a:graphicData>
                            </a:graphic>
                          </wp:inline>
                        </w:drawing>
                      </w:r>
                    </w:p>
                  </w:txbxContent>
                </v:textbox>
              </v:shape>
            </w:pict>
          </mc:Fallback>
        </mc:AlternateContent>
      </w:r>
      <w:r>
        <w:rPr>
          <w:rFonts w:ascii="Arial" w:eastAsia="Arial" w:hAnsi="Arial" w:cs="Arial"/>
          <w:b/>
        </w:rPr>
        <w:t xml:space="preserve">Example: </w:t>
      </w:r>
      <w:hyperlink r:id="rId11">
        <w:r>
          <w:rPr>
            <w:rFonts w:ascii="Arial" w:eastAsia="Arial" w:hAnsi="Arial" w:cs="Arial"/>
            <w:b/>
            <w:color w:val="0563C1"/>
            <w:u w:val="single"/>
          </w:rPr>
          <w:t>(Simplified)</w:t>
        </w:r>
      </w:hyperlink>
    </w:p>
    <w:p w14:paraId="4C328D46" w14:textId="77777777" w:rsidR="009D5E87" w:rsidRDefault="005632DA">
      <w:pPr>
        <w:rPr>
          <w:rFonts w:ascii="Arial" w:eastAsia="Arial" w:hAnsi="Arial" w:cs="Arial"/>
          <w:b/>
        </w:rPr>
      </w:pPr>
      <w:r>
        <w:rPr>
          <w:rFonts w:ascii="Arial" w:eastAsia="Arial" w:hAnsi="Arial" w:cs="Arial"/>
          <w:b/>
          <w:noProof/>
        </w:rPr>
        <w:drawing>
          <wp:inline distT="0" distB="0" distL="0" distR="0" wp14:anchorId="4AC5E573" wp14:editId="1E65B2D7">
            <wp:extent cx="2973206" cy="2232660"/>
            <wp:effectExtent l="0" t="0" r="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12"/>
                    <a:srcRect/>
                    <a:stretch>
                      <a:fillRect/>
                    </a:stretch>
                  </pic:blipFill>
                  <pic:spPr>
                    <a:xfrm>
                      <a:off x="0" y="0"/>
                      <a:ext cx="2974849" cy="2233894"/>
                    </a:xfrm>
                    <a:prstGeom prst="rect">
                      <a:avLst/>
                    </a:prstGeom>
                    <a:ln/>
                  </pic:spPr>
                </pic:pic>
              </a:graphicData>
            </a:graphic>
          </wp:inline>
        </w:drawing>
      </w:r>
    </w:p>
    <w:p w14:paraId="52FF9BD8" w14:textId="77777777" w:rsidR="005632DA" w:rsidRDefault="005632DA" w:rsidP="005632DA"/>
    <w:p w14:paraId="3623B14E" w14:textId="77777777" w:rsidR="005632DA" w:rsidRDefault="005632DA" w:rsidP="005632DA"/>
    <w:p w14:paraId="59BBF1EC" w14:textId="330A8882" w:rsidR="009D5E87" w:rsidRPr="005632DA" w:rsidRDefault="005632DA" w:rsidP="005632DA">
      <w:pPr>
        <w:rPr>
          <w:rFonts w:ascii="Arial" w:eastAsia="Arial" w:hAnsi="Arial" w:cs="Arial"/>
          <w:b/>
        </w:rPr>
      </w:pPr>
      <w:r>
        <w:t>User Stories (Customer-Centric)</w:t>
      </w:r>
    </w:p>
    <w:tbl>
      <w:tblPr>
        <w:tblStyle w:val="TableGrid"/>
        <w:tblW w:w="0" w:type="auto"/>
        <w:tblLook w:val="04A0" w:firstRow="1" w:lastRow="0" w:firstColumn="1" w:lastColumn="0" w:noHBand="0" w:noVBand="1"/>
      </w:tblPr>
      <w:tblGrid>
        <w:gridCol w:w="14537"/>
      </w:tblGrid>
      <w:tr w:rsidR="000D675B" w14:paraId="2DE681E2" w14:textId="77777777" w:rsidTr="000D675B">
        <w:tc>
          <w:tcPr>
            <w:tcW w:w="14537" w:type="dxa"/>
          </w:tcPr>
          <w:tbl>
            <w:tblPr>
              <w:tblW w:w="0" w:type="auto"/>
              <w:tblLook w:val="00C0" w:firstRow="0" w:lastRow="1" w:firstColumn="1" w:lastColumn="0" w:noHBand="0" w:noVBand="0"/>
            </w:tblPr>
            <w:tblGrid>
              <w:gridCol w:w="2052"/>
              <w:gridCol w:w="2060"/>
              <w:gridCol w:w="2038"/>
              <w:gridCol w:w="2048"/>
              <w:gridCol w:w="2049"/>
              <w:gridCol w:w="2038"/>
              <w:gridCol w:w="2036"/>
            </w:tblGrid>
            <w:tr w:rsidR="000D675B" w:rsidRPr="000D675B" w14:paraId="48A08861" w14:textId="77777777" w:rsidTr="000D675B">
              <w:trPr>
                <w:trHeight w:val="732"/>
              </w:trPr>
              <w:tc>
                <w:tcPr>
                  <w:tcW w:w="2052" w:type="dxa"/>
                  <w:tcBorders>
                    <w:bottom w:val="single" w:sz="4" w:space="0" w:color="auto"/>
                    <w:right w:val="single" w:sz="4" w:space="0" w:color="auto"/>
                  </w:tcBorders>
                </w:tcPr>
                <w:p w14:paraId="3DE9DCB5" w14:textId="77777777" w:rsidR="000D675B" w:rsidRPr="000D675B" w:rsidRDefault="000D675B" w:rsidP="00854199">
                  <w:r w:rsidRPr="000D675B">
                    <w:t>User Type</w:t>
                  </w:r>
                </w:p>
              </w:tc>
              <w:tc>
                <w:tcPr>
                  <w:tcW w:w="2060" w:type="dxa"/>
                  <w:tcBorders>
                    <w:left w:val="single" w:sz="4" w:space="0" w:color="auto"/>
                    <w:bottom w:val="single" w:sz="4" w:space="0" w:color="auto"/>
                    <w:right w:val="single" w:sz="4" w:space="0" w:color="auto"/>
                  </w:tcBorders>
                </w:tcPr>
                <w:p w14:paraId="4FC4D063" w14:textId="77777777" w:rsidR="000D675B" w:rsidRPr="000D675B" w:rsidRDefault="000D675B" w:rsidP="00854199">
                  <w:r w:rsidRPr="000D675B">
                    <w:t>Functional Requirement (Epic)</w:t>
                  </w:r>
                </w:p>
              </w:tc>
              <w:tc>
                <w:tcPr>
                  <w:tcW w:w="2038" w:type="dxa"/>
                  <w:tcBorders>
                    <w:left w:val="single" w:sz="4" w:space="0" w:color="auto"/>
                    <w:bottom w:val="single" w:sz="4" w:space="0" w:color="auto"/>
                    <w:right w:val="single" w:sz="4" w:space="0" w:color="auto"/>
                  </w:tcBorders>
                </w:tcPr>
                <w:p w14:paraId="4C7B4E7D" w14:textId="77777777" w:rsidR="000D675B" w:rsidRPr="000D675B" w:rsidRDefault="000D675B" w:rsidP="00854199">
                  <w:r w:rsidRPr="000D675B">
                    <w:t>User Story Number</w:t>
                  </w:r>
                </w:p>
              </w:tc>
              <w:tc>
                <w:tcPr>
                  <w:tcW w:w="2048" w:type="dxa"/>
                  <w:tcBorders>
                    <w:left w:val="single" w:sz="4" w:space="0" w:color="auto"/>
                    <w:bottom w:val="single" w:sz="4" w:space="0" w:color="auto"/>
                    <w:right w:val="single" w:sz="4" w:space="0" w:color="auto"/>
                  </w:tcBorders>
                </w:tcPr>
                <w:p w14:paraId="317EFA29" w14:textId="77777777" w:rsidR="000D675B" w:rsidRPr="000D675B" w:rsidRDefault="000D675B" w:rsidP="00854199">
                  <w:r w:rsidRPr="000D675B">
                    <w:t>User Story / Task</w:t>
                  </w:r>
                </w:p>
              </w:tc>
              <w:tc>
                <w:tcPr>
                  <w:tcW w:w="2049" w:type="dxa"/>
                  <w:tcBorders>
                    <w:left w:val="single" w:sz="4" w:space="0" w:color="auto"/>
                    <w:bottom w:val="single" w:sz="4" w:space="0" w:color="auto"/>
                    <w:right w:val="single" w:sz="4" w:space="0" w:color="auto"/>
                  </w:tcBorders>
                </w:tcPr>
                <w:p w14:paraId="6F4FCE2F" w14:textId="77777777" w:rsidR="000D675B" w:rsidRPr="000D675B" w:rsidRDefault="000D675B" w:rsidP="00854199">
                  <w:r w:rsidRPr="000D675B">
                    <w:t>Acceptance Criteria</w:t>
                  </w:r>
                </w:p>
              </w:tc>
              <w:tc>
                <w:tcPr>
                  <w:tcW w:w="2038" w:type="dxa"/>
                  <w:tcBorders>
                    <w:left w:val="single" w:sz="4" w:space="0" w:color="auto"/>
                    <w:bottom w:val="single" w:sz="4" w:space="0" w:color="auto"/>
                    <w:right w:val="single" w:sz="4" w:space="0" w:color="auto"/>
                  </w:tcBorders>
                </w:tcPr>
                <w:p w14:paraId="63A5D25D" w14:textId="77777777" w:rsidR="000D675B" w:rsidRPr="000D675B" w:rsidRDefault="000D675B" w:rsidP="00854199">
                  <w:r w:rsidRPr="000D675B">
                    <w:t>Priority</w:t>
                  </w:r>
                </w:p>
              </w:tc>
              <w:tc>
                <w:tcPr>
                  <w:tcW w:w="2036" w:type="dxa"/>
                  <w:tcBorders>
                    <w:left w:val="single" w:sz="4" w:space="0" w:color="auto"/>
                    <w:bottom w:val="single" w:sz="4" w:space="0" w:color="auto"/>
                  </w:tcBorders>
                </w:tcPr>
                <w:p w14:paraId="6B842C33" w14:textId="77777777" w:rsidR="000D675B" w:rsidRPr="000D675B" w:rsidRDefault="000D675B" w:rsidP="00854199">
                  <w:r w:rsidRPr="000D675B">
                    <w:t>Release</w:t>
                  </w:r>
                </w:p>
              </w:tc>
            </w:tr>
            <w:tr w:rsidR="000D675B" w:rsidRPr="000D675B" w14:paraId="78D7351D" w14:textId="77777777" w:rsidTr="000D675B">
              <w:trPr>
                <w:trHeight w:val="12"/>
              </w:trPr>
              <w:tc>
                <w:tcPr>
                  <w:tcW w:w="2052" w:type="dxa"/>
                  <w:tcBorders>
                    <w:top w:val="single" w:sz="4" w:space="0" w:color="auto"/>
                    <w:right w:val="single" w:sz="4" w:space="0" w:color="auto"/>
                  </w:tcBorders>
                </w:tcPr>
                <w:p w14:paraId="5B375040" w14:textId="77777777" w:rsidR="000D675B" w:rsidRPr="000D675B" w:rsidRDefault="000D675B" w:rsidP="00854199"/>
              </w:tc>
              <w:tc>
                <w:tcPr>
                  <w:tcW w:w="2060" w:type="dxa"/>
                  <w:tcBorders>
                    <w:top w:val="single" w:sz="4" w:space="0" w:color="auto"/>
                    <w:left w:val="single" w:sz="4" w:space="0" w:color="auto"/>
                    <w:right w:val="single" w:sz="4" w:space="0" w:color="auto"/>
                  </w:tcBorders>
                </w:tcPr>
                <w:p w14:paraId="740E7E2A" w14:textId="77777777" w:rsidR="000D675B" w:rsidRPr="000D675B" w:rsidRDefault="000D675B" w:rsidP="00854199"/>
              </w:tc>
              <w:tc>
                <w:tcPr>
                  <w:tcW w:w="2038" w:type="dxa"/>
                  <w:tcBorders>
                    <w:top w:val="single" w:sz="4" w:space="0" w:color="auto"/>
                    <w:left w:val="single" w:sz="4" w:space="0" w:color="auto"/>
                    <w:right w:val="single" w:sz="4" w:space="0" w:color="auto"/>
                  </w:tcBorders>
                </w:tcPr>
                <w:p w14:paraId="6B0B0612" w14:textId="77777777" w:rsidR="000D675B" w:rsidRPr="000D675B" w:rsidRDefault="000D675B" w:rsidP="00854199"/>
              </w:tc>
              <w:tc>
                <w:tcPr>
                  <w:tcW w:w="2048" w:type="dxa"/>
                  <w:tcBorders>
                    <w:top w:val="single" w:sz="4" w:space="0" w:color="auto"/>
                    <w:left w:val="single" w:sz="4" w:space="0" w:color="auto"/>
                    <w:right w:val="single" w:sz="4" w:space="0" w:color="auto"/>
                  </w:tcBorders>
                </w:tcPr>
                <w:p w14:paraId="20F4C146" w14:textId="77777777" w:rsidR="000D675B" w:rsidRPr="000D675B" w:rsidRDefault="000D675B" w:rsidP="00854199"/>
              </w:tc>
              <w:tc>
                <w:tcPr>
                  <w:tcW w:w="2049" w:type="dxa"/>
                  <w:tcBorders>
                    <w:top w:val="single" w:sz="4" w:space="0" w:color="auto"/>
                    <w:left w:val="single" w:sz="4" w:space="0" w:color="auto"/>
                    <w:right w:val="single" w:sz="4" w:space="0" w:color="auto"/>
                  </w:tcBorders>
                </w:tcPr>
                <w:p w14:paraId="68A76116" w14:textId="77777777" w:rsidR="000D675B" w:rsidRPr="000D675B" w:rsidRDefault="000D675B" w:rsidP="00854199"/>
              </w:tc>
              <w:tc>
                <w:tcPr>
                  <w:tcW w:w="2038" w:type="dxa"/>
                  <w:tcBorders>
                    <w:top w:val="single" w:sz="4" w:space="0" w:color="auto"/>
                    <w:left w:val="single" w:sz="4" w:space="0" w:color="auto"/>
                    <w:right w:val="single" w:sz="4" w:space="0" w:color="auto"/>
                  </w:tcBorders>
                </w:tcPr>
                <w:p w14:paraId="78446DD8" w14:textId="77777777" w:rsidR="000D675B" w:rsidRPr="000D675B" w:rsidRDefault="000D675B" w:rsidP="00854199"/>
              </w:tc>
              <w:tc>
                <w:tcPr>
                  <w:tcW w:w="2036" w:type="dxa"/>
                  <w:tcBorders>
                    <w:top w:val="single" w:sz="4" w:space="0" w:color="auto"/>
                    <w:left w:val="single" w:sz="4" w:space="0" w:color="auto"/>
                  </w:tcBorders>
                </w:tcPr>
                <w:p w14:paraId="7436E409" w14:textId="77777777" w:rsidR="000D675B" w:rsidRPr="000D675B" w:rsidRDefault="000D675B" w:rsidP="00854199"/>
              </w:tc>
            </w:tr>
            <w:tr w:rsidR="000D675B" w:rsidRPr="000D675B" w14:paraId="50E5FF53" w14:textId="77777777" w:rsidTr="000D675B">
              <w:tc>
                <w:tcPr>
                  <w:tcW w:w="2052" w:type="dxa"/>
                  <w:tcBorders>
                    <w:bottom w:val="single" w:sz="4" w:space="0" w:color="auto"/>
                    <w:right w:val="single" w:sz="4" w:space="0" w:color="auto"/>
                  </w:tcBorders>
                </w:tcPr>
                <w:p w14:paraId="519CC1C9" w14:textId="77777777" w:rsidR="000D675B" w:rsidRPr="000D675B" w:rsidRDefault="000D675B" w:rsidP="00854199">
                  <w:r w:rsidRPr="000D675B">
                    <w:t>Doctor (Healthcare Professional)</w:t>
                  </w:r>
                </w:p>
              </w:tc>
              <w:tc>
                <w:tcPr>
                  <w:tcW w:w="2060" w:type="dxa"/>
                  <w:tcBorders>
                    <w:left w:val="single" w:sz="4" w:space="0" w:color="auto"/>
                    <w:bottom w:val="single" w:sz="4" w:space="0" w:color="auto"/>
                    <w:right w:val="single" w:sz="4" w:space="0" w:color="auto"/>
                  </w:tcBorders>
                </w:tcPr>
                <w:p w14:paraId="05C31FFA" w14:textId="77777777" w:rsidR="000D675B" w:rsidRPr="000D675B" w:rsidRDefault="000D675B" w:rsidP="00854199">
                  <w:r w:rsidRPr="000D675B">
                    <w:t>Diagnosis Support</w:t>
                  </w:r>
                </w:p>
              </w:tc>
              <w:tc>
                <w:tcPr>
                  <w:tcW w:w="2038" w:type="dxa"/>
                  <w:tcBorders>
                    <w:left w:val="single" w:sz="4" w:space="0" w:color="auto"/>
                    <w:bottom w:val="single" w:sz="4" w:space="0" w:color="auto"/>
                    <w:right w:val="single" w:sz="4" w:space="0" w:color="auto"/>
                  </w:tcBorders>
                </w:tcPr>
                <w:p w14:paraId="29AE7923" w14:textId="77777777" w:rsidR="000D675B" w:rsidRPr="000D675B" w:rsidRDefault="000D675B" w:rsidP="00854199">
                  <w:r w:rsidRPr="000D675B">
                    <w:t>USN-1</w:t>
                  </w:r>
                </w:p>
              </w:tc>
              <w:tc>
                <w:tcPr>
                  <w:tcW w:w="2048" w:type="dxa"/>
                  <w:tcBorders>
                    <w:left w:val="single" w:sz="4" w:space="0" w:color="auto"/>
                    <w:bottom w:val="single" w:sz="4" w:space="0" w:color="auto"/>
                    <w:right w:val="single" w:sz="4" w:space="0" w:color="auto"/>
                  </w:tcBorders>
                </w:tcPr>
                <w:p w14:paraId="2569F9DA" w14:textId="77777777" w:rsidR="000D675B" w:rsidRPr="000D675B" w:rsidRDefault="000D675B" w:rsidP="00854199">
                  <w:r w:rsidRPr="000D675B">
                    <w:t>As a doctor, I want to input patient details and get liver cirrhosis risk prediction so I can diagnose faster.</w:t>
                  </w:r>
                </w:p>
              </w:tc>
              <w:tc>
                <w:tcPr>
                  <w:tcW w:w="2049" w:type="dxa"/>
                  <w:tcBorders>
                    <w:left w:val="single" w:sz="4" w:space="0" w:color="auto"/>
                    <w:bottom w:val="single" w:sz="4" w:space="0" w:color="auto"/>
                    <w:right w:val="single" w:sz="4" w:space="0" w:color="auto"/>
                  </w:tcBorders>
                </w:tcPr>
                <w:p w14:paraId="6DA2D445" w14:textId="77777777" w:rsidR="000D675B" w:rsidRPr="000D675B" w:rsidRDefault="000D675B" w:rsidP="00854199">
                  <w:r w:rsidRPr="000D675B">
                    <w:t>System provides accurate risk level and supporting feature insights.</w:t>
                  </w:r>
                </w:p>
              </w:tc>
              <w:tc>
                <w:tcPr>
                  <w:tcW w:w="2038" w:type="dxa"/>
                  <w:tcBorders>
                    <w:left w:val="single" w:sz="4" w:space="0" w:color="auto"/>
                    <w:bottom w:val="single" w:sz="4" w:space="0" w:color="auto"/>
                    <w:right w:val="single" w:sz="4" w:space="0" w:color="auto"/>
                  </w:tcBorders>
                </w:tcPr>
                <w:p w14:paraId="1AB63E20" w14:textId="77777777" w:rsidR="000D675B" w:rsidRPr="000D675B" w:rsidRDefault="000D675B" w:rsidP="00854199">
                  <w:r w:rsidRPr="000D675B">
                    <w:t>High</w:t>
                  </w:r>
                </w:p>
              </w:tc>
              <w:tc>
                <w:tcPr>
                  <w:tcW w:w="2036" w:type="dxa"/>
                  <w:tcBorders>
                    <w:left w:val="single" w:sz="4" w:space="0" w:color="auto"/>
                    <w:bottom w:val="single" w:sz="4" w:space="0" w:color="auto"/>
                  </w:tcBorders>
                </w:tcPr>
                <w:p w14:paraId="5C7A0A32" w14:textId="77777777" w:rsidR="000D675B" w:rsidRPr="000D675B" w:rsidRDefault="000D675B" w:rsidP="00854199">
                  <w:r w:rsidRPr="000D675B">
                    <w:t>Sprint-1</w:t>
                  </w:r>
                </w:p>
              </w:tc>
            </w:tr>
            <w:tr w:rsidR="000D675B" w:rsidRPr="000D675B" w14:paraId="24BA92B3" w14:textId="77777777" w:rsidTr="000D675B">
              <w:tc>
                <w:tcPr>
                  <w:tcW w:w="2052" w:type="dxa"/>
                  <w:tcBorders>
                    <w:top w:val="single" w:sz="4" w:space="0" w:color="auto"/>
                    <w:bottom w:val="single" w:sz="4" w:space="0" w:color="auto"/>
                    <w:right w:val="single" w:sz="4" w:space="0" w:color="auto"/>
                  </w:tcBorders>
                </w:tcPr>
                <w:p w14:paraId="2280E0DB" w14:textId="77777777" w:rsidR="000D675B" w:rsidRPr="000D675B" w:rsidRDefault="000D675B" w:rsidP="00854199">
                  <w:r w:rsidRPr="000D675B">
                    <w:t>Patient</w:t>
                  </w:r>
                </w:p>
              </w:tc>
              <w:tc>
                <w:tcPr>
                  <w:tcW w:w="2060" w:type="dxa"/>
                  <w:tcBorders>
                    <w:top w:val="single" w:sz="4" w:space="0" w:color="auto"/>
                    <w:left w:val="single" w:sz="4" w:space="0" w:color="auto"/>
                    <w:bottom w:val="single" w:sz="4" w:space="0" w:color="auto"/>
                    <w:right w:val="single" w:sz="4" w:space="0" w:color="auto"/>
                  </w:tcBorders>
                </w:tcPr>
                <w:p w14:paraId="453EF2E5" w14:textId="77777777" w:rsidR="000D675B" w:rsidRPr="000D675B" w:rsidRDefault="000D675B" w:rsidP="00854199">
                  <w:r w:rsidRPr="000D675B">
                    <w:t>Early Detection</w:t>
                  </w:r>
                </w:p>
              </w:tc>
              <w:tc>
                <w:tcPr>
                  <w:tcW w:w="2038" w:type="dxa"/>
                  <w:tcBorders>
                    <w:top w:val="single" w:sz="4" w:space="0" w:color="auto"/>
                    <w:left w:val="single" w:sz="4" w:space="0" w:color="auto"/>
                    <w:bottom w:val="single" w:sz="4" w:space="0" w:color="auto"/>
                    <w:right w:val="single" w:sz="4" w:space="0" w:color="auto"/>
                  </w:tcBorders>
                </w:tcPr>
                <w:p w14:paraId="1AF92405" w14:textId="77777777" w:rsidR="000D675B" w:rsidRPr="000D675B" w:rsidRDefault="000D675B" w:rsidP="00854199">
                  <w:r w:rsidRPr="000D675B">
                    <w:t>USN-2</w:t>
                  </w:r>
                </w:p>
              </w:tc>
              <w:tc>
                <w:tcPr>
                  <w:tcW w:w="2048" w:type="dxa"/>
                  <w:tcBorders>
                    <w:top w:val="single" w:sz="4" w:space="0" w:color="auto"/>
                    <w:left w:val="single" w:sz="4" w:space="0" w:color="auto"/>
                    <w:bottom w:val="single" w:sz="4" w:space="0" w:color="auto"/>
                    <w:right w:val="single" w:sz="4" w:space="0" w:color="auto"/>
                  </w:tcBorders>
                </w:tcPr>
                <w:p w14:paraId="62E78BB6" w14:textId="77777777" w:rsidR="000D675B" w:rsidRPr="000D675B" w:rsidRDefault="000D675B" w:rsidP="00854199">
                  <w:r w:rsidRPr="000D675B">
                    <w:t>As a patient, I want my routine lab results to help identify liver issues early without undergoing invasive tests.</w:t>
                  </w:r>
                </w:p>
              </w:tc>
              <w:tc>
                <w:tcPr>
                  <w:tcW w:w="2049" w:type="dxa"/>
                  <w:tcBorders>
                    <w:top w:val="single" w:sz="4" w:space="0" w:color="auto"/>
                    <w:left w:val="single" w:sz="4" w:space="0" w:color="auto"/>
                    <w:bottom w:val="single" w:sz="4" w:space="0" w:color="auto"/>
                    <w:right w:val="single" w:sz="4" w:space="0" w:color="auto"/>
                  </w:tcBorders>
                </w:tcPr>
                <w:p w14:paraId="67E7B249" w14:textId="77777777" w:rsidR="000D675B" w:rsidRPr="000D675B" w:rsidRDefault="000D675B" w:rsidP="00854199">
                  <w:r w:rsidRPr="000D675B">
                    <w:t>Patient receives early warnings based on clinical data.</w:t>
                  </w:r>
                </w:p>
              </w:tc>
              <w:tc>
                <w:tcPr>
                  <w:tcW w:w="2038" w:type="dxa"/>
                  <w:tcBorders>
                    <w:left w:val="single" w:sz="4" w:space="0" w:color="auto"/>
                    <w:bottom w:val="single" w:sz="4" w:space="0" w:color="auto"/>
                    <w:right w:val="single" w:sz="4" w:space="0" w:color="auto"/>
                  </w:tcBorders>
                </w:tcPr>
                <w:p w14:paraId="3EAF8D4F" w14:textId="77777777" w:rsidR="000D675B" w:rsidRPr="000D675B" w:rsidRDefault="000D675B" w:rsidP="00854199">
                  <w:r w:rsidRPr="000D675B">
                    <w:t>High</w:t>
                  </w:r>
                </w:p>
              </w:tc>
              <w:tc>
                <w:tcPr>
                  <w:tcW w:w="2036" w:type="dxa"/>
                  <w:tcBorders>
                    <w:left w:val="single" w:sz="4" w:space="0" w:color="auto"/>
                    <w:bottom w:val="single" w:sz="4" w:space="0" w:color="auto"/>
                  </w:tcBorders>
                </w:tcPr>
                <w:p w14:paraId="6FCCF407" w14:textId="77777777" w:rsidR="000D675B" w:rsidRPr="000D675B" w:rsidRDefault="000D675B" w:rsidP="00854199">
                  <w:r w:rsidRPr="000D675B">
                    <w:t>Sprint-1</w:t>
                  </w:r>
                </w:p>
              </w:tc>
            </w:tr>
            <w:tr w:rsidR="000D675B" w:rsidRPr="000D675B" w14:paraId="0C977977" w14:textId="77777777" w:rsidTr="000D675B">
              <w:tc>
                <w:tcPr>
                  <w:tcW w:w="2052" w:type="dxa"/>
                  <w:tcBorders>
                    <w:top w:val="single" w:sz="4" w:space="0" w:color="auto"/>
                    <w:bottom w:val="single" w:sz="4" w:space="0" w:color="auto"/>
                    <w:right w:val="single" w:sz="4" w:space="0" w:color="auto"/>
                  </w:tcBorders>
                </w:tcPr>
                <w:p w14:paraId="249AB512" w14:textId="77777777" w:rsidR="000D675B" w:rsidRPr="000D675B" w:rsidRDefault="000D675B" w:rsidP="00854199">
                  <w:r w:rsidRPr="000D675B">
                    <w:t>Doctor (Healthcare Professional)</w:t>
                  </w:r>
                </w:p>
              </w:tc>
              <w:tc>
                <w:tcPr>
                  <w:tcW w:w="2060" w:type="dxa"/>
                  <w:tcBorders>
                    <w:top w:val="single" w:sz="4" w:space="0" w:color="auto"/>
                    <w:left w:val="single" w:sz="4" w:space="0" w:color="auto"/>
                    <w:bottom w:val="single" w:sz="4" w:space="0" w:color="auto"/>
                    <w:right w:val="single" w:sz="4" w:space="0" w:color="auto"/>
                  </w:tcBorders>
                </w:tcPr>
                <w:p w14:paraId="5E21376C" w14:textId="77777777" w:rsidR="000D675B" w:rsidRPr="000D675B" w:rsidRDefault="000D675B" w:rsidP="00854199">
                  <w:r w:rsidRPr="000D675B">
                    <w:t>Interpretability</w:t>
                  </w:r>
                </w:p>
              </w:tc>
              <w:tc>
                <w:tcPr>
                  <w:tcW w:w="2038" w:type="dxa"/>
                  <w:tcBorders>
                    <w:top w:val="single" w:sz="4" w:space="0" w:color="auto"/>
                    <w:left w:val="single" w:sz="4" w:space="0" w:color="auto"/>
                    <w:bottom w:val="single" w:sz="4" w:space="0" w:color="auto"/>
                    <w:right w:val="single" w:sz="4" w:space="0" w:color="auto"/>
                  </w:tcBorders>
                </w:tcPr>
                <w:p w14:paraId="3B5819CE" w14:textId="77777777" w:rsidR="000D675B" w:rsidRPr="000D675B" w:rsidRDefault="000D675B" w:rsidP="00854199">
                  <w:r w:rsidRPr="000D675B">
                    <w:t>USN-3</w:t>
                  </w:r>
                </w:p>
              </w:tc>
              <w:tc>
                <w:tcPr>
                  <w:tcW w:w="2048" w:type="dxa"/>
                  <w:tcBorders>
                    <w:top w:val="single" w:sz="4" w:space="0" w:color="auto"/>
                    <w:left w:val="single" w:sz="4" w:space="0" w:color="auto"/>
                    <w:bottom w:val="single" w:sz="4" w:space="0" w:color="auto"/>
                    <w:right w:val="single" w:sz="4" w:space="0" w:color="auto"/>
                  </w:tcBorders>
                </w:tcPr>
                <w:p w14:paraId="3DE2B912" w14:textId="77777777" w:rsidR="000D675B" w:rsidRPr="000D675B" w:rsidRDefault="000D675B" w:rsidP="00854199">
                  <w:r w:rsidRPr="000D675B">
                    <w:t>As a doctor, I want to understand which features influenced the model’s prediction so I can trust the diagnosis.</w:t>
                  </w:r>
                </w:p>
              </w:tc>
              <w:tc>
                <w:tcPr>
                  <w:tcW w:w="2049" w:type="dxa"/>
                  <w:tcBorders>
                    <w:top w:val="single" w:sz="4" w:space="0" w:color="auto"/>
                    <w:left w:val="single" w:sz="4" w:space="0" w:color="auto"/>
                    <w:bottom w:val="single" w:sz="4" w:space="0" w:color="auto"/>
                    <w:right w:val="single" w:sz="4" w:space="0" w:color="auto"/>
                  </w:tcBorders>
                </w:tcPr>
                <w:p w14:paraId="3DE2BB16" w14:textId="77777777" w:rsidR="000D675B" w:rsidRPr="000D675B" w:rsidRDefault="000D675B" w:rsidP="00854199">
                  <w:r w:rsidRPr="000D675B">
                    <w:t>Doctors can view SHAP-based explanation for each patient.</w:t>
                  </w:r>
                </w:p>
              </w:tc>
              <w:tc>
                <w:tcPr>
                  <w:tcW w:w="2038" w:type="dxa"/>
                  <w:tcBorders>
                    <w:top w:val="single" w:sz="4" w:space="0" w:color="auto"/>
                    <w:left w:val="single" w:sz="4" w:space="0" w:color="auto"/>
                    <w:bottom w:val="single" w:sz="4" w:space="0" w:color="auto"/>
                    <w:right w:val="single" w:sz="4" w:space="0" w:color="auto"/>
                  </w:tcBorders>
                </w:tcPr>
                <w:p w14:paraId="3E3002C6" w14:textId="77777777" w:rsidR="000D675B" w:rsidRPr="000D675B" w:rsidRDefault="000D675B" w:rsidP="00854199">
                  <w:r w:rsidRPr="000D675B">
                    <w:t>Medium</w:t>
                  </w:r>
                </w:p>
              </w:tc>
              <w:tc>
                <w:tcPr>
                  <w:tcW w:w="2036" w:type="dxa"/>
                  <w:tcBorders>
                    <w:top w:val="single" w:sz="4" w:space="0" w:color="auto"/>
                    <w:left w:val="single" w:sz="4" w:space="0" w:color="auto"/>
                    <w:bottom w:val="single" w:sz="4" w:space="0" w:color="auto"/>
                  </w:tcBorders>
                </w:tcPr>
                <w:p w14:paraId="52E74038" w14:textId="77777777" w:rsidR="000D675B" w:rsidRPr="000D675B" w:rsidRDefault="000D675B" w:rsidP="00854199">
                  <w:r w:rsidRPr="000D675B">
                    <w:t>Sprint-2</w:t>
                  </w:r>
                </w:p>
              </w:tc>
            </w:tr>
            <w:tr w:rsidR="000D675B" w:rsidRPr="000D675B" w14:paraId="42E41217" w14:textId="77777777" w:rsidTr="005632DA">
              <w:trPr>
                <w:trHeight w:val="58"/>
              </w:trPr>
              <w:tc>
                <w:tcPr>
                  <w:tcW w:w="2052" w:type="dxa"/>
                  <w:tcBorders>
                    <w:top w:val="single" w:sz="4" w:space="0" w:color="auto"/>
                    <w:right w:val="single" w:sz="4" w:space="0" w:color="auto"/>
                  </w:tcBorders>
                </w:tcPr>
                <w:p w14:paraId="2A1B8AE5" w14:textId="77777777" w:rsidR="000D675B" w:rsidRPr="000D675B" w:rsidRDefault="000D675B" w:rsidP="00854199">
                  <w:r w:rsidRPr="000D675B">
                    <w:lastRenderedPageBreak/>
                    <w:t>Clinic Admin</w:t>
                  </w:r>
                </w:p>
              </w:tc>
              <w:tc>
                <w:tcPr>
                  <w:tcW w:w="2060" w:type="dxa"/>
                  <w:tcBorders>
                    <w:top w:val="single" w:sz="4" w:space="0" w:color="auto"/>
                    <w:left w:val="single" w:sz="4" w:space="0" w:color="auto"/>
                    <w:right w:val="single" w:sz="4" w:space="0" w:color="auto"/>
                  </w:tcBorders>
                </w:tcPr>
                <w:p w14:paraId="7DAC43A9" w14:textId="77777777" w:rsidR="000D675B" w:rsidRPr="000D675B" w:rsidRDefault="000D675B" w:rsidP="00854199">
                  <w:r w:rsidRPr="000D675B">
                    <w:t>Ease of Use</w:t>
                  </w:r>
                </w:p>
              </w:tc>
              <w:tc>
                <w:tcPr>
                  <w:tcW w:w="2038" w:type="dxa"/>
                  <w:tcBorders>
                    <w:top w:val="single" w:sz="4" w:space="0" w:color="auto"/>
                    <w:left w:val="single" w:sz="4" w:space="0" w:color="auto"/>
                    <w:right w:val="single" w:sz="4" w:space="0" w:color="auto"/>
                  </w:tcBorders>
                </w:tcPr>
                <w:p w14:paraId="54ACADBE" w14:textId="77777777" w:rsidR="000D675B" w:rsidRPr="000D675B" w:rsidRDefault="000D675B" w:rsidP="00854199">
                  <w:r w:rsidRPr="000D675B">
                    <w:t>USN-4</w:t>
                  </w:r>
                </w:p>
              </w:tc>
              <w:tc>
                <w:tcPr>
                  <w:tcW w:w="2048" w:type="dxa"/>
                  <w:tcBorders>
                    <w:top w:val="single" w:sz="4" w:space="0" w:color="auto"/>
                    <w:left w:val="single" w:sz="4" w:space="0" w:color="auto"/>
                    <w:right w:val="single" w:sz="4" w:space="0" w:color="auto"/>
                  </w:tcBorders>
                </w:tcPr>
                <w:p w14:paraId="7F923BE5" w14:textId="77777777" w:rsidR="000D675B" w:rsidRPr="000D675B" w:rsidRDefault="000D675B" w:rsidP="00854199">
                  <w:r w:rsidRPr="000D675B">
                    <w:t>As a clinic admin, I want a web-based tool accessible from our clinic devices so doctors can use it without setup.</w:t>
                  </w:r>
                </w:p>
              </w:tc>
              <w:tc>
                <w:tcPr>
                  <w:tcW w:w="2049" w:type="dxa"/>
                  <w:tcBorders>
                    <w:top w:val="single" w:sz="4" w:space="0" w:color="auto"/>
                    <w:left w:val="single" w:sz="4" w:space="0" w:color="auto"/>
                    <w:right w:val="single" w:sz="4" w:space="0" w:color="auto"/>
                  </w:tcBorders>
                </w:tcPr>
                <w:p w14:paraId="2810B348" w14:textId="77777777" w:rsidR="000D675B" w:rsidRPr="000D675B" w:rsidRDefault="000D675B" w:rsidP="00854199">
                  <w:r w:rsidRPr="000D675B">
                    <w:t>Doctors use the tool on browser without installation.</w:t>
                  </w:r>
                </w:p>
              </w:tc>
              <w:tc>
                <w:tcPr>
                  <w:tcW w:w="2038" w:type="dxa"/>
                  <w:tcBorders>
                    <w:top w:val="single" w:sz="4" w:space="0" w:color="auto"/>
                    <w:left w:val="single" w:sz="4" w:space="0" w:color="auto"/>
                    <w:right w:val="single" w:sz="4" w:space="0" w:color="auto"/>
                  </w:tcBorders>
                </w:tcPr>
                <w:p w14:paraId="23BAAAFF" w14:textId="77777777" w:rsidR="000D675B" w:rsidRPr="000D675B" w:rsidRDefault="000D675B" w:rsidP="00854199">
                  <w:r w:rsidRPr="000D675B">
                    <w:t>High</w:t>
                  </w:r>
                </w:p>
              </w:tc>
              <w:tc>
                <w:tcPr>
                  <w:tcW w:w="2036" w:type="dxa"/>
                  <w:tcBorders>
                    <w:top w:val="single" w:sz="4" w:space="0" w:color="auto"/>
                    <w:left w:val="single" w:sz="4" w:space="0" w:color="auto"/>
                  </w:tcBorders>
                </w:tcPr>
                <w:p w14:paraId="4B3ECA4F" w14:textId="77777777" w:rsidR="000D675B" w:rsidRPr="000D675B" w:rsidRDefault="000D675B" w:rsidP="00854199">
                  <w:r w:rsidRPr="000D675B">
                    <w:t>Sprint-1</w:t>
                  </w:r>
                </w:p>
              </w:tc>
            </w:tr>
          </w:tbl>
          <w:p w14:paraId="4296CA95" w14:textId="77777777" w:rsidR="000D675B" w:rsidRDefault="000D675B"/>
        </w:tc>
      </w:tr>
    </w:tbl>
    <w:p w14:paraId="3E28E445" w14:textId="77777777" w:rsidR="005632DA" w:rsidRDefault="005632DA" w:rsidP="000D675B"/>
    <w:sectPr w:rsidR="005632DA">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E87"/>
    <w:rsid w:val="000D675B"/>
    <w:rsid w:val="001F715F"/>
    <w:rsid w:val="00247B5F"/>
    <w:rsid w:val="005632DA"/>
    <w:rsid w:val="009D3B2D"/>
    <w:rsid w:val="009D5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462C"/>
  <w15:docId w15:val="{3A5D64C4-F090-4FE6-A7D5-1CAFAF442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0D67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hyperlink" Target="https://developer.ibm.com/patterns/visualize-unstructured-text/" TargetMode="External"/><Relationship Id="rId10"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261</Words>
  <Characters>1494</Characters>
  <Application>Microsoft Office Word</Application>
  <DocSecurity>0</DocSecurity>
  <Lines>12</Lines>
  <Paragraphs>3</Paragraphs>
  <ScaleCrop>false</ScaleCrop>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Yarra Vishnu</cp:lastModifiedBy>
  <cp:revision>3</cp:revision>
  <dcterms:created xsi:type="dcterms:W3CDTF">2025-06-27T17:34:00Z</dcterms:created>
  <dcterms:modified xsi:type="dcterms:W3CDTF">2025-06-28T10:50:00Z</dcterms:modified>
</cp:coreProperties>
</file>