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9B7" w:rsidRDefault="00BF4961">
      <w:pPr>
        <w:rPr>
          <w:b/>
          <w:bCs/>
          <w:sz w:val="23"/>
          <w:szCs w:val="23"/>
        </w:rPr>
      </w:pPr>
      <w:r>
        <w:rPr>
          <w:b/>
          <w:bCs/>
        </w:rPr>
        <w:t xml:space="preserve">3. </w:t>
      </w:r>
      <w:r>
        <w:rPr>
          <w:b/>
          <w:bCs/>
          <w:sz w:val="23"/>
          <w:szCs w:val="23"/>
        </w:rPr>
        <w:t>Perform OLAP operations</w:t>
      </w:r>
    </w:p>
    <w:p w:rsidR="00BF4961" w:rsidRDefault="00BF4961" w:rsidP="00BF4961">
      <w:pPr>
        <w:pStyle w:val="Default"/>
      </w:pPr>
    </w:p>
    <w:p w:rsidR="00BF4961" w:rsidRDefault="00BF4961" w:rsidP="00BF496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Drill Down-Analyze sales data at a more detailed level. Write a query to perform drill down from region to product level to understand sales performance. </w:t>
      </w:r>
    </w:p>
    <w:p w:rsidR="00BF4961" w:rsidRDefault="00BF4961" w:rsidP="00BF4961">
      <w:pPr>
        <w:pStyle w:val="Default"/>
        <w:rPr>
          <w:sz w:val="23"/>
          <w:szCs w:val="23"/>
        </w:rPr>
      </w:pPr>
    </w:p>
    <w:p w:rsidR="00BF4961" w:rsidRDefault="00BF4961" w:rsidP="00BF496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C6A1776" wp14:editId="31FBD3BA">
            <wp:extent cx="5943600" cy="148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61" w:rsidRDefault="00BF4961" w:rsidP="00BF4961">
      <w:pPr>
        <w:pStyle w:val="Default"/>
        <w:rPr>
          <w:sz w:val="23"/>
          <w:szCs w:val="23"/>
        </w:rPr>
      </w:pPr>
    </w:p>
    <w:p w:rsidR="00BF4961" w:rsidRDefault="00BF4961" w:rsidP="00BF4961">
      <w:pPr>
        <w:pStyle w:val="Default"/>
      </w:pPr>
    </w:p>
    <w:p w:rsidR="00BF4961" w:rsidRDefault="00BF4961" w:rsidP="00BF496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Rollup- To summarize sales data at different levels of granularity. Write a query to perform roll up from product to region level to view total sales by region. </w:t>
      </w:r>
    </w:p>
    <w:p w:rsidR="00BF4961" w:rsidRDefault="00BF4961" w:rsidP="00BF4961">
      <w:pPr>
        <w:pStyle w:val="Default"/>
        <w:rPr>
          <w:sz w:val="23"/>
          <w:szCs w:val="23"/>
        </w:rPr>
      </w:pPr>
    </w:p>
    <w:p w:rsidR="00BF4961" w:rsidRDefault="00AE78A3" w:rsidP="00BF4961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0F77633" wp14:editId="4DB541EC">
            <wp:extent cx="5943600" cy="183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61" w:rsidRPr="00BF4961" w:rsidRDefault="00BF4961" w:rsidP="00BF4961">
      <w:pPr>
        <w:pStyle w:val="Default"/>
        <w:numPr>
          <w:ilvl w:val="0"/>
          <w:numId w:val="1"/>
        </w:numPr>
      </w:pPr>
      <w:r w:rsidRPr="00BF4961">
        <w:rPr>
          <w:sz w:val="23"/>
          <w:szCs w:val="23"/>
        </w:rPr>
        <w:t xml:space="preserve">Cube - To analyze sales data from multiple dimensions simultaneously. Write a query to Explore sales data from different perspectives, such as product, region, and date. </w:t>
      </w:r>
    </w:p>
    <w:p w:rsidR="00BF4961" w:rsidRDefault="00AE78A3" w:rsidP="00BF4961">
      <w:pPr>
        <w:pStyle w:val="Default"/>
      </w:pPr>
      <w:r>
        <w:rPr>
          <w:noProof/>
        </w:rPr>
        <w:drawing>
          <wp:inline distT="0" distB="0" distL="0" distR="0" wp14:anchorId="0FD6AA44" wp14:editId="187C3E2E">
            <wp:extent cx="5344026" cy="130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126" cy="13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2A" w:rsidRDefault="00D64D2A" w:rsidP="00BF4961">
      <w:pPr>
        <w:pStyle w:val="Default"/>
      </w:pPr>
    </w:p>
    <w:p w:rsidR="00D64D2A" w:rsidRDefault="00D64D2A" w:rsidP="00BF4961">
      <w:pPr>
        <w:pStyle w:val="Default"/>
      </w:pPr>
    </w:p>
    <w:p w:rsidR="000D0662" w:rsidRDefault="00AE78A3" w:rsidP="00BF4961">
      <w:pPr>
        <w:pStyle w:val="Default"/>
      </w:pPr>
      <w:r>
        <w:rPr>
          <w:noProof/>
        </w:rPr>
        <w:drawing>
          <wp:inline distT="0" distB="0" distL="0" distR="0" wp14:anchorId="46A075A2" wp14:editId="232C8893">
            <wp:extent cx="5843425" cy="88900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65" cy="8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62" w:rsidRDefault="000D0662" w:rsidP="00BF4961">
      <w:pPr>
        <w:pStyle w:val="Default"/>
      </w:pPr>
    </w:p>
    <w:p w:rsidR="000D0662" w:rsidRDefault="000D0662" w:rsidP="00BF4961">
      <w:pPr>
        <w:pStyle w:val="Default"/>
      </w:pPr>
    </w:p>
    <w:p w:rsidR="00D64D2A" w:rsidRDefault="000D0662" w:rsidP="000D0662">
      <w:pPr>
        <w:pStyle w:val="Default"/>
        <w:numPr>
          <w:ilvl w:val="0"/>
          <w:numId w:val="1"/>
        </w:numPr>
      </w:pPr>
      <w:r w:rsidRPr="000D0662">
        <w:rPr>
          <w:sz w:val="23"/>
          <w:szCs w:val="23"/>
        </w:rPr>
        <w:t xml:space="preserve">Slice- To extract a subset of data based on specific criteria. Write a query to slice the data to view sales for a particular region or date range. </w:t>
      </w:r>
    </w:p>
    <w:p w:rsidR="00D64D2A" w:rsidRDefault="00D64D2A" w:rsidP="00BF4961">
      <w:pPr>
        <w:pStyle w:val="Default"/>
      </w:pPr>
    </w:p>
    <w:p w:rsidR="00D64D2A" w:rsidRDefault="000D0662" w:rsidP="00BF4961">
      <w:pPr>
        <w:pStyle w:val="Default"/>
      </w:pPr>
      <w:r>
        <w:rPr>
          <w:noProof/>
        </w:rPr>
        <w:drawing>
          <wp:inline distT="0" distB="0" distL="0" distR="0" wp14:anchorId="54E2B281" wp14:editId="0B049D2D">
            <wp:extent cx="5943600" cy="65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62" w:rsidRDefault="000D0662" w:rsidP="00E34B0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Dice - To extract data based on multiple criteria. Write a query to view sales for specific combinations of product, region, and date </w:t>
      </w:r>
    </w:p>
    <w:p w:rsidR="000D0662" w:rsidRDefault="000D0662" w:rsidP="00BF4961">
      <w:pPr>
        <w:pStyle w:val="Default"/>
      </w:pPr>
      <w:bookmarkStart w:id="0" w:name="_GoBack"/>
      <w:bookmarkEnd w:id="0"/>
    </w:p>
    <w:p w:rsidR="000D0662" w:rsidRPr="00BF4961" w:rsidRDefault="000D0662" w:rsidP="00BF4961">
      <w:pPr>
        <w:pStyle w:val="Default"/>
      </w:pPr>
      <w:r>
        <w:rPr>
          <w:noProof/>
        </w:rPr>
        <w:drawing>
          <wp:inline distT="0" distB="0" distL="0" distR="0" wp14:anchorId="371A2A99" wp14:editId="133FE68C">
            <wp:extent cx="5943600" cy="786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61" w:rsidRDefault="00BF4961" w:rsidP="00BF4961">
      <w:pPr>
        <w:pStyle w:val="Default"/>
        <w:ind w:left="720"/>
        <w:rPr>
          <w:sz w:val="23"/>
          <w:szCs w:val="23"/>
        </w:rPr>
      </w:pPr>
    </w:p>
    <w:p w:rsidR="00BF4961" w:rsidRDefault="00BF4961" w:rsidP="00BF4961"/>
    <w:sectPr w:rsidR="00BF496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63B" w:rsidRDefault="0019763B" w:rsidP="00BF4961">
      <w:pPr>
        <w:spacing w:after="0" w:line="240" w:lineRule="auto"/>
      </w:pPr>
      <w:r>
        <w:separator/>
      </w:r>
    </w:p>
  </w:endnote>
  <w:endnote w:type="continuationSeparator" w:id="0">
    <w:p w:rsidR="0019763B" w:rsidRDefault="0019763B" w:rsidP="00BF4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63B" w:rsidRDefault="0019763B" w:rsidP="00BF4961">
      <w:pPr>
        <w:spacing w:after="0" w:line="240" w:lineRule="auto"/>
      </w:pPr>
      <w:r>
        <w:separator/>
      </w:r>
    </w:p>
  </w:footnote>
  <w:footnote w:type="continuationSeparator" w:id="0">
    <w:p w:rsidR="0019763B" w:rsidRDefault="0019763B" w:rsidP="00BF4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4961" w:rsidRPr="00BF4961" w:rsidRDefault="00BF4961" w:rsidP="00BF4961">
    <w:pPr>
      <w:pStyle w:val="Header"/>
      <w:jc w:val="center"/>
      <w:rPr>
        <w:color w:val="4472C4" w:themeColor="accent1"/>
        <w:sz w:val="28"/>
      </w:rPr>
    </w:pPr>
    <w:r w:rsidRPr="00BF4961">
      <w:rPr>
        <w:b/>
        <w:bCs/>
        <w:color w:val="4472C4" w:themeColor="accent1"/>
        <w:sz w:val="28"/>
        <w:szCs w:val="23"/>
      </w:rPr>
      <w:t>OLAP Operations (using PostgreSQL) OUTPUTS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488"/>
    <w:multiLevelType w:val="hybridMultilevel"/>
    <w:tmpl w:val="BDD4F77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A1E503A"/>
    <w:multiLevelType w:val="hybridMultilevel"/>
    <w:tmpl w:val="DE82DEDC"/>
    <w:lvl w:ilvl="0" w:tplc="BB0646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32595"/>
    <w:multiLevelType w:val="hybridMultilevel"/>
    <w:tmpl w:val="EFF422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5F5372A"/>
    <w:multiLevelType w:val="hybridMultilevel"/>
    <w:tmpl w:val="2F540B1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728C2AD1"/>
    <w:multiLevelType w:val="hybridMultilevel"/>
    <w:tmpl w:val="986E5A74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61"/>
    <w:rsid w:val="000D0662"/>
    <w:rsid w:val="0019763B"/>
    <w:rsid w:val="00321D5C"/>
    <w:rsid w:val="005A0E74"/>
    <w:rsid w:val="007C5D8C"/>
    <w:rsid w:val="00A549B7"/>
    <w:rsid w:val="00AE78A3"/>
    <w:rsid w:val="00BF0531"/>
    <w:rsid w:val="00BF4961"/>
    <w:rsid w:val="00D64D2A"/>
    <w:rsid w:val="00E3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33AA"/>
  <w15:chartTrackingRefBased/>
  <w15:docId w15:val="{B5C9A596-4FFA-4525-9A12-D02EE838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961"/>
  </w:style>
  <w:style w:type="paragraph" w:styleId="Footer">
    <w:name w:val="footer"/>
    <w:basedOn w:val="Normal"/>
    <w:link w:val="FooterChar"/>
    <w:uiPriority w:val="99"/>
    <w:unhideWhenUsed/>
    <w:rsid w:val="00BF4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961"/>
  </w:style>
  <w:style w:type="paragraph" w:customStyle="1" w:styleId="Default">
    <w:name w:val="Default"/>
    <w:rsid w:val="00BF49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MS, Vishnu</dc:creator>
  <cp:keywords/>
  <dc:description/>
  <cp:lastModifiedBy>MS, Vishnu</cp:lastModifiedBy>
  <cp:revision>6</cp:revision>
  <dcterms:created xsi:type="dcterms:W3CDTF">2024-11-19T15:25:00Z</dcterms:created>
  <dcterms:modified xsi:type="dcterms:W3CDTF">2024-11-21T16:49:00Z</dcterms:modified>
</cp:coreProperties>
</file>